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FD30CB" w14:textId="77777777" w:rsidR="00D22C91" w:rsidRDefault="00D22C91" w:rsidP="00D22C91">
      <w:pPr>
        <w:ind w:left="0" w:firstLine="0"/>
      </w:pPr>
    </w:p>
    <w:p w14:paraId="7345894D" w14:textId="77777777" w:rsidR="00D22C91" w:rsidRDefault="00D22C91" w:rsidP="00D22C91">
      <w:pPr>
        <w:ind w:left="0" w:firstLine="0"/>
      </w:pPr>
      <w:r>
        <w:rPr>
          <w:noProof/>
          <w:lang w:val="es-ES" w:eastAsia="es-ES"/>
        </w:rPr>
        <w:drawing>
          <wp:anchor distT="0" distB="0" distL="114300" distR="114300" simplePos="0" relativeHeight="251661312" behindDoc="0" locked="0" layoutInCell="1" allowOverlap="1" wp14:anchorId="6064EC3D" wp14:editId="1AC7D041">
            <wp:simplePos x="0" y="0"/>
            <wp:positionH relativeFrom="page">
              <wp:align>center</wp:align>
            </wp:positionH>
            <wp:positionV relativeFrom="paragraph">
              <wp:posOffset>31115</wp:posOffset>
            </wp:positionV>
            <wp:extent cx="2038350" cy="2162810"/>
            <wp:effectExtent l="0" t="0" r="0" b="8890"/>
            <wp:wrapNone/>
            <wp:docPr id="1458918085"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038350" cy="2162810"/>
                    </a:xfrm>
                    <a:prstGeom prst="rect">
                      <a:avLst/>
                    </a:prstGeom>
                    <a:noFill/>
                    <a:ln>
                      <a:noFill/>
                    </a:ln>
                  </pic:spPr>
                </pic:pic>
              </a:graphicData>
            </a:graphic>
          </wp:anchor>
        </w:drawing>
      </w:r>
    </w:p>
    <w:p w14:paraId="4DB13998" w14:textId="77777777" w:rsidR="00D22C91" w:rsidRDefault="00D22C91" w:rsidP="00D22C91">
      <w:pPr>
        <w:ind w:left="0" w:firstLine="0"/>
      </w:pPr>
    </w:p>
    <w:p w14:paraId="22FB6858" w14:textId="77777777" w:rsidR="00D22C91" w:rsidRDefault="00D22C91" w:rsidP="00D22C91">
      <w:pPr>
        <w:ind w:left="0" w:firstLine="0"/>
        <w:jc w:val="center"/>
        <w:rPr>
          <w:b/>
          <w:bCs/>
          <w:color w:val="auto"/>
          <w:sz w:val="48"/>
          <w:szCs w:val="48"/>
        </w:rPr>
      </w:pPr>
    </w:p>
    <w:p w14:paraId="21DEAF91" w14:textId="77777777" w:rsidR="00D22C91" w:rsidRDefault="00D22C91" w:rsidP="00D22C91">
      <w:pPr>
        <w:ind w:left="0" w:firstLine="0"/>
        <w:jc w:val="center"/>
        <w:rPr>
          <w:b/>
          <w:bCs/>
          <w:color w:val="auto"/>
          <w:sz w:val="48"/>
          <w:szCs w:val="48"/>
        </w:rPr>
      </w:pPr>
    </w:p>
    <w:p w14:paraId="77021EF8" w14:textId="77777777" w:rsidR="00D22C91" w:rsidRDefault="00D22C91" w:rsidP="00D22C91">
      <w:pPr>
        <w:ind w:left="0" w:firstLine="0"/>
        <w:jc w:val="center"/>
        <w:rPr>
          <w:b/>
          <w:bCs/>
          <w:color w:val="auto"/>
          <w:sz w:val="48"/>
          <w:szCs w:val="48"/>
        </w:rPr>
      </w:pPr>
    </w:p>
    <w:p w14:paraId="276B135F" w14:textId="77777777" w:rsidR="00D22C91" w:rsidRDefault="00D22C91" w:rsidP="00D22C91">
      <w:pPr>
        <w:ind w:left="0" w:firstLine="0"/>
        <w:jc w:val="center"/>
        <w:rPr>
          <w:b/>
          <w:bCs/>
          <w:color w:val="auto"/>
          <w:sz w:val="48"/>
          <w:szCs w:val="48"/>
        </w:rPr>
      </w:pPr>
    </w:p>
    <w:p w14:paraId="51D2DFFA" w14:textId="77777777" w:rsidR="00D22C91" w:rsidRDefault="00D22C91" w:rsidP="00D22C91">
      <w:pPr>
        <w:ind w:left="0" w:firstLine="0"/>
        <w:jc w:val="center"/>
        <w:rPr>
          <w:b/>
          <w:bCs/>
          <w:color w:val="auto"/>
          <w:sz w:val="48"/>
          <w:szCs w:val="48"/>
        </w:rPr>
      </w:pPr>
    </w:p>
    <w:p w14:paraId="21E76A11" w14:textId="77777777" w:rsidR="00D22C91" w:rsidRPr="00D22C91" w:rsidRDefault="00D22C91" w:rsidP="00D22C91">
      <w:pPr>
        <w:ind w:left="0" w:firstLine="0"/>
        <w:jc w:val="center"/>
      </w:pPr>
      <w:r w:rsidRPr="000C3B75">
        <w:rPr>
          <w:b/>
          <w:bCs/>
          <w:color w:val="auto"/>
          <w:sz w:val="48"/>
          <w:szCs w:val="48"/>
        </w:rPr>
        <w:t>Reglamento Interno Instituto Lautaro</w:t>
      </w:r>
    </w:p>
    <w:p w14:paraId="45DCC566" w14:textId="77777777" w:rsidR="00D22C91" w:rsidRDefault="00D22C91" w:rsidP="00D22C91">
      <w:pPr>
        <w:jc w:val="center"/>
      </w:pPr>
    </w:p>
    <w:p w14:paraId="418DAEE0" w14:textId="77777777" w:rsidR="00D22C91" w:rsidRDefault="00D22C91" w:rsidP="00D22C91">
      <w:pPr>
        <w:jc w:val="center"/>
      </w:pPr>
    </w:p>
    <w:p w14:paraId="737A9286" w14:textId="77777777" w:rsidR="00D22C91" w:rsidRDefault="00D22C91" w:rsidP="00D22C91">
      <w:pPr>
        <w:jc w:val="center"/>
      </w:pPr>
    </w:p>
    <w:p w14:paraId="40542600" w14:textId="77777777" w:rsidR="00D22C91" w:rsidRDefault="00D22C91" w:rsidP="00D22C91">
      <w:pPr>
        <w:jc w:val="center"/>
      </w:pPr>
    </w:p>
    <w:p w14:paraId="7742A9A2" w14:textId="77777777" w:rsidR="00D22C91" w:rsidRDefault="00D22C91" w:rsidP="00D22C91">
      <w:pPr>
        <w:jc w:val="center"/>
      </w:pPr>
    </w:p>
    <w:p w14:paraId="5372B1AC" w14:textId="77777777" w:rsidR="00D22C91" w:rsidRDefault="00D22C91" w:rsidP="00D22C91">
      <w:pPr>
        <w:jc w:val="center"/>
      </w:pPr>
    </w:p>
    <w:p w14:paraId="7216FD35" w14:textId="77777777" w:rsidR="00D22C91" w:rsidRDefault="00D22C91" w:rsidP="00D22C91">
      <w:pPr>
        <w:jc w:val="center"/>
      </w:pPr>
    </w:p>
    <w:p w14:paraId="76FCBF67" w14:textId="77777777" w:rsidR="00D22C91" w:rsidRDefault="00D22C91" w:rsidP="00D22C91">
      <w:pPr>
        <w:jc w:val="center"/>
      </w:pPr>
    </w:p>
    <w:p w14:paraId="5947DB03" w14:textId="77777777" w:rsidR="00D22C91" w:rsidRDefault="00D22C91" w:rsidP="00D22C91">
      <w:pPr>
        <w:jc w:val="center"/>
      </w:pPr>
    </w:p>
    <w:p w14:paraId="34A9E106" w14:textId="77777777" w:rsidR="00D22C91" w:rsidRDefault="00D22C91" w:rsidP="00D22C91">
      <w:pPr>
        <w:jc w:val="center"/>
      </w:pPr>
    </w:p>
    <w:p w14:paraId="742A8256" w14:textId="77777777" w:rsidR="00D22C91" w:rsidRDefault="00D22C91" w:rsidP="00D22C91">
      <w:pPr>
        <w:jc w:val="center"/>
      </w:pPr>
    </w:p>
    <w:p w14:paraId="1DD7114F" w14:textId="77777777" w:rsidR="00D22C91" w:rsidRDefault="00D22C91" w:rsidP="00D22C91">
      <w:pPr>
        <w:jc w:val="center"/>
      </w:pPr>
    </w:p>
    <w:p w14:paraId="5EBFC51C" w14:textId="77777777" w:rsidR="00D22C91" w:rsidRDefault="00D22C91" w:rsidP="00D22C91">
      <w:pPr>
        <w:jc w:val="center"/>
      </w:pPr>
    </w:p>
    <w:p w14:paraId="7DF9B2F6" w14:textId="77777777" w:rsidR="00D22C91" w:rsidRDefault="00D22C91" w:rsidP="00D22C91">
      <w:pPr>
        <w:jc w:val="center"/>
      </w:pPr>
    </w:p>
    <w:p w14:paraId="6F5387DE" w14:textId="77777777" w:rsidR="00D22C91" w:rsidRPr="000406A4" w:rsidRDefault="00D22C91" w:rsidP="00D22C91">
      <w:pPr>
        <w:jc w:val="right"/>
        <w:rPr>
          <w:b/>
        </w:rPr>
      </w:pPr>
      <w:r>
        <w:t xml:space="preserve">                                                                                     </w:t>
      </w:r>
      <w:r w:rsidRPr="000406A4">
        <w:rPr>
          <w:b/>
        </w:rPr>
        <w:t>Colegio Particular Subvencionado</w:t>
      </w:r>
    </w:p>
    <w:p w14:paraId="72903D44" w14:textId="77777777" w:rsidR="00D22C91" w:rsidRDefault="00D22C91" w:rsidP="00D22C91">
      <w:pPr>
        <w:jc w:val="center"/>
        <w:rPr>
          <w:b/>
        </w:rPr>
      </w:pPr>
      <w:r>
        <w:rPr>
          <w:b/>
        </w:rPr>
        <w:t xml:space="preserve">                                                                                                                             </w:t>
      </w:r>
      <w:r w:rsidRPr="000406A4">
        <w:rPr>
          <w:b/>
        </w:rPr>
        <w:t>INSTITUTO LAUTARO CODEGUA</w:t>
      </w:r>
      <w:r>
        <w:rPr>
          <w:b/>
        </w:rPr>
        <w:t xml:space="preserve"> </w:t>
      </w:r>
    </w:p>
    <w:p w14:paraId="228B5004" w14:textId="77777777" w:rsidR="00D22C91" w:rsidRDefault="00D22C91" w:rsidP="00D22C91">
      <w:pPr>
        <w:jc w:val="center"/>
        <w:rPr>
          <w:b/>
        </w:rPr>
      </w:pPr>
      <w:r>
        <w:rPr>
          <w:b/>
        </w:rPr>
        <w:t xml:space="preserve">                                                                                           </w:t>
      </w:r>
      <w:r w:rsidRPr="000406A4">
        <w:rPr>
          <w:b/>
        </w:rPr>
        <w:t>RBD: 2244-6</w:t>
      </w:r>
    </w:p>
    <w:p w14:paraId="55897C19" w14:textId="77777777" w:rsidR="00D22C91" w:rsidRDefault="00D22C91" w:rsidP="00D22C91">
      <w:pPr>
        <w:jc w:val="right"/>
        <w:rPr>
          <w:b/>
        </w:rPr>
      </w:pPr>
      <w:r>
        <w:rPr>
          <w:b/>
        </w:rPr>
        <w:t xml:space="preserve">Niveles: Ed. </w:t>
      </w:r>
      <w:proofErr w:type="spellStart"/>
      <w:r>
        <w:rPr>
          <w:b/>
        </w:rPr>
        <w:t>Parvularia</w:t>
      </w:r>
      <w:proofErr w:type="spellEnd"/>
      <w:r>
        <w:rPr>
          <w:b/>
        </w:rPr>
        <w:t>, Ed. Básica,</w:t>
      </w:r>
    </w:p>
    <w:p w14:paraId="166AB256" w14:textId="77777777" w:rsidR="00D22C91" w:rsidRDefault="00D22C91" w:rsidP="00D22C91">
      <w:pPr>
        <w:jc w:val="center"/>
        <w:rPr>
          <w:b/>
        </w:rPr>
      </w:pPr>
      <w:r>
        <w:rPr>
          <w:b/>
        </w:rPr>
        <w:t xml:space="preserve">                                                                                                                                   Enseñanza Media</w:t>
      </w:r>
    </w:p>
    <w:p w14:paraId="16484C42" w14:textId="77777777" w:rsidR="00D22C91" w:rsidRPr="000406A4" w:rsidRDefault="00D22C91" w:rsidP="00CD774D">
      <w:pPr>
        <w:ind w:left="0" w:firstLine="0"/>
        <w:rPr>
          <w:b/>
        </w:rPr>
      </w:pPr>
    </w:p>
    <w:p w14:paraId="6EA25099" w14:textId="77777777" w:rsidR="00C932A9" w:rsidRDefault="00C932A9" w:rsidP="00AB29FA">
      <w:pPr>
        <w:spacing w:after="0" w:line="259" w:lineRule="auto"/>
        <w:ind w:left="-926" w:right="12240" w:firstLine="0"/>
        <w:jc w:val="left"/>
      </w:pPr>
    </w:p>
    <w:p w14:paraId="63FAE881" w14:textId="77777777" w:rsidR="009A1A84" w:rsidRDefault="00317A43" w:rsidP="009A1A84">
      <w:pPr>
        <w:spacing w:after="4" w:line="270" w:lineRule="auto"/>
        <w:ind w:left="10" w:right="-93" w:hanging="10"/>
        <w:jc w:val="left"/>
        <w:rPr>
          <w:rFonts w:ascii="Arial" w:eastAsia="Arial" w:hAnsi="Arial" w:cs="Arial"/>
          <w:sz w:val="24"/>
        </w:rPr>
      </w:pPr>
      <w:r>
        <w:rPr>
          <w:rFonts w:ascii="Arial" w:eastAsia="Arial" w:hAnsi="Arial" w:cs="Arial"/>
          <w:sz w:val="24"/>
        </w:rPr>
        <w:t xml:space="preserve">I.- FUNDAMENTOS REGLAMENTO INTERNO DE CONVIVENCIA ESCOLAR </w:t>
      </w:r>
    </w:p>
    <w:p w14:paraId="2BB67E7F" w14:textId="77777777" w:rsidR="00C932A9" w:rsidRDefault="00317A43" w:rsidP="009A1A84">
      <w:pPr>
        <w:spacing w:after="4" w:line="270" w:lineRule="auto"/>
        <w:ind w:left="10" w:right="-93" w:hanging="10"/>
        <w:jc w:val="left"/>
      </w:pPr>
      <w:r>
        <w:rPr>
          <w:rFonts w:ascii="Arial" w:eastAsia="Arial" w:hAnsi="Arial" w:cs="Arial"/>
          <w:sz w:val="24"/>
        </w:rPr>
        <w:t>II.- REGLAMENTOS.</w:t>
      </w:r>
    </w:p>
    <w:p w14:paraId="131F9B9E" w14:textId="77777777" w:rsidR="00C932A9" w:rsidRDefault="00317A43">
      <w:pPr>
        <w:spacing w:after="287" w:line="270" w:lineRule="auto"/>
        <w:ind w:left="10" w:right="327" w:hanging="10"/>
        <w:jc w:val="left"/>
      </w:pPr>
      <w:r>
        <w:rPr>
          <w:rFonts w:ascii="Arial" w:eastAsia="Arial" w:hAnsi="Arial" w:cs="Arial"/>
          <w:sz w:val="24"/>
        </w:rPr>
        <w:t>III.- NORMAS GENERALES DE FUNCIONAMIENTO.</w:t>
      </w:r>
    </w:p>
    <w:p w14:paraId="3EA1A8D5" w14:textId="77777777" w:rsidR="00C932A9" w:rsidRDefault="00317A43">
      <w:pPr>
        <w:spacing w:after="315" w:line="259" w:lineRule="auto"/>
        <w:ind w:left="10" w:hanging="10"/>
        <w:jc w:val="left"/>
      </w:pPr>
      <w:r>
        <w:rPr>
          <w:rFonts w:ascii="Arial" w:eastAsia="Arial" w:hAnsi="Arial" w:cs="Arial"/>
          <w:b/>
          <w:sz w:val="24"/>
        </w:rPr>
        <w:t>ANEXOS:</w:t>
      </w:r>
    </w:p>
    <w:p w14:paraId="5AD6C234" w14:textId="77777777" w:rsidR="00C932A9" w:rsidRDefault="00317A43">
      <w:pPr>
        <w:spacing w:after="54" w:line="270" w:lineRule="auto"/>
        <w:ind w:left="10" w:right="1031" w:hanging="10"/>
        <w:jc w:val="left"/>
      </w:pPr>
      <w:r>
        <w:rPr>
          <w:rFonts w:ascii="Arial" w:eastAsia="Arial" w:hAnsi="Arial" w:cs="Arial"/>
          <w:b/>
          <w:i/>
          <w:sz w:val="24"/>
        </w:rPr>
        <w:t>ANEXO I</w:t>
      </w:r>
      <w:r>
        <w:rPr>
          <w:rFonts w:ascii="Arial" w:eastAsia="Arial" w:hAnsi="Arial" w:cs="Arial"/>
          <w:sz w:val="24"/>
        </w:rPr>
        <w:t>: PROTOCOLO ACOSO O MALTRATO ESCOLAR ENTRE ESTUDIANTES Y/O ENTRE PERSONA QUE DETENTE UNA POSICIÓN DE PODER Y UN ESTUDIANTE Y DEMÁS MIEMBROS DE LA COMUNIDAD EDUCATIVA.</w:t>
      </w:r>
    </w:p>
    <w:p w14:paraId="7BE52206" w14:textId="77777777" w:rsidR="00C932A9" w:rsidRDefault="00317A43">
      <w:pPr>
        <w:spacing w:after="4" w:line="270" w:lineRule="auto"/>
        <w:ind w:left="10" w:right="327" w:hanging="10"/>
        <w:jc w:val="left"/>
      </w:pPr>
      <w:r>
        <w:rPr>
          <w:rFonts w:ascii="Arial" w:eastAsia="Arial" w:hAnsi="Arial" w:cs="Arial"/>
          <w:b/>
          <w:i/>
          <w:sz w:val="24"/>
        </w:rPr>
        <w:t>ANEXO II</w:t>
      </w:r>
      <w:r>
        <w:rPr>
          <w:rFonts w:ascii="Arial" w:eastAsia="Arial" w:hAnsi="Arial" w:cs="Arial"/>
          <w:sz w:val="24"/>
        </w:rPr>
        <w:t>: PROTOCOLO DE ACTUACIÓN DE PREVENCIÓN Y ACCIÓN EN CASO DE</w:t>
      </w:r>
    </w:p>
    <w:p w14:paraId="205737EB" w14:textId="77777777" w:rsidR="00C932A9" w:rsidRDefault="00317A43">
      <w:pPr>
        <w:spacing w:after="34" w:line="270" w:lineRule="auto"/>
        <w:ind w:left="10" w:right="327" w:hanging="10"/>
        <w:jc w:val="left"/>
      </w:pPr>
      <w:r>
        <w:rPr>
          <w:rFonts w:ascii="Arial" w:eastAsia="Arial" w:hAnsi="Arial" w:cs="Arial"/>
          <w:sz w:val="24"/>
        </w:rPr>
        <w:t>MALTRATO INFANTIL O ABUSO SEXUAL INFANTIL O HECHOS DE CONNOTACIÓN SEXUAL</w:t>
      </w:r>
    </w:p>
    <w:p w14:paraId="4D08F009" w14:textId="77777777" w:rsidR="00C932A9" w:rsidRDefault="00317A43">
      <w:pPr>
        <w:spacing w:after="4" w:line="270" w:lineRule="auto"/>
        <w:ind w:left="10" w:right="327" w:hanging="10"/>
        <w:jc w:val="left"/>
      </w:pPr>
      <w:r>
        <w:rPr>
          <w:rFonts w:ascii="Arial" w:eastAsia="Arial" w:hAnsi="Arial" w:cs="Arial"/>
          <w:b/>
          <w:i/>
          <w:sz w:val="24"/>
        </w:rPr>
        <w:t>ANEXO III</w:t>
      </w:r>
      <w:r>
        <w:rPr>
          <w:rFonts w:ascii="Arial" w:eastAsia="Arial" w:hAnsi="Arial" w:cs="Arial"/>
          <w:sz w:val="24"/>
        </w:rPr>
        <w:t>: PROTOCOLO DE MEDIACIÓN, RESOLUCIÓN CONSTRUCTIVA O ALTERNATIVA DE CONFLICTOS</w:t>
      </w:r>
    </w:p>
    <w:p w14:paraId="6AED75EA" w14:textId="77777777" w:rsidR="00C932A9" w:rsidRDefault="00317A43">
      <w:pPr>
        <w:spacing w:after="4" w:line="270" w:lineRule="auto"/>
        <w:ind w:left="10" w:right="327" w:hanging="10"/>
        <w:jc w:val="left"/>
      </w:pPr>
      <w:r>
        <w:rPr>
          <w:rFonts w:ascii="Arial" w:eastAsia="Arial" w:hAnsi="Arial" w:cs="Arial"/>
          <w:b/>
          <w:i/>
          <w:sz w:val="24"/>
        </w:rPr>
        <w:t>ANEXO IV</w:t>
      </w:r>
      <w:r>
        <w:rPr>
          <w:rFonts w:ascii="Arial" w:eastAsia="Arial" w:hAnsi="Arial" w:cs="Arial"/>
          <w:sz w:val="24"/>
        </w:rPr>
        <w:t>: PROTOCOLO DE ACTUACIÓN Y DE RETENCIÓN PARA ALUMNAS</w:t>
      </w:r>
    </w:p>
    <w:p w14:paraId="32D17A62" w14:textId="77777777" w:rsidR="00C932A9" w:rsidRDefault="00317A43">
      <w:pPr>
        <w:spacing w:after="56" w:line="270" w:lineRule="auto"/>
        <w:ind w:left="10" w:right="327" w:hanging="10"/>
        <w:jc w:val="left"/>
      </w:pPr>
      <w:r>
        <w:rPr>
          <w:rFonts w:ascii="Arial" w:eastAsia="Arial" w:hAnsi="Arial" w:cs="Arial"/>
          <w:sz w:val="24"/>
        </w:rPr>
        <w:t>EMBARAZADAS, MADRES Y PADRES ESTUDIANTES</w:t>
      </w:r>
    </w:p>
    <w:p w14:paraId="2950DC7E" w14:textId="77777777" w:rsidR="00C932A9" w:rsidRDefault="00317A43">
      <w:pPr>
        <w:spacing w:after="4" w:line="270" w:lineRule="auto"/>
        <w:ind w:left="92" w:right="327" w:hanging="10"/>
        <w:jc w:val="left"/>
      </w:pPr>
      <w:r>
        <w:rPr>
          <w:rFonts w:ascii="Arial" w:eastAsia="Arial" w:hAnsi="Arial" w:cs="Arial"/>
          <w:b/>
          <w:i/>
          <w:sz w:val="24"/>
        </w:rPr>
        <w:t>ANEXO V</w:t>
      </w:r>
      <w:r>
        <w:rPr>
          <w:rFonts w:ascii="Arial" w:eastAsia="Arial" w:hAnsi="Arial" w:cs="Arial"/>
          <w:sz w:val="24"/>
        </w:rPr>
        <w:t>: PROTOCOLO DE ACCIÓN EN ACCIDENTES ESCOLARES.</w:t>
      </w:r>
    </w:p>
    <w:p w14:paraId="1E278DEA" w14:textId="77777777" w:rsidR="00C932A9" w:rsidRDefault="00317A43">
      <w:pPr>
        <w:spacing w:after="4" w:line="270" w:lineRule="auto"/>
        <w:ind w:left="10" w:right="327" w:hanging="10"/>
        <w:jc w:val="left"/>
      </w:pPr>
      <w:r>
        <w:rPr>
          <w:rFonts w:ascii="Arial" w:eastAsia="Arial" w:hAnsi="Arial" w:cs="Arial"/>
          <w:b/>
          <w:i/>
          <w:sz w:val="24"/>
        </w:rPr>
        <w:t>ANEXO VI</w:t>
      </w:r>
      <w:r>
        <w:rPr>
          <w:rFonts w:ascii="Arial" w:eastAsia="Arial" w:hAnsi="Arial" w:cs="Arial"/>
          <w:sz w:val="24"/>
        </w:rPr>
        <w:t>: PROTOCOLO APLICABLE A LA ACTIVIDAD DE EDUCACIÓN FÍSICA,</w:t>
      </w:r>
    </w:p>
    <w:p w14:paraId="6E7C1010" w14:textId="77777777" w:rsidR="00C932A9" w:rsidRDefault="00317A43">
      <w:pPr>
        <w:spacing w:after="56" w:line="270" w:lineRule="auto"/>
        <w:ind w:left="10" w:right="327" w:hanging="10"/>
        <w:jc w:val="left"/>
      </w:pPr>
      <w:r>
        <w:rPr>
          <w:rFonts w:ascii="Arial" w:eastAsia="Arial" w:hAnsi="Arial" w:cs="Arial"/>
          <w:sz w:val="24"/>
        </w:rPr>
        <w:t>DEPORTES, RECREACIÓN Y ACTIVIDADES EXTRAESCOLARES</w:t>
      </w:r>
    </w:p>
    <w:p w14:paraId="28812FA6" w14:textId="77777777" w:rsidR="00C932A9" w:rsidRDefault="00317A43">
      <w:pPr>
        <w:spacing w:after="4" w:line="270" w:lineRule="auto"/>
        <w:ind w:left="10" w:right="327" w:hanging="10"/>
        <w:jc w:val="left"/>
      </w:pPr>
      <w:r>
        <w:rPr>
          <w:rFonts w:ascii="Arial" w:eastAsia="Arial" w:hAnsi="Arial" w:cs="Arial"/>
          <w:b/>
          <w:i/>
          <w:sz w:val="24"/>
        </w:rPr>
        <w:t>ANEXO VII</w:t>
      </w:r>
      <w:r>
        <w:rPr>
          <w:rFonts w:ascii="Arial" w:eastAsia="Arial" w:hAnsi="Arial" w:cs="Arial"/>
          <w:sz w:val="24"/>
        </w:rPr>
        <w:t>: EXTRACTO PROTOCOLO PARA SALIDAS PEDAGÓGICAS.</w:t>
      </w:r>
    </w:p>
    <w:p w14:paraId="7F0DB444" w14:textId="77777777" w:rsidR="00C932A9" w:rsidRDefault="00317A43">
      <w:pPr>
        <w:spacing w:after="4" w:line="270" w:lineRule="auto"/>
        <w:ind w:left="10" w:right="327" w:hanging="10"/>
        <w:jc w:val="left"/>
      </w:pPr>
      <w:r>
        <w:rPr>
          <w:rFonts w:ascii="Arial" w:eastAsia="Arial" w:hAnsi="Arial" w:cs="Arial"/>
          <w:b/>
          <w:i/>
          <w:sz w:val="24"/>
        </w:rPr>
        <w:t xml:space="preserve">ANEXO VIII: </w:t>
      </w:r>
      <w:r>
        <w:rPr>
          <w:rFonts w:ascii="Arial" w:eastAsia="Arial" w:hAnsi="Arial" w:cs="Arial"/>
          <w:sz w:val="24"/>
        </w:rPr>
        <w:t>PROTOCOLO DE VIAJES DE ESTUDIOS Y PASEOS DE CURSO.</w:t>
      </w:r>
    </w:p>
    <w:p w14:paraId="4BC9810D" w14:textId="77777777" w:rsidR="00C932A9" w:rsidRDefault="00317A43">
      <w:pPr>
        <w:spacing w:after="4" w:line="270" w:lineRule="auto"/>
        <w:ind w:left="10" w:right="327" w:hanging="10"/>
        <w:jc w:val="left"/>
      </w:pPr>
      <w:r>
        <w:rPr>
          <w:rFonts w:ascii="Arial" w:eastAsia="Arial" w:hAnsi="Arial" w:cs="Arial"/>
          <w:b/>
          <w:i/>
          <w:sz w:val="24"/>
        </w:rPr>
        <w:t xml:space="preserve">ANEXO IX: </w:t>
      </w:r>
      <w:r>
        <w:rPr>
          <w:rFonts w:ascii="Arial" w:eastAsia="Arial" w:hAnsi="Arial" w:cs="Arial"/>
          <w:sz w:val="24"/>
        </w:rPr>
        <w:t>PROTOCOLO DE ACTUACIÓN EN CASO DE ENFERMEDADES PROLONGADAS.</w:t>
      </w:r>
    </w:p>
    <w:p w14:paraId="0C689C61" w14:textId="77777777" w:rsidR="00C932A9" w:rsidRDefault="00317A43">
      <w:pPr>
        <w:spacing w:after="4" w:line="270" w:lineRule="auto"/>
        <w:ind w:left="67" w:right="327" w:hanging="67"/>
        <w:jc w:val="left"/>
      </w:pPr>
      <w:r>
        <w:rPr>
          <w:rFonts w:ascii="Arial" w:eastAsia="Arial" w:hAnsi="Arial" w:cs="Arial"/>
          <w:b/>
          <w:i/>
          <w:sz w:val="24"/>
        </w:rPr>
        <w:t>ANEXO X</w:t>
      </w:r>
      <w:r>
        <w:rPr>
          <w:rFonts w:ascii="Arial" w:eastAsia="Arial" w:hAnsi="Arial" w:cs="Arial"/>
          <w:sz w:val="24"/>
        </w:rPr>
        <w:t xml:space="preserve">: PROTOCOLO A SER APLICADO ANTE EL ABUSO DEL ALCOHOL Y/O DROGAS </w:t>
      </w:r>
      <w:r>
        <w:rPr>
          <w:rFonts w:ascii="Arial" w:eastAsia="Arial" w:hAnsi="Arial" w:cs="Arial"/>
          <w:b/>
          <w:i/>
          <w:sz w:val="24"/>
        </w:rPr>
        <w:t>ANEXO XI</w:t>
      </w:r>
      <w:r>
        <w:rPr>
          <w:rFonts w:ascii="Arial" w:eastAsia="Arial" w:hAnsi="Arial" w:cs="Arial"/>
          <w:sz w:val="24"/>
        </w:rPr>
        <w:t>: PROTOCOLO PARA ACOGER PROPUESTAS, SUGERENCIAS Y RECLAMOS</w:t>
      </w:r>
    </w:p>
    <w:p w14:paraId="2443E1BF" w14:textId="77777777" w:rsidR="00C932A9" w:rsidRDefault="00317A43">
      <w:pPr>
        <w:spacing w:after="4" w:line="270" w:lineRule="auto"/>
        <w:ind w:left="10" w:right="327" w:hanging="10"/>
        <w:jc w:val="left"/>
      </w:pPr>
      <w:r>
        <w:rPr>
          <w:rFonts w:ascii="Arial" w:eastAsia="Arial" w:hAnsi="Arial" w:cs="Arial"/>
          <w:b/>
          <w:i/>
          <w:sz w:val="24"/>
        </w:rPr>
        <w:t>ANEXO XII</w:t>
      </w:r>
      <w:r>
        <w:rPr>
          <w:rFonts w:ascii="Arial" w:eastAsia="Arial" w:hAnsi="Arial" w:cs="Arial"/>
          <w:sz w:val="24"/>
        </w:rPr>
        <w:t>: PROTOCOLO DE COORDINACIÓN CENTRO DE PADRES Y APODERADOS,</w:t>
      </w:r>
    </w:p>
    <w:p w14:paraId="5B38322E" w14:textId="77777777" w:rsidR="00C932A9" w:rsidRDefault="00317A43">
      <w:pPr>
        <w:spacing w:after="4" w:line="270" w:lineRule="auto"/>
        <w:ind w:left="10" w:right="327" w:hanging="10"/>
        <w:jc w:val="left"/>
      </w:pPr>
      <w:r>
        <w:rPr>
          <w:rFonts w:ascii="Arial" w:eastAsia="Arial" w:hAnsi="Arial" w:cs="Arial"/>
          <w:sz w:val="24"/>
        </w:rPr>
        <w:t>CENTRO DE ESTUDIANTES, CONSEJO ESCOLAR</w:t>
      </w:r>
    </w:p>
    <w:p w14:paraId="15E9E7BB" w14:textId="77777777" w:rsidR="00C932A9" w:rsidRDefault="00317A43">
      <w:pPr>
        <w:spacing w:after="32" w:line="270" w:lineRule="auto"/>
        <w:ind w:left="10" w:right="1191" w:hanging="10"/>
        <w:jc w:val="left"/>
      </w:pPr>
      <w:r>
        <w:rPr>
          <w:rFonts w:ascii="Arial" w:eastAsia="Arial" w:hAnsi="Arial" w:cs="Arial"/>
          <w:b/>
          <w:i/>
          <w:sz w:val="24"/>
        </w:rPr>
        <w:t xml:space="preserve">ANEXO XIII: </w:t>
      </w:r>
      <w:r>
        <w:rPr>
          <w:rFonts w:ascii="Arial" w:eastAsia="Arial" w:hAnsi="Arial" w:cs="Arial"/>
          <w:sz w:val="24"/>
        </w:rPr>
        <w:t>PROTOCOLO DE ACTUACIÓN PARA EL RECONOCIMIENTO DE LA IDENTIDAD DE GÉNERO DE NIÑOS, NIÑAS Y ESTUDIANTES TRANS, EN LA INSTITUCIÓN EDUCATIVA.</w:t>
      </w:r>
    </w:p>
    <w:p w14:paraId="496B9C51" w14:textId="77777777" w:rsidR="00C932A9" w:rsidRDefault="00317A43">
      <w:pPr>
        <w:spacing w:after="79" w:line="270" w:lineRule="auto"/>
        <w:ind w:left="10" w:right="327" w:hanging="10"/>
        <w:jc w:val="left"/>
      </w:pPr>
      <w:r>
        <w:rPr>
          <w:rFonts w:ascii="Arial" w:eastAsia="Arial" w:hAnsi="Arial" w:cs="Arial"/>
          <w:b/>
          <w:i/>
          <w:sz w:val="24"/>
        </w:rPr>
        <w:t xml:space="preserve">ANEXO XIV: </w:t>
      </w:r>
      <w:r>
        <w:rPr>
          <w:rFonts w:ascii="Arial" w:eastAsia="Arial" w:hAnsi="Arial" w:cs="Arial"/>
          <w:sz w:val="24"/>
        </w:rPr>
        <w:t>PROTOCOLO DE ACTUACIÓN FRENTE A LA DETECCIÓN DE SITUACIONES DE VULNERACIÓN DE DERECHOS DE ESTUDIANTES</w:t>
      </w:r>
    </w:p>
    <w:p w14:paraId="4058AFC9" w14:textId="77777777" w:rsidR="00C932A9" w:rsidRDefault="00317A43">
      <w:pPr>
        <w:spacing w:after="4" w:line="270" w:lineRule="auto"/>
        <w:ind w:left="10" w:right="327" w:hanging="10"/>
        <w:jc w:val="left"/>
      </w:pPr>
      <w:r>
        <w:rPr>
          <w:rFonts w:ascii="Arial" w:eastAsia="Arial" w:hAnsi="Arial" w:cs="Arial"/>
          <w:b/>
          <w:i/>
          <w:sz w:val="24"/>
        </w:rPr>
        <w:t xml:space="preserve">ANEXO XV: </w:t>
      </w:r>
      <w:r>
        <w:rPr>
          <w:rFonts w:ascii="Arial" w:eastAsia="Arial" w:hAnsi="Arial" w:cs="Arial"/>
          <w:sz w:val="24"/>
        </w:rPr>
        <w:t>DETECCIÓN DE RIESGO, INTENTO Y CONSUMACIÓN DE SUICIDIO EN ESTUDIANTES.</w:t>
      </w:r>
    </w:p>
    <w:p w14:paraId="255C7C20" w14:textId="77777777" w:rsidR="00C932A9" w:rsidRDefault="00317A43">
      <w:pPr>
        <w:spacing w:after="300" w:line="270" w:lineRule="auto"/>
        <w:ind w:left="10" w:right="327" w:hanging="10"/>
        <w:jc w:val="left"/>
      </w:pPr>
      <w:r>
        <w:rPr>
          <w:rFonts w:ascii="Arial" w:eastAsia="Arial" w:hAnsi="Arial" w:cs="Arial"/>
          <w:b/>
          <w:i/>
          <w:sz w:val="24"/>
        </w:rPr>
        <w:t xml:space="preserve">ANEXO XVI: </w:t>
      </w:r>
      <w:r>
        <w:rPr>
          <w:rFonts w:ascii="Arial" w:eastAsia="Arial" w:hAnsi="Arial" w:cs="Arial"/>
          <w:sz w:val="24"/>
        </w:rPr>
        <w:t>MANIFESTACIONES INTERNAS, EXTERNAS E INTENTOS DE TOMA DEL ESTABLECIMIENTO QUE PONGAN EN RIESGO A LA COMUNIDAD ESCOLAR.</w:t>
      </w:r>
    </w:p>
    <w:p w14:paraId="6812A3C0" w14:textId="77777777" w:rsidR="00C932A9" w:rsidRDefault="00317A43">
      <w:pPr>
        <w:spacing w:after="315" w:line="259" w:lineRule="auto"/>
        <w:ind w:left="10" w:hanging="10"/>
        <w:jc w:val="left"/>
      </w:pPr>
      <w:r>
        <w:rPr>
          <w:rFonts w:ascii="Arial" w:eastAsia="Arial" w:hAnsi="Arial" w:cs="Arial"/>
          <w:b/>
          <w:sz w:val="24"/>
        </w:rPr>
        <w:t>REGLAMENTOS:</w:t>
      </w:r>
    </w:p>
    <w:p w14:paraId="2E20EB92" w14:textId="77777777" w:rsidR="00C932A9" w:rsidRDefault="00317A43">
      <w:pPr>
        <w:spacing w:after="4" w:line="270" w:lineRule="auto"/>
        <w:ind w:left="10" w:right="327" w:hanging="10"/>
        <w:jc w:val="left"/>
      </w:pPr>
      <w:r>
        <w:rPr>
          <w:rFonts w:ascii="Arial" w:eastAsia="Arial" w:hAnsi="Arial" w:cs="Arial"/>
          <w:sz w:val="24"/>
        </w:rPr>
        <w:lastRenderedPageBreak/>
        <w:t>REGLAMENTO DE CONSEJOS ESCOLARES DISPOSICIONES GENERALES</w:t>
      </w:r>
    </w:p>
    <w:p w14:paraId="3FFA0C51" w14:textId="77777777" w:rsidR="00C932A9" w:rsidRDefault="00317A43">
      <w:pPr>
        <w:spacing w:after="40" w:line="270" w:lineRule="auto"/>
        <w:ind w:left="10" w:right="327" w:hanging="10"/>
        <w:jc w:val="left"/>
      </w:pPr>
      <w:r>
        <w:rPr>
          <w:rFonts w:ascii="Arial" w:eastAsia="Arial" w:hAnsi="Arial" w:cs="Arial"/>
          <w:sz w:val="24"/>
        </w:rPr>
        <w:t>REGLAMENTO INTERNO DEL CENTRO DE ESTUDIANTES</w:t>
      </w:r>
    </w:p>
    <w:p w14:paraId="76B755D1" w14:textId="77777777" w:rsidR="00C932A9" w:rsidRDefault="00317A43">
      <w:pPr>
        <w:spacing w:after="380" w:line="270" w:lineRule="auto"/>
        <w:ind w:left="10" w:right="327" w:hanging="10"/>
        <w:jc w:val="left"/>
      </w:pPr>
      <w:r>
        <w:rPr>
          <w:rFonts w:ascii="Arial" w:eastAsia="Arial" w:hAnsi="Arial" w:cs="Arial"/>
          <w:sz w:val="24"/>
        </w:rPr>
        <w:t>REGLAMENTO DEL CENTRO GENERAL DE PADRES, MADRES Y APODERADOS(A)</w:t>
      </w:r>
    </w:p>
    <w:p w14:paraId="72641D52" w14:textId="77777777" w:rsidR="00C932A9" w:rsidRDefault="00317A43">
      <w:pPr>
        <w:spacing w:after="50" w:line="259" w:lineRule="auto"/>
        <w:ind w:left="10" w:hanging="10"/>
        <w:jc w:val="left"/>
      </w:pPr>
      <w:r>
        <w:rPr>
          <w:rFonts w:ascii="Arial" w:eastAsia="Arial" w:hAnsi="Arial" w:cs="Arial"/>
          <w:b/>
          <w:sz w:val="24"/>
        </w:rPr>
        <w:t>OTROS ANEXOS:</w:t>
      </w:r>
    </w:p>
    <w:p w14:paraId="05C5D04C" w14:textId="77777777" w:rsidR="00C932A9" w:rsidRDefault="00317A43">
      <w:pPr>
        <w:spacing w:after="33" w:line="270" w:lineRule="auto"/>
        <w:ind w:left="10" w:right="327" w:hanging="10"/>
        <w:jc w:val="left"/>
      </w:pPr>
      <w:r>
        <w:rPr>
          <w:rFonts w:ascii="Arial" w:eastAsia="Arial" w:hAnsi="Arial" w:cs="Arial"/>
          <w:sz w:val="24"/>
        </w:rPr>
        <w:t>ANEXO REGLAMENTO INTERNO CONVIVENCIA ESCOLAR EDUCACIÓN PARVULARIA PROTOCOLO DE ACTUACIÓN Y RESPUESTA A SITUACIONES</w:t>
      </w:r>
    </w:p>
    <w:p w14:paraId="10D4B0AE" w14:textId="77777777" w:rsidR="00C932A9" w:rsidRDefault="00317A43">
      <w:pPr>
        <w:spacing w:after="4" w:line="270" w:lineRule="auto"/>
        <w:ind w:left="10" w:right="327" w:hanging="10"/>
        <w:jc w:val="left"/>
      </w:pPr>
      <w:r>
        <w:rPr>
          <w:rFonts w:ascii="Arial" w:eastAsia="Arial" w:hAnsi="Arial" w:cs="Arial"/>
          <w:sz w:val="24"/>
        </w:rPr>
        <w:t>DE DESREGULACIÓN EMOCIONAL Y CONDUCTUAL EN ESTUDIANTES</w:t>
      </w:r>
    </w:p>
    <w:p w14:paraId="4A8AB81C" w14:textId="77777777" w:rsidR="00C932A9" w:rsidRDefault="00C932A9">
      <w:pPr>
        <w:spacing w:after="434" w:line="265" w:lineRule="auto"/>
        <w:ind w:left="205" w:right="-15" w:hanging="10"/>
        <w:jc w:val="right"/>
      </w:pPr>
    </w:p>
    <w:p w14:paraId="46C5ED27" w14:textId="77777777" w:rsidR="00A35887" w:rsidRDefault="00A35887">
      <w:pPr>
        <w:spacing w:after="434" w:line="265" w:lineRule="auto"/>
        <w:ind w:left="205" w:right="-15" w:hanging="10"/>
        <w:jc w:val="right"/>
      </w:pPr>
    </w:p>
    <w:p w14:paraId="3227C8FC" w14:textId="77777777" w:rsidR="00A35887" w:rsidRDefault="00A35887">
      <w:pPr>
        <w:spacing w:after="434" w:line="265" w:lineRule="auto"/>
        <w:ind w:left="205" w:right="-15" w:hanging="10"/>
        <w:jc w:val="right"/>
      </w:pPr>
    </w:p>
    <w:p w14:paraId="3B5640E4" w14:textId="77777777" w:rsidR="00A35887" w:rsidRDefault="00A35887">
      <w:pPr>
        <w:spacing w:after="434" w:line="265" w:lineRule="auto"/>
        <w:ind w:left="205" w:right="-15" w:hanging="10"/>
        <w:jc w:val="right"/>
      </w:pPr>
    </w:p>
    <w:p w14:paraId="77044065" w14:textId="77777777" w:rsidR="00A35887" w:rsidRDefault="00A35887">
      <w:pPr>
        <w:spacing w:after="434" w:line="265" w:lineRule="auto"/>
        <w:ind w:left="205" w:right="-15" w:hanging="10"/>
        <w:jc w:val="right"/>
      </w:pPr>
    </w:p>
    <w:p w14:paraId="79274D29" w14:textId="77777777" w:rsidR="00A35887" w:rsidRDefault="00A35887">
      <w:pPr>
        <w:spacing w:after="434" w:line="265" w:lineRule="auto"/>
        <w:ind w:left="205" w:right="-15" w:hanging="10"/>
        <w:jc w:val="right"/>
      </w:pPr>
    </w:p>
    <w:p w14:paraId="73C82271" w14:textId="77777777" w:rsidR="00A35887" w:rsidRDefault="00A35887">
      <w:pPr>
        <w:spacing w:after="434" w:line="265" w:lineRule="auto"/>
        <w:ind w:left="205" w:right="-15" w:hanging="10"/>
        <w:jc w:val="right"/>
      </w:pPr>
    </w:p>
    <w:p w14:paraId="5FDE2F54" w14:textId="77777777" w:rsidR="00A35887" w:rsidRDefault="00A35887">
      <w:pPr>
        <w:spacing w:after="434" w:line="265" w:lineRule="auto"/>
        <w:ind w:left="205" w:right="-15" w:hanging="10"/>
        <w:jc w:val="right"/>
      </w:pPr>
    </w:p>
    <w:p w14:paraId="69CA811B" w14:textId="77777777" w:rsidR="00A35887" w:rsidRDefault="00A35887">
      <w:pPr>
        <w:spacing w:after="434" w:line="265" w:lineRule="auto"/>
        <w:ind w:left="205" w:right="-15" w:hanging="10"/>
        <w:jc w:val="right"/>
      </w:pPr>
    </w:p>
    <w:p w14:paraId="18C7CF9D" w14:textId="77777777" w:rsidR="00A35887" w:rsidRDefault="00A35887">
      <w:pPr>
        <w:spacing w:after="434" w:line="265" w:lineRule="auto"/>
        <w:ind w:left="205" w:right="-15" w:hanging="10"/>
        <w:jc w:val="right"/>
      </w:pPr>
    </w:p>
    <w:p w14:paraId="4474759A" w14:textId="77777777" w:rsidR="00A35887" w:rsidRDefault="00A35887">
      <w:pPr>
        <w:spacing w:after="434" w:line="265" w:lineRule="auto"/>
        <w:ind w:left="205" w:right="-15" w:hanging="10"/>
        <w:jc w:val="right"/>
      </w:pPr>
    </w:p>
    <w:p w14:paraId="42D07E4B" w14:textId="77777777" w:rsidR="00A35887" w:rsidRDefault="00A35887">
      <w:pPr>
        <w:spacing w:after="434" w:line="265" w:lineRule="auto"/>
        <w:ind w:left="205" w:right="-15" w:hanging="10"/>
        <w:jc w:val="right"/>
      </w:pPr>
    </w:p>
    <w:p w14:paraId="5389EBEC" w14:textId="77777777" w:rsidR="00A35887" w:rsidRDefault="00A35887">
      <w:pPr>
        <w:spacing w:after="434" w:line="265" w:lineRule="auto"/>
        <w:ind w:left="205" w:right="-15" w:hanging="10"/>
        <w:jc w:val="right"/>
      </w:pPr>
    </w:p>
    <w:p w14:paraId="6D2C8D0E" w14:textId="77777777" w:rsidR="00A35887" w:rsidRDefault="00A35887">
      <w:pPr>
        <w:spacing w:after="434" w:line="265" w:lineRule="auto"/>
        <w:ind w:left="205" w:right="-15" w:hanging="10"/>
        <w:jc w:val="right"/>
      </w:pPr>
    </w:p>
    <w:p w14:paraId="612C477F" w14:textId="77777777" w:rsidR="00C932A9" w:rsidRDefault="00317A43" w:rsidP="009A1A84">
      <w:pPr>
        <w:pStyle w:val="Ttulo1"/>
        <w:spacing w:after="248"/>
        <w:jc w:val="both"/>
      </w:pPr>
      <w:r>
        <w:lastRenderedPageBreak/>
        <w:t>TÍTULO I FUNDAMENTOS REGLAMENTO INTERNO CONVIVENCIA ESCOLAR</w:t>
      </w:r>
    </w:p>
    <w:p w14:paraId="7ABFC540" w14:textId="77777777" w:rsidR="00C932A9" w:rsidRDefault="00317A43" w:rsidP="009A1A84">
      <w:pPr>
        <w:numPr>
          <w:ilvl w:val="0"/>
          <w:numId w:val="1"/>
        </w:numPr>
        <w:spacing w:after="331" w:line="265" w:lineRule="auto"/>
        <w:ind w:hanging="726"/>
      </w:pPr>
      <w:r>
        <w:rPr>
          <w:b/>
        </w:rPr>
        <w:t>ASPECTOS EN QUE SE FUNDAMENTA EL REGLAMENTO INTERNO DE CONVIVENCIA ESCOLAR</w:t>
      </w:r>
    </w:p>
    <w:p w14:paraId="29FF1A98" w14:textId="77777777" w:rsidR="00C932A9" w:rsidRDefault="00317A43" w:rsidP="009A1A84">
      <w:pPr>
        <w:spacing w:after="16"/>
        <w:ind w:left="232"/>
      </w:pPr>
      <w:r>
        <w:t>Teniendo presente que el Reglamento Interno y el Manual de Convivencia Escolar y sus anexos, son instrumentos que pretenden armonizar la interrelación de todos los miembros de la comunidad educativa, con el fin de generar ambientes favorables que faciliten el aprendizaje de los estudiantes, constituyéndose, de este modo, en una de las expresiones concretas del Proyecto Educativo. En ambos se definen un conjunto de normas y procedimientos que regulan los derechos y deberes de todos los miembros de la comunidad educativa, enmarcados tanto en lo establecido en el ordenamiento interno del Centro Educativo como en la legislación vigente en el país. También tiene como finalidad establecer las sanciones a aplicar cuando se verifique un incumplimiento de las normas, deberes y obligaciones que emanan de ellos, indicando el cómo se debe realizar la previa tramitación que considere un justo proceso.</w:t>
      </w:r>
    </w:p>
    <w:p w14:paraId="3AABF3E3" w14:textId="77777777" w:rsidR="00C932A9" w:rsidRDefault="00317A43" w:rsidP="009A1A84">
      <w:pPr>
        <w:spacing w:after="13"/>
        <w:ind w:left="232"/>
      </w:pPr>
      <w:r>
        <w:t>El Reglamento Interno es el instrumento elaborado por los miembros de la comunidad educativa, de conformidad a los valores en el proyecto educativo institucional, que tiene por objeto permitir el ejercicio y cumplimiento efectivo, de los derechos y deberes de sus miembros, a través de la regulación de sus relaciones, fijando en particular, normas de funcionamiento, de convivencia y otros procedimientos generales del establecimiento.</w:t>
      </w:r>
    </w:p>
    <w:p w14:paraId="71B82DEB" w14:textId="77777777" w:rsidR="00C932A9" w:rsidRDefault="00317A43" w:rsidP="009A1A84">
      <w:pPr>
        <w:spacing w:after="103" w:line="278" w:lineRule="auto"/>
        <w:ind w:left="210" w:firstLine="195"/>
      </w:pPr>
      <w:r>
        <w:rPr>
          <w:b/>
        </w:rPr>
        <w:t xml:space="preserve">El Reglamento Interno es un instrumento único, aun cuando esté compuesto por distintos manuales o protocolos. </w:t>
      </w:r>
      <w:r>
        <w:t>El presente reglamento cumple una función orientadora y articuladora, con un conjunto de acciones y actores educativos, teniendo como sustento constitucional y legal los siguientes documentos:</w:t>
      </w:r>
    </w:p>
    <w:p w14:paraId="41C68423" w14:textId="77777777" w:rsidR="00C932A9" w:rsidRDefault="00317A43" w:rsidP="009A1A84">
      <w:pPr>
        <w:numPr>
          <w:ilvl w:val="1"/>
          <w:numId w:val="1"/>
        </w:numPr>
        <w:spacing w:after="169"/>
        <w:ind w:hanging="735"/>
      </w:pPr>
      <w:r>
        <w:t>Constitución Política de la República de Chile.</w:t>
      </w:r>
    </w:p>
    <w:p w14:paraId="77C7FE9D" w14:textId="77777777" w:rsidR="00C932A9" w:rsidRDefault="00317A43" w:rsidP="009A1A84">
      <w:pPr>
        <w:numPr>
          <w:ilvl w:val="1"/>
          <w:numId w:val="1"/>
        </w:numPr>
        <w:spacing w:after="265"/>
        <w:ind w:hanging="735"/>
      </w:pPr>
      <w:r>
        <w:t>D.F.L. Nº 2 de 1998 y 2009 del Ministerio de Educación.</w:t>
      </w:r>
    </w:p>
    <w:p w14:paraId="4E7FCD50" w14:textId="77777777" w:rsidR="00C932A9" w:rsidRDefault="00317A43" w:rsidP="009A1A84">
      <w:pPr>
        <w:numPr>
          <w:ilvl w:val="1"/>
          <w:numId w:val="1"/>
        </w:numPr>
        <w:spacing w:after="166"/>
        <w:ind w:hanging="735"/>
      </w:pPr>
      <w:r>
        <w:t>Declaración Universal de los Derechos Humanos de 1948</w:t>
      </w:r>
    </w:p>
    <w:p w14:paraId="17F44EB5" w14:textId="77777777" w:rsidR="00C932A9" w:rsidRDefault="00317A43" w:rsidP="009A1A84">
      <w:pPr>
        <w:numPr>
          <w:ilvl w:val="1"/>
          <w:numId w:val="1"/>
        </w:numPr>
        <w:spacing w:after="164"/>
        <w:ind w:hanging="735"/>
      </w:pPr>
      <w:r>
        <w:t>Convención de los Derechos del Niño de 1989.</w:t>
      </w:r>
    </w:p>
    <w:p w14:paraId="127C24AA" w14:textId="77777777" w:rsidR="00C932A9" w:rsidRDefault="00317A43" w:rsidP="009A1A84">
      <w:pPr>
        <w:numPr>
          <w:ilvl w:val="1"/>
          <w:numId w:val="1"/>
        </w:numPr>
        <w:spacing w:after="166"/>
        <w:ind w:hanging="735"/>
      </w:pPr>
      <w:r>
        <w:t>Normativa que regula los reglamentos internos de los establecimientos educacionales.</w:t>
      </w:r>
    </w:p>
    <w:p w14:paraId="3F9735FF" w14:textId="77777777" w:rsidR="00C932A9" w:rsidRDefault="00317A43" w:rsidP="009A1A84">
      <w:pPr>
        <w:numPr>
          <w:ilvl w:val="1"/>
          <w:numId w:val="1"/>
        </w:numPr>
        <w:spacing w:after="208"/>
        <w:ind w:hanging="735"/>
      </w:pPr>
      <w:r>
        <w:t>Ley sobre violencia escolar N° 20.536 de 2011</w:t>
      </w:r>
    </w:p>
    <w:p w14:paraId="26FF3FDF" w14:textId="77777777" w:rsidR="00C932A9" w:rsidRDefault="00317A43" w:rsidP="009A1A84">
      <w:pPr>
        <w:numPr>
          <w:ilvl w:val="1"/>
          <w:numId w:val="1"/>
        </w:numPr>
        <w:spacing w:line="330" w:lineRule="auto"/>
        <w:ind w:hanging="735"/>
      </w:pPr>
      <w:r>
        <w:t>Ley “de no Discriminación” N° 20.609 de 2012 Política de convivencia escolar, MINEDUC de 2015.</w:t>
      </w:r>
    </w:p>
    <w:p w14:paraId="29420563" w14:textId="77777777" w:rsidR="00C932A9" w:rsidRDefault="00317A43" w:rsidP="009A1A84">
      <w:pPr>
        <w:numPr>
          <w:ilvl w:val="1"/>
          <w:numId w:val="1"/>
        </w:numPr>
        <w:spacing w:after="163"/>
        <w:ind w:hanging="735"/>
      </w:pPr>
      <w:r>
        <w:t>Ley Nº 20.529</w:t>
      </w:r>
    </w:p>
    <w:p w14:paraId="64D5635B" w14:textId="77777777" w:rsidR="00C932A9" w:rsidRDefault="00317A43" w:rsidP="009A1A84">
      <w:pPr>
        <w:numPr>
          <w:ilvl w:val="1"/>
          <w:numId w:val="1"/>
        </w:numPr>
        <w:spacing w:after="344"/>
        <w:ind w:hanging="735"/>
      </w:pPr>
      <w:r>
        <w:t>Ley N° 20.845</w:t>
      </w:r>
    </w:p>
    <w:p w14:paraId="69518355" w14:textId="77777777" w:rsidR="00C932A9" w:rsidRDefault="00317A43" w:rsidP="009A1A84">
      <w:pPr>
        <w:numPr>
          <w:ilvl w:val="0"/>
          <w:numId w:val="1"/>
        </w:numPr>
        <w:spacing w:after="284" w:line="265" w:lineRule="auto"/>
        <w:ind w:hanging="726"/>
      </w:pPr>
      <w:r>
        <w:rPr>
          <w:b/>
        </w:rPr>
        <w:t>ASPECTOS EN QUE SE FUNDAMENTA EL REGLAMENTO INTERNO DE CONVIVENCIA ESCOLAR</w:t>
      </w:r>
    </w:p>
    <w:p w14:paraId="77283595" w14:textId="77777777" w:rsidR="00C932A9" w:rsidRDefault="00317A43" w:rsidP="009A1A84">
      <w:pPr>
        <w:spacing w:after="261"/>
        <w:ind w:left="247"/>
      </w:pPr>
      <w:r>
        <w:t>Teniendo presente que el Reglamento Interno y el Manual de Convivencia Escolar y sus anexos, son instrumentos que pretenden armonizar la interrelación de todos los miembros de la comunidad educativa, con el fin de generar ambientes favorables que faciliten el aprendizaje de los estudiantes, constituyéndose, de este modo, en una de las expresiones concretas del Proyecto Educativo.</w:t>
      </w:r>
    </w:p>
    <w:p w14:paraId="5C9C8FEF" w14:textId="77777777" w:rsidR="00C932A9" w:rsidRDefault="00317A43" w:rsidP="009A1A84">
      <w:pPr>
        <w:ind w:left="247"/>
      </w:pPr>
      <w:r>
        <w:lastRenderedPageBreak/>
        <w:t>En ambos se definen un conjunto de normas y procedimientos que regulan los derechos y deberes de todos los miembros de la comunidad educativa, enmarcados tanto en lo establecido en el ordenamiento interno del Centro Educativo como en la legislación vigente en el país. También tiene como finalidad establecer las sanciones a aplicar cuando se verifique un incumplimiento de las normas, deberes y obligaciones que emanan de ellos, indicando el cómo se debe realizar la previa tramitación que considere un justo proceso.</w:t>
      </w:r>
    </w:p>
    <w:p w14:paraId="7D4AB8EF" w14:textId="77777777" w:rsidR="00C932A9" w:rsidRDefault="00C932A9" w:rsidP="009A1A84">
      <w:pPr>
        <w:spacing w:after="4" w:line="265" w:lineRule="auto"/>
        <w:ind w:left="205" w:right="-15" w:hanging="10"/>
      </w:pPr>
    </w:p>
    <w:p w14:paraId="36A5A55B" w14:textId="77777777" w:rsidR="00C932A9" w:rsidRDefault="00317A43" w:rsidP="009A1A84">
      <w:pPr>
        <w:spacing w:after="318"/>
        <w:ind w:left="247" w:right="-10"/>
      </w:pPr>
      <w:r>
        <w:t>Como establecimiento educacional nos hemos estado ajenos a los cambios que ha tenido nuestra sociedad en los últimos años, específicamente en el ámbito educacional, por eso conscientes estamos que la información y el aprendizaje no son exclusivos del aula o de la familia, sino que hoy en día los y las estudiantes tienen accesos a múltiples espacios, virtuales particularmente, donde recogen información, aprenden y conviven socialmente con sus pares. Por esto, consideramos que la comunicación y un diálogo permanente entre todos los miembros de la comunidad educativa es fundamental para la creación de un buen clima escolar. La labor de los docentes y asistentes de la educación juega un rol importante, ya que son los encargados de guiar a los estudiantes en esta nueva forma de convivencia, pero la función de los padres son determinantes como personas capaces de enseñar, orientar y fiscalizar el acceso a la información de nuestros estudiantes.</w:t>
      </w:r>
    </w:p>
    <w:p w14:paraId="0BC569B5" w14:textId="77777777" w:rsidR="00C932A9" w:rsidRDefault="00317A43" w:rsidP="009A1A84">
      <w:pPr>
        <w:spacing w:after="357"/>
        <w:ind w:left="247" w:right="-10"/>
      </w:pPr>
      <w:r>
        <w:t>Enfocados en lograr una buena convivencia escolar nuestra institución pretende impulsar interacciones positivas que aumenten el bienestar de todos, por ello el</w:t>
      </w:r>
      <w:r w:rsidR="00544910">
        <w:t xml:space="preserve"> Colegio Instituto Lautaro de Codegua</w:t>
      </w:r>
      <w:r>
        <w:t xml:space="preserve"> se encuentra en el desafío de seguir trabajando para desarrollar y mejorar las capacidades personales, entregando confianza a nuestros estudiantes para que puedan desarrollar habilidades como la independencia, la responsabilidad y la autorregulación.</w:t>
      </w:r>
    </w:p>
    <w:p w14:paraId="2F74E978" w14:textId="77777777" w:rsidR="00C932A9" w:rsidRDefault="00317A43" w:rsidP="009A1A84">
      <w:pPr>
        <w:tabs>
          <w:tab w:val="center" w:pos="960"/>
          <w:tab w:val="center" w:pos="4065"/>
        </w:tabs>
        <w:spacing w:after="420" w:line="265" w:lineRule="auto"/>
        <w:ind w:left="0" w:right="-10" w:firstLine="0"/>
      </w:pPr>
      <w:r>
        <w:rPr>
          <w:b/>
        </w:rPr>
        <w:t>C.</w:t>
      </w:r>
      <w:r w:rsidR="00544910">
        <w:rPr>
          <w:b/>
        </w:rPr>
        <w:t xml:space="preserve">                 </w:t>
      </w:r>
      <w:r>
        <w:rPr>
          <w:b/>
        </w:rPr>
        <w:tab/>
        <w:t>PRINCIPIOS QUE INSPIRAN EL PRESENTE REGLAMENTO</w:t>
      </w:r>
    </w:p>
    <w:p w14:paraId="332D7A95" w14:textId="77777777" w:rsidR="00C932A9" w:rsidRDefault="00317A43" w:rsidP="009A1A84">
      <w:pPr>
        <w:numPr>
          <w:ilvl w:val="0"/>
          <w:numId w:val="2"/>
        </w:numPr>
        <w:spacing w:after="0"/>
        <w:ind w:right="-10" w:hanging="900"/>
      </w:pPr>
      <w:r>
        <w:t>Dignidad del ser humano.</w:t>
      </w:r>
    </w:p>
    <w:p w14:paraId="72C485BC" w14:textId="77777777" w:rsidR="00C932A9" w:rsidRDefault="00317A43" w:rsidP="009A1A84">
      <w:pPr>
        <w:spacing w:after="395"/>
        <w:ind w:left="232" w:right="-10"/>
      </w:pPr>
      <w:r>
        <w:t>El Cole</w:t>
      </w:r>
      <w:r w:rsidR="00544910">
        <w:t>gio Instituto Lautaro de Codegua</w:t>
      </w:r>
      <w:r>
        <w:t xml:space="preserve"> se orienta hacia el desarrollo de la personalidad humana y del sentido de su dignidad, por tanto, en nuestro proceso educativo se fortalece el respeto, protección y promoción de los derechos humanos y las libertades humanas consagradas en nuestra Constitución.</w:t>
      </w:r>
    </w:p>
    <w:p w14:paraId="784B74CE" w14:textId="77777777" w:rsidR="00C932A9" w:rsidRDefault="00317A43" w:rsidP="009A1A84">
      <w:pPr>
        <w:numPr>
          <w:ilvl w:val="0"/>
          <w:numId w:val="2"/>
        </w:numPr>
        <w:spacing w:after="0"/>
        <w:ind w:right="-10" w:hanging="900"/>
      </w:pPr>
      <w:r>
        <w:t>Interés superior del niño, niña y adolescente.</w:t>
      </w:r>
    </w:p>
    <w:p w14:paraId="01CCF841" w14:textId="77777777" w:rsidR="00C932A9" w:rsidRDefault="00317A43" w:rsidP="009A1A84">
      <w:pPr>
        <w:spacing w:after="376"/>
        <w:ind w:left="232" w:right="-10"/>
      </w:pPr>
      <w:r>
        <w:t>El Cole</w:t>
      </w:r>
      <w:r w:rsidR="00544910">
        <w:t>gio Instituto Lautaro de Codegua</w:t>
      </w:r>
      <w:r>
        <w:t xml:space="preserve"> velará para garantizar el disfrute pleno y efectivo de todos los derechos reconocidos por la Convención de Derechos del Niño para el desarrollo físico, mental, espiritual, moral, psicológico y social de los niños, niñas y adolescentes.</w:t>
      </w:r>
    </w:p>
    <w:p w14:paraId="2F5C7B01" w14:textId="77777777" w:rsidR="00C932A9" w:rsidRDefault="00317A43" w:rsidP="009A1A84">
      <w:pPr>
        <w:numPr>
          <w:ilvl w:val="0"/>
          <w:numId w:val="2"/>
        </w:numPr>
        <w:spacing w:after="5"/>
        <w:ind w:right="-10" w:hanging="900"/>
      </w:pPr>
      <w:r>
        <w:t>No discriminación arbitraria.</w:t>
      </w:r>
    </w:p>
    <w:p w14:paraId="09E7A159" w14:textId="77777777" w:rsidR="00C932A9" w:rsidRDefault="00317A43" w:rsidP="009A1A84">
      <w:pPr>
        <w:spacing w:after="393"/>
        <w:ind w:left="232" w:right="-10"/>
      </w:pPr>
      <w:r>
        <w:t>Este principio se constituye en nuestro colegio a partir de la integración e inclusión, con la finalidad de eliminar toda forma de discriminación arbitraria que afecte el aprendizaje y la partición de nuestros estudiantes; el respeto a la diversidad a las distintas realidades culturales, religiosas y sociales de las familia que integran nuestra comunidad educativa; la promoción de la interculturalidad en el reconocimiento y valoración del individuo respecto a su especificidad cultural y de origen, respetando su lengua, cosmovisión e historia; y el respeto a la identidad de género, reconociendo que todas las personas tienen las mismas capacidades y habilidades.</w:t>
      </w:r>
    </w:p>
    <w:p w14:paraId="16257E7E" w14:textId="77777777" w:rsidR="00C932A9" w:rsidRDefault="00317A43" w:rsidP="009A1A84">
      <w:pPr>
        <w:numPr>
          <w:ilvl w:val="0"/>
          <w:numId w:val="2"/>
        </w:numPr>
        <w:spacing w:after="0"/>
        <w:ind w:right="-10" w:hanging="900"/>
      </w:pPr>
      <w:r>
        <w:lastRenderedPageBreak/>
        <w:t>Legalidad.</w:t>
      </w:r>
    </w:p>
    <w:p w14:paraId="3772733A" w14:textId="77777777" w:rsidR="00C932A9" w:rsidRDefault="00317A43" w:rsidP="009A1A84">
      <w:pPr>
        <w:spacing w:after="394"/>
        <w:ind w:left="232" w:right="-10"/>
      </w:pPr>
      <w:r>
        <w:t>Las disposiciones contenidas en este Reglamento se ajustan a la normativa educacional vigente y a nuestro ordenamiento jurídico. Por otro lado, solo se podrán aplicar las medidas formativas, pedagógicas, psicosociales y disciplinarias establecidas expresamente en este documento y solo por los motivos aquí señalados.</w:t>
      </w:r>
    </w:p>
    <w:p w14:paraId="3CBB4E8A" w14:textId="77777777" w:rsidR="00C932A9" w:rsidRDefault="00317A43" w:rsidP="009A1A84">
      <w:pPr>
        <w:numPr>
          <w:ilvl w:val="0"/>
          <w:numId w:val="2"/>
        </w:numPr>
        <w:spacing w:after="0"/>
        <w:ind w:right="-10" w:hanging="900"/>
      </w:pPr>
      <w:r>
        <w:t>Justo y racional procedimiento.</w:t>
      </w:r>
    </w:p>
    <w:p w14:paraId="78C0CF22" w14:textId="77777777" w:rsidR="00C932A9" w:rsidRDefault="00317A43" w:rsidP="009A1A84">
      <w:pPr>
        <w:ind w:left="232" w:right="-10"/>
      </w:pPr>
      <w:r>
        <w:t>Los procedimientos establecidos en este Reglamento para la aplicación de cualquiera de sus medidas se basan en el debido proceso, razón por la cual en cada uno de ellos se considera la adecuada comunicación al estudiante y su padre, madres y/o apoderado de la infracción cometida, el respeto a la presunción de inocencia, el derecho a ser escuchado y de entregar los antecedentes para su defensa, la fundamentación de la resolución y en un plazo razonable, y se garantiza la medida de revisión de la medida aplicada o apelación de la misma.</w:t>
      </w:r>
    </w:p>
    <w:p w14:paraId="17D744BD" w14:textId="77777777" w:rsidR="00C932A9" w:rsidRDefault="00AB29FA" w:rsidP="009A1A84">
      <w:pPr>
        <w:spacing w:after="59" w:line="265" w:lineRule="auto"/>
        <w:ind w:left="205" w:right="-10" w:hanging="10"/>
      </w:pPr>
      <w:r>
        <w:t>F.</w:t>
      </w:r>
      <w:r w:rsidR="00544910">
        <w:t xml:space="preserve">            </w:t>
      </w:r>
      <w:r w:rsidR="00317A43">
        <w:t>Proporcionalidad.</w:t>
      </w:r>
    </w:p>
    <w:p w14:paraId="3874C407" w14:textId="77777777" w:rsidR="00C932A9" w:rsidRDefault="00317A43" w:rsidP="009A1A84">
      <w:pPr>
        <w:spacing w:after="385"/>
        <w:ind w:left="232" w:right="-10"/>
      </w:pPr>
      <w:r>
        <w:t>Este principio constituye un límite a la discrecionalidad de las autoridades del Cole</w:t>
      </w:r>
      <w:r w:rsidR="00544910">
        <w:t>gio Instituto Lautaro de Codegua</w:t>
      </w:r>
      <w:r>
        <w:t xml:space="preserve"> para determinar las sanciones a aplicar. En este sentido, y en estricta vinculación con el principio de legalidad, solo se podrán aplicar las medidas formativas, pedagógicas, psicosociales y disciplinarias establecidas expresamente en este documento y solo por los motivos aquí señalados.</w:t>
      </w:r>
    </w:p>
    <w:p w14:paraId="72911150" w14:textId="77777777" w:rsidR="00C932A9" w:rsidRDefault="00317A43" w:rsidP="009A1A84">
      <w:pPr>
        <w:numPr>
          <w:ilvl w:val="0"/>
          <w:numId w:val="3"/>
        </w:numPr>
        <w:spacing w:after="0"/>
        <w:ind w:right="-10" w:hanging="900"/>
      </w:pPr>
      <w:r>
        <w:t>Transparencia.</w:t>
      </w:r>
    </w:p>
    <w:p w14:paraId="425222EC" w14:textId="77777777" w:rsidR="00C932A9" w:rsidRDefault="00317A43" w:rsidP="009A1A84">
      <w:pPr>
        <w:spacing w:after="383"/>
        <w:ind w:left="232" w:right="-10"/>
      </w:pPr>
      <w:r>
        <w:t>En el desarrollo del proceso educativo tanto nuestros estudiantes como sus padres, madres y/o apoderados tienen el derecho a ser informados sobre el funcionamiento general y los distintos procesos del establecimiento.</w:t>
      </w:r>
    </w:p>
    <w:p w14:paraId="6412911F" w14:textId="77777777" w:rsidR="00C932A9" w:rsidRDefault="00317A43" w:rsidP="009A1A84">
      <w:pPr>
        <w:numPr>
          <w:ilvl w:val="0"/>
          <w:numId w:val="3"/>
        </w:numPr>
        <w:spacing w:after="0"/>
        <w:ind w:right="-10" w:hanging="900"/>
      </w:pPr>
      <w:r>
        <w:t>Participación.</w:t>
      </w:r>
    </w:p>
    <w:p w14:paraId="375646DA" w14:textId="77777777" w:rsidR="00C932A9" w:rsidRDefault="00317A43" w:rsidP="009A1A84">
      <w:pPr>
        <w:spacing w:after="351"/>
        <w:ind w:left="232" w:right="-10"/>
      </w:pPr>
      <w:r>
        <w:t>Los miembros de la comunidad educativa tienen derecho a ser informados y a participar en el proceso educativo conforme a la normativa vigente.</w:t>
      </w:r>
    </w:p>
    <w:p w14:paraId="03E8E4F4" w14:textId="77777777" w:rsidR="00C932A9" w:rsidRDefault="00317A43" w:rsidP="009A1A84">
      <w:pPr>
        <w:tabs>
          <w:tab w:val="center" w:pos="978"/>
          <w:tab w:val="center" w:pos="4227"/>
        </w:tabs>
        <w:spacing w:after="257" w:line="265" w:lineRule="auto"/>
        <w:ind w:left="0" w:right="-10" w:firstLine="0"/>
      </w:pPr>
      <w:r w:rsidRPr="00544910">
        <w:rPr>
          <w:b/>
        </w:rPr>
        <w:t>D</w:t>
      </w:r>
      <w:r>
        <w:t>.</w:t>
      </w:r>
      <w:r>
        <w:tab/>
      </w:r>
      <w:r w:rsidR="00544910">
        <w:t xml:space="preserve">               </w:t>
      </w:r>
      <w:r>
        <w:rPr>
          <w:b/>
        </w:rPr>
        <w:t>DEFINICIONES CONCEPTUALES DEL PRESENTE REGLAMENTO.</w:t>
      </w:r>
    </w:p>
    <w:p w14:paraId="18A40A42" w14:textId="77777777" w:rsidR="00544910" w:rsidRDefault="00317A43" w:rsidP="009A1A84">
      <w:pPr>
        <w:spacing w:after="9"/>
        <w:ind w:left="232" w:right="-10"/>
      </w:pPr>
      <w:r>
        <w:t>Para una mejor comprensión y aplicación del presente Reglamento de Convivencia Escolar, como de sus protocolos anexos, se tendrán presente los siguientes conceptos:</w:t>
      </w:r>
    </w:p>
    <w:p w14:paraId="682A407E" w14:textId="77777777" w:rsidR="00544910" w:rsidRDefault="00544910" w:rsidP="009A1A84">
      <w:pPr>
        <w:spacing w:after="9"/>
        <w:ind w:left="232" w:right="-10"/>
      </w:pPr>
    </w:p>
    <w:p w14:paraId="37F91CA8" w14:textId="77777777" w:rsidR="00C932A9" w:rsidRDefault="00317A43" w:rsidP="00544910">
      <w:pPr>
        <w:spacing w:after="9"/>
        <w:ind w:left="232" w:right="-10" w:firstLine="619"/>
      </w:pPr>
      <w:r>
        <w:t xml:space="preserve"> </w:t>
      </w:r>
      <w:r>
        <w:rPr>
          <w:b/>
        </w:rPr>
        <w:t>A. Reglamento.</w:t>
      </w:r>
    </w:p>
    <w:p w14:paraId="6ACD2EAC" w14:textId="77777777" w:rsidR="00C932A9" w:rsidRDefault="00317A43" w:rsidP="009A1A84">
      <w:pPr>
        <w:spacing w:after="0"/>
        <w:ind w:left="232" w:right="-10"/>
      </w:pPr>
      <w:r>
        <w:t>Es el instrumento elaborado por los miembros de la comunidad educativa, de conformidad a los valores de nuestro PEI, el que tiene por objeto permitir el ejercicio y cumplimiento efectivo, de los derechos y deberes de sus miembros, a través de sus relaciones, fijando en particular, normas de funcionamiento, de convivencia y otros procedimientos.</w:t>
      </w:r>
    </w:p>
    <w:p w14:paraId="5C846DED" w14:textId="77777777" w:rsidR="00C932A9" w:rsidRDefault="00317A43" w:rsidP="009A1A84">
      <w:pPr>
        <w:spacing w:after="29"/>
        <w:ind w:left="232" w:right="-10"/>
      </w:pPr>
      <w:r>
        <w:t>El Reglamento es un instrumento único, aun cuando esté compuesto por distintos manuales, protocolos o documentos.</w:t>
      </w:r>
    </w:p>
    <w:p w14:paraId="5F79F73C" w14:textId="77777777" w:rsidR="00544910" w:rsidRDefault="00544910" w:rsidP="009A1A84">
      <w:pPr>
        <w:spacing w:after="29"/>
        <w:ind w:left="232" w:right="-10"/>
      </w:pPr>
    </w:p>
    <w:p w14:paraId="650EA657" w14:textId="77777777" w:rsidR="00C932A9" w:rsidRDefault="00317A43" w:rsidP="009A1A84">
      <w:pPr>
        <w:numPr>
          <w:ilvl w:val="1"/>
          <w:numId w:val="4"/>
        </w:numPr>
        <w:spacing w:after="11" w:line="265" w:lineRule="auto"/>
        <w:ind w:right="-10" w:hanging="360"/>
      </w:pPr>
      <w:r>
        <w:rPr>
          <w:b/>
        </w:rPr>
        <w:t>Convivencia Escolar.</w:t>
      </w:r>
    </w:p>
    <w:p w14:paraId="7E1046DF" w14:textId="77777777" w:rsidR="00C932A9" w:rsidRDefault="00317A43" w:rsidP="009A1A84">
      <w:pPr>
        <w:spacing w:after="27"/>
        <w:ind w:left="232" w:right="-10"/>
      </w:pPr>
      <w:r>
        <w:t xml:space="preserve">De acuerdo a lo dispuesto en el artículo 16 A del DFL Nº 2 de 2009 el Ministerio de Educación: “Se entenderá por buena convivencia escolar la coexistencia armónica de los miembros de la comunidad </w:t>
      </w:r>
      <w:r>
        <w:lastRenderedPageBreak/>
        <w:t>educativa, que supone una interrelación positiva entre ellos y permite el adecuado cumplimiento de los objetivos educativos en un clima que propicia el desarrollo integral de los estudiantes.”</w:t>
      </w:r>
    </w:p>
    <w:p w14:paraId="517BCF19" w14:textId="77777777" w:rsidR="00544910" w:rsidRDefault="00544910" w:rsidP="009A1A84">
      <w:pPr>
        <w:spacing w:after="27"/>
        <w:ind w:left="232" w:right="-10"/>
      </w:pPr>
    </w:p>
    <w:p w14:paraId="15C4D61D" w14:textId="77777777" w:rsidR="00C932A9" w:rsidRPr="00544910" w:rsidRDefault="00317A43" w:rsidP="009A1A84">
      <w:pPr>
        <w:numPr>
          <w:ilvl w:val="1"/>
          <w:numId w:val="4"/>
        </w:numPr>
        <w:spacing w:after="11" w:line="265" w:lineRule="auto"/>
        <w:ind w:right="-10" w:hanging="360"/>
      </w:pPr>
      <w:r>
        <w:rPr>
          <w:b/>
        </w:rPr>
        <w:t xml:space="preserve">Acoso; maltrato escolar o </w:t>
      </w:r>
      <w:proofErr w:type="spellStart"/>
      <w:r>
        <w:rPr>
          <w:b/>
        </w:rPr>
        <w:t>bullying</w:t>
      </w:r>
      <w:proofErr w:type="spellEnd"/>
    </w:p>
    <w:p w14:paraId="3B56DCD2" w14:textId="77777777" w:rsidR="00544910" w:rsidRDefault="00544910" w:rsidP="00544910">
      <w:pPr>
        <w:spacing w:after="11" w:line="265" w:lineRule="auto"/>
        <w:ind w:left="1230" w:right="-10" w:firstLine="0"/>
      </w:pPr>
    </w:p>
    <w:p w14:paraId="0E62264E" w14:textId="77777777" w:rsidR="00C932A9" w:rsidRDefault="00317A43" w:rsidP="009A1A84">
      <w:pPr>
        <w:spacing w:after="261"/>
        <w:ind w:left="232" w:right="-10"/>
      </w:pPr>
      <w:r>
        <w:t>La Ley General de Educación (LGE) define el acoso o maltrato escolar como toda acción u omisión constitutiva de agresión u hostigamiento reiterado, realizada fuera o dentro del centro educacional por estudiantes que, en forma individual o colectiva, atenten en contra de otro estudiante, valiéndose para ello de una situación de superioridad o de indefensión del estudiante afectado, que provoque en este último, maltrato, humillación o fundado temor de verse expuesto a un mal de carácter grave, ya sea por medios tecnológicos o cualquier otro medio, tomando en cuenta su edad y condición.</w:t>
      </w:r>
    </w:p>
    <w:p w14:paraId="666432C9" w14:textId="77777777" w:rsidR="00C932A9" w:rsidRDefault="00317A43" w:rsidP="009A1A84">
      <w:pPr>
        <w:spacing w:after="257"/>
        <w:ind w:left="307" w:right="-10"/>
      </w:pPr>
      <w:r>
        <w:t>Esta definición la hacemos nuestra, y revestirá especial gravedad si la violencia física o psicológica es cometida, por cualquier medio, en contra de un estudiante del establecimiento, por un adulto integrante de la comunidad educativa, ya sea que detente una posición de autoridad (Director, Profesor, Asistente de la Educación) u otro adulto que haga parte de la comunidad educativa.</w:t>
      </w:r>
    </w:p>
    <w:p w14:paraId="2CFD288E" w14:textId="77777777" w:rsidR="00C932A9" w:rsidRDefault="00317A43" w:rsidP="009A1A84">
      <w:pPr>
        <w:spacing w:after="260"/>
        <w:ind w:left="307" w:right="-10"/>
      </w:pPr>
      <w:r>
        <w:t>Todos los adultos que integran la comunidad escolar, padres, madres, apoderados, profesionales y asistentes de la educación, como los equipos docentes y directivos de los centros educativos, deberán informar, conforme al Reglamento Interno del centro educacional, las situaciones de violencia física o psicológica, agresión u hostigamiento, de las que tomen conocimiento y afecten a cualquier estudiante del establecimiento.</w:t>
      </w:r>
    </w:p>
    <w:p w14:paraId="070999C5" w14:textId="77777777" w:rsidR="00C932A9" w:rsidRDefault="00317A43" w:rsidP="009A1A84">
      <w:pPr>
        <w:spacing w:after="149"/>
        <w:ind w:left="307" w:right="-10"/>
      </w:pPr>
      <w:r>
        <w:t xml:space="preserve">Entendemos por maltrato escolar o </w:t>
      </w:r>
      <w:proofErr w:type="spellStart"/>
      <w:r>
        <w:t>bullying</w:t>
      </w:r>
      <w:proofErr w:type="spellEnd"/>
      <w:r>
        <w:t>, a la forma reiterada o secuenciada de cualquier acción u omisión intencional, ya sea física o psicológica que daña la sana convivencia; sea está realizada en forma escrita, verbal, gestual, a través de medios tecnológicos o cibernéticos o por medio de la utilización de las Tecnologías 6 de la Información y Comunicación (</w:t>
      </w:r>
      <w:proofErr w:type="spellStart"/>
      <w:r>
        <w:t>TICs</w:t>
      </w:r>
      <w:proofErr w:type="spellEnd"/>
      <w:r>
        <w:t>), en que participen a lo menos dos integrantes de la comunidad educativa, con independencia del lugar en que se cometa, cumpliéndose las condiciones siguientes:</w:t>
      </w:r>
    </w:p>
    <w:p w14:paraId="165CC74D" w14:textId="77777777" w:rsidR="00C932A9" w:rsidRDefault="00317A43" w:rsidP="009A1A84">
      <w:pPr>
        <w:numPr>
          <w:ilvl w:val="0"/>
          <w:numId w:val="5"/>
        </w:numPr>
        <w:spacing w:after="437"/>
        <w:ind w:right="-10" w:hanging="360"/>
      </w:pPr>
      <w:r>
        <w:t>Provocar el temor razonable de sufrir un menoscabo considerable en su integridad física o psíquica, su vida privada, su honra, propiedad o en otros derechos fundamentales;</w:t>
      </w:r>
    </w:p>
    <w:p w14:paraId="00569950" w14:textId="77777777" w:rsidR="00C932A9" w:rsidRDefault="00317A43" w:rsidP="009A1A84">
      <w:pPr>
        <w:numPr>
          <w:ilvl w:val="0"/>
          <w:numId w:val="5"/>
        </w:numPr>
        <w:spacing w:after="285"/>
        <w:ind w:right="-10" w:hanging="360"/>
      </w:pPr>
      <w:r>
        <w:t>Crear un ambiente escolar hostil, intimidatorio, humillante o abusivo.</w:t>
      </w:r>
    </w:p>
    <w:p w14:paraId="1544385B" w14:textId="77777777" w:rsidR="00C932A9" w:rsidRDefault="00317A43" w:rsidP="009A1A84">
      <w:pPr>
        <w:numPr>
          <w:ilvl w:val="0"/>
          <w:numId w:val="5"/>
        </w:numPr>
        <w:spacing w:after="255"/>
        <w:ind w:right="-10" w:hanging="360"/>
      </w:pPr>
      <w:r>
        <w:t>Dificultar o impedir de cualquier manera su desarrollo o desempeño académico, afectivo, moral, intelectual, espiritual o físico.</w:t>
      </w:r>
    </w:p>
    <w:p w14:paraId="7532A791" w14:textId="77777777" w:rsidR="00C932A9" w:rsidRDefault="00317A43" w:rsidP="009A1A84">
      <w:pPr>
        <w:spacing w:after="255"/>
        <w:ind w:left="247" w:right="-10"/>
      </w:pPr>
      <w:r>
        <w:t xml:space="preserve">Además, algunas de las características a considerar para establecer la existencia de maltrato escolar o </w:t>
      </w:r>
      <w:proofErr w:type="spellStart"/>
      <w:r>
        <w:t>bullying</w:t>
      </w:r>
      <w:proofErr w:type="spellEnd"/>
      <w:r>
        <w:t xml:space="preserve"> son: la frecuencia (A lo largo del tiempo o un periodo determinado), la misma víctima, el mismo agresor, la premeditación, el daño causado, entre otras.</w:t>
      </w:r>
    </w:p>
    <w:p w14:paraId="335349D6" w14:textId="77777777" w:rsidR="00C932A9" w:rsidRDefault="00317A43" w:rsidP="009A1A84">
      <w:pPr>
        <w:spacing w:after="261"/>
        <w:ind w:left="247" w:right="-10"/>
      </w:pPr>
      <w:r>
        <w:t xml:space="preserve">Las situaciones de conflicto ocasional o casual, aun pudiendo ser de diversa gravedad, no se consideran como maltrato sistemático o </w:t>
      </w:r>
      <w:proofErr w:type="spellStart"/>
      <w:r>
        <w:t>bullying</w:t>
      </w:r>
      <w:proofErr w:type="spellEnd"/>
      <w:r>
        <w:t xml:space="preserve"> – lo que no implica, en ningún caso, que serán desatendidas.</w:t>
      </w:r>
    </w:p>
    <w:p w14:paraId="1D4472D5" w14:textId="77777777" w:rsidR="00C932A9" w:rsidRDefault="00317A43" w:rsidP="009A1A84">
      <w:pPr>
        <w:spacing w:after="308"/>
        <w:ind w:left="232" w:right="-10"/>
      </w:pPr>
      <w:r>
        <w:t xml:space="preserve">En este sentido no configuran maltrato escolar o acoso escolar o </w:t>
      </w:r>
      <w:proofErr w:type="spellStart"/>
      <w:r>
        <w:t>bullying</w:t>
      </w:r>
      <w:proofErr w:type="spellEnd"/>
      <w:r>
        <w:t xml:space="preserve"> los conceptos que analizaremos a continuación:</w:t>
      </w:r>
    </w:p>
    <w:p w14:paraId="65F611EB" w14:textId="77777777" w:rsidR="00C932A9" w:rsidRDefault="00317A43" w:rsidP="009A1A84">
      <w:pPr>
        <w:numPr>
          <w:ilvl w:val="0"/>
          <w:numId w:val="6"/>
        </w:numPr>
        <w:spacing w:after="0"/>
        <w:ind w:right="-10" w:hanging="1590"/>
      </w:pPr>
      <w:r>
        <w:rPr>
          <w:b/>
        </w:rPr>
        <w:lastRenderedPageBreak/>
        <w:t>Conflicto</w:t>
      </w:r>
      <w:r>
        <w:t>: Situaciones en que dos o más personas entran en oposición o desacuerdo de intereses y/o posiciones incompatibles, donde las emociones y sentimientos juegan un rol importante. El conflicto debe diferenciarse de la agresividad y la violencia, comprendiendo además que un buen manejo de la situación conflictiva puede tener como resultado una instancia de aprendizaje y de fortaleza para las relaciones entre las personas involucradas. Por su parte, un conflicto mal abordado o que no es resuelto a tiempo puede derivar en situaciones de violencia.</w:t>
      </w:r>
    </w:p>
    <w:p w14:paraId="2C1A5B95" w14:textId="77777777" w:rsidR="00C932A9" w:rsidRDefault="00317A43" w:rsidP="009A1A84">
      <w:pPr>
        <w:spacing w:after="305"/>
        <w:ind w:left="1522" w:right="-10"/>
      </w:pPr>
      <w:r>
        <w:t>Los conflictos, son inevitables y a veces impredecibles, surgen y se expresan de diferentes maneras y con distinta intensidad entre las personas.</w:t>
      </w:r>
    </w:p>
    <w:p w14:paraId="0A383C99" w14:textId="77777777" w:rsidR="00C932A9" w:rsidRDefault="00317A43" w:rsidP="009A1A84">
      <w:pPr>
        <w:numPr>
          <w:ilvl w:val="0"/>
          <w:numId w:val="6"/>
        </w:numPr>
        <w:spacing w:after="314"/>
        <w:ind w:right="-10" w:hanging="1590"/>
      </w:pPr>
      <w:r>
        <w:rPr>
          <w:b/>
        </w:rPr>
        <w:t>Agresividad</w:t>
      </w:r>
      <w:r>
        <w:t>: Corresponde a comportamiento defensivo natural, como una forma de enfrentar situaciones de riesgo; es esperable en toda persona que se ve enfrentada a una amenaza que eventualmente podría afectar su integridad. La agresividad no implica, necesariamente, un hecho de violencia, pero cuando está mal canalizada o la persona no logra controlar sus impulsos, se puede convertir en una agresión o manifestarse en hechos de violencia.</w:t>
      </w:r>
    </w:p>
    <w:p w14:paraId="2A79686A" w14:textId="77777777" w:rsidR="00C932A9" w:rsidRDefault="00317A43" w:rsidP="009A1A84">
      <w:pPr>
        <w:numPr>
          <w:ilvl w:val="0"/>
          <w:numId w:val="6"/>
        </w:numPr>
        <w:spacing w:after="0"/>
        <w:ind w:right="-10" w:hanging="1590"/>
      </w:pPr>
      <w:r>
        <w:rPr>
          <w:b/>
        </w:rPr>
        <w:t>Violencia</w:t>
      </w:r>
      <w:r>
        <w:t>: Se refiere al uso de la fuerza física o psicológica en contra de otra persona. La violencia se produce en el contexto de la interacción social y su origen puede tener múltiples causas.</w:t>
      </w:r>
    </w:p>
    <w:p w14:paraId="0EA77225" w14:textId="77777777" w:rsidR="00C932A9" w:rsidRDefault="00317A43" w:rsidP="009A1A84">
      <w:pPr>
        <w:spacing w:after="330"/>
        <w:ind w:left="247" w:right="-10"/>
      </w:pPr>
      <w:r>
        <w:t xml:space="preserve">Se entenderá que no configura maltrato escolar o </w:t>
      </w:r>
      <w:proofErr w:type="spellStart"/>
      <w:r>
        <w:t>bullying</w:t>
      </w:r>
      <w:proofErr w:type="spellEnd"/>
      <w:r>
        <w:t xml:space="preserve"> cuando se produzca:</w:t>
      </w:r>
    </w:p>
    <w:p w14:paraId="48D29B6E" w14:textId="77777777" w:rsidR="00C932A9" w:rsidRDefault="00317A43" w:rsidP="009A1A84">
      <w:pPr>
        <w:numPr>
          <w:ilvl w:val="1"/>
          <w:numId w:val="6"/>
        </w:numPr>
        <w:spacing w:after="59"/>
        <w:ind w:right="-10" w:hanging="360"/>
      </w:pPr>
      <w:r>
        <w:t>Un conflicto entre dos o más personas.</w:t>
      </w:r>
    </w:p>
    <w:p w14:paraId="52A1A852" w14:textId="77777777" w:rsidR="00131D3E" w:rsidRDefault="00317A43" w:rsidP="009A1A84">
      <w:pPr>
        <w:numPr>
          <w:ilvl w:val="1"/>
          <w:numId w:val="6"/>
        </w:numPr>
        <w:ind w:right="-10" w:hanging="360"/>
      </w:pPr>
      <w:r>
        <w:t>Las peleas entre personas que están en igualdad de condiciones.</w:t>
      </w:r>
    </w:p>
    <w:p w14:paraId="1EC33812" w14:textId="77777777" w:rsidR="00C932A9" w:rsidRDefault="00317A43" w:rsidP="00131D3E">
      <w:pPr>
        <w:ind w:left="870" w:right="-10" w:firstLine="0"/>
      </w:pPr>
      <w:r>
        <w:t xml:space="preserve"> </w:t>
      </w:r>
      <w:r>
        <w:rPr>
          <w:b/>
        </w:rPr>
        <w:t xml:space="preserve">C. </w:t>
      </w:r>
      <w:r>
        <w:t>La pelea ocasional que se dé entre dos o más personas.</w:t>
      </w:r>
    </w:p>
    <w:p w14:paraId="424ABBB1" w14:textId="77777777" w:rsidR="00C932A9" w:rsidRDefault="00C932A9" w:rsidP="009A1A84">
      <w:pPr>
        <w:spacing w:after="352" w:line="265" w:lineRule="auto"/>
        <w:ind w:left="205" w:right="-10" w:hanging="10"/>
      </w:pPr>
    </w:p>
    <w:p w14:paraId="480F5522" w14:textId="77777777" w:rsidR="00C932A9" w:rsidRDefault="00317A43" w:rsidP="009A1A84">
      <w:pPr>
        <w:pStyle w:val="Ttulo1"/>
        <w:spacing w:after="585"/>
        <w:ind w:left="108" w:right="-10"/>
        <w:jc w:val="both"/>
      </w:pPr>
      <w:r>
        <w:t>TÍTULO II: DISPOSICIONES GENERALES REGLAMENTOS</w:t>
      </w:r>
    </w:p>
    <w:p w14:paraId="0F41DF68" w14:textId="77777777" w:rsidR="00C932A9" w:rsidRDefault="00317A43" w:rsidP="009A1A84">
      <w:pPr>
        <w:tabs>
          <w:tab w:val="center" w:pos="960"/>
          <w:tab w:val="center" w:pos="2160"/>
        </w:tabs>
        <w:spacing w:after="0" w:line="265" w:lineRule="auto"/>
        <w:ind w:left="0" w:right="-10" w:firstLine="0"/>
      </w:pPr>
      <w:r>
        <w:tab/>
      </w:r>
      <w:r>
        <w:rPr>
          <w:i/>
        </w:rPr>
        <w:t>A.</w:t>
      </w:r>
      <w:r>
        <w:rPr>
          <w:i/>
        </w:rPr>
        <w:tab/>
        <w:t>PÁRRAFO 01.</w:t>
      </w:r>
    </w:p>
    <w:p w14:paraId="6D245B64" w14:textId="77777777" w:rsidR="00C932A9" w:rsidRDefault="00317A43" w:rsidP="009A1A84">
      <w:pPr>
        <w:spacing w:after="407" w:line="265" w:lineRule="auto"/>
        <w:ind w:left="1585" w:right="-10" w:hanging="10"/>
      </w:pPr>
      <w:r>
        <w:rPr>
          <w:i/>
        </w:rPr>
        <w:t>DISPOSICIONES GENERALES DE LOS REGLAMENTOS.</w:t>
      </w:r>
    </w:p>
    <w:p w14:paraId="26D2F787" w14:textId="77777777" w:rsidR="00C932A9" w:rsidRDefault="00317A43" w:rsidP="009A1A84">
      <w:pPr>
        <w:spacing w:after="392" w:line="265" w:lineRule="auto"/>
        <w:ind w:left="295" w:right="-10" w:hanging="10"/>
      </w:pPr>
      <w:r>
        <w:rPr>
          <w:b/>
        </w:rPr>
        <w:t>Artículo 1: Fundamentos</w:t>
      </w:r>
    </w:p>
    <w:p w14:paraId="066EB49D" w14:textId="77777777" w:rsidR="00C932A9" w:rsidRDefault="00317A43" w:rsidP="009A1A84">
      <w:pPr>
        <w:spacing w:after="360"/>
        <w:ind w:left="232" w:right="-10"/>
      </w:pPr>
      <w:r>
        <w:t>El Reglamento Interno y Manual de Convivencia, como sus anexos, del Coleg</w:t>
      </w:r>
      <w:r w:rsidR="00131D3E">
        <w:t>io Instituto Lautaro de Codegua</w:t>
      </w:r>
      <w:r>
        <w:t>, establece el conjunto de normas y procedimientos que regulan los derechos y deberes de todos los miembros de la comunidad educativa, entendiendo que en su conjunto están todos ellos afectos a derechos, deberes, y obligaciones, tanto en lo establecido en el ordenamiento interno del centro educativo como a la legislación vigente en el país.</w:t>
      </w:r>
    </w:p>
    <w:p w14:paraId="601391D9" w14:textId="77777777" w:rsidR="00C932A9" w:rsidRDefault="00317A43" w:rsidP="009A1A84">
      <w:pPr>
        <w:spacing w:after="380"/>
        <w:ind w:left="232" w:right="-10"/>
      </w:pPr>
      <w:r>
        <w:t>Por otra parte, en él se definen las sanciones a aplicar en el evento que se verifique un incumplimiento a las conductas reprochables previamente definidas, como la tramitación que permita un debido y justo proceso.</w:t>
      </w:r>
    </w:p>
    <w:p w14:paraId="69CF0F1E" w14:textId="77777777" w:rsidR="00C932A9" w:rsidRDefault="00317A43" w:rsidP="009A1A84">
      <w:pPr>
        <w:spacing w:after="11" w:line="265" w:lineRule="auto"/>
        <w:ind w:left="415" w:right="-10" w:hanging="10"/>
      </w:pPr>
      <w:r>
        <w:rPr>
          <w:b/>
        </w:rPr>
        <w:lastRenderedPageBreak/>
        <w:t>Artículo 2: Proyecto Educativo.</w:t>
      </w:r>
    </w:p>
    <w:p w14:paraId="4783D135" w14:textId="77777777" w:rsidR="00C932A9" w:rsidRDefault="00317A43" w:rsidP="009A1A84">
      <w:pPr>
        <w:spacing w:after="380"/>
        <w:ind w:left="232" w:right="-10"/>
      </w:pPr>
      <w:r>
        <w:t>El Proyecto Educativo que sustenta al Cole</w:t>
      </w:r>
      <w:r w:rsidR="00131D3E">
        <w:t>gio Instituto Lautaro de Codegua</w:t>
      </w:r>
      <w:r>
        <w:t>, constituye el principal instrumento que guía la misión del centro educativo. A partir de dicho Proyecto, nace el reglamento interno de convivencia escolar, donde se explicitan los principios, normas, procedimientos, responsabilidades y sanciones que regulan el quehacer de la comunidad educativa, quienes aceptan y comparten los mismos valores y objetivos definidos en este instrumento.</w:t>
      </w:r>
    </w:p>
    <w:p w14:paraId="26FDB9E5" w14:textId="77777777" w:rsidR="00C932A9" w:rsidRDefault="00317A43" w:rsidP="009A1A84">
      <w:pPr>
        <w:spacing w:after="11" w:line="265" w:lineRule="auto"/>
        <w:ind w:left="175" w:right="-10" w:hanging="10"/>
      </w:pPr>
      <w:r>
        <w:rPr>
          <w:b/>
        </w:rPr>
        <w:t>Artículo 3: Alcance, adhesión y compromiso.</w:t>
      </w:r>
    </w:p>
    <w:p w14:paraId="6ED13F49" w14:textId="77777777" w:rsidR="00C932A9" w:rsidRDefault="00317A43" w:rsidP="009A1A84">
      <w:pPr>
        <w:spacing w:after="356" w:line="278" w:lineRule="auto"/>
        <w:ind w:left="220" w:right="-10" w:hanging="10"/>
      </w:pPr>
      <w:r>
        <w:t>El presente instrumento, forma parte de los documentos que padres y apoderados han conocido y aceptado al momento de matricular a los/as estudiantes en el Cole</w:t>
      </w:r>
      <w:r w:rsidR="00131D3E">
        <w:t>gio Instituto Lautaro de Codegua</w:t>
      </w:r>
      <w:r>
        <w:t>, firmando para ello un documento en que consta su recepción, adhesión y compromiso de cumplimiento respecto del mismo.</w:t>
      </w:r>
    </w:p>
    <w:p w14:paraId="6C75BD17" w14:textId="77777777" w:rsidR="00C932A9" w:rsidRDefault="00317A43" w:rsidP="009A1A84">
      <w:pPr>
        <w:spacing w:after="362"/>
        <w:ind w:left="232" w:right="-10"/>
      </w:pPr>
      <w:r>
        <w:t>Cada una de las disposiciones aquí establecidas tienen carácter obligatorio y su cumplimiento se extiende a todos los estudiantes, a sus padres y/o apoderados, cuerpo directivo, personal docente y asistente de la educación, en consecuencia, rige para toda la comunidad educativa.</w:t>
      </w:r>
    </w:p>
    <w:p w14:paraId="7BE41902" w14:textId="77777777" w:rsidR="00C932A9" w:rsidRDefault="00317A43" w:rsidP="009A1A84">
      <w:pPr>
        <w:spacing w:after="364"/>
        <w:ind w:left="232" w:right="-10"/>
      </w:pPr>
      <w:r>
        <w:t>El presente Reglamento estará disponible en un lugar accesible del centro educativo para efectos de que cualquier miembro de la comunidad pueda tener acceso. Además, estará disponible en la página web del Colegio y en el SIGE.</w:t>
      </w:r>
    </w:p>
    <w:p w14:paraId="78A05317" w14:textId="77777777" w:rsidR="00C932A9" w:rsidRDefault="00317A43" w:rsidP="009A1A84">
      <w:pPr>
        <w:spacing w:after="11" w:line="265" w:lineRule="auto"/>
        <w:ind w:left="415" w:right="-10" w:hanging="10"/>
      </w:pPr>
      <w:r>
        <w:rPr>
          <w:b/>
        </w:rPr>
        <w:t>Artículo 4: Encargado de Convivencia Escolar:</w:t>
      </w:r>
    </w:p>
    <w:p w14:paraId="39A092D1" w14:textId="77777777" w:rsidR="00C932A9" w:rsidRDefault="00317A43" w:rsidP="009A1A84">
      <w:pPr>
        <w:spacing w:after="346"/>
        <w:ind w:left="232" w:right="-10"/>
      </w:pPr>
      <w:r>
        <w:t>La persona encargada de Convivencia Escolar, será un funcionario o funcionaria a cargo de ejecutar las acciones conducentes para lograr un sano clima escolar. Informará al equipo directivo sobre cualquier asunto relativo a la convivencia al interior del centro educativo. Deberán además velar por la resolución de los conflictos y eventos que pudieran alterar la sana convivencia, que estén dentro de sus competencias, teniendo siempre en cuenta el principio de conservar la armonía y las buenas relaciones, aplicando los protocolos correspondientes. Consecuentemente con lo anterior y siempre que existan la posibilidad y las voluntades, buscar, como una medida legítima, la resolución constructiva de conflictos de las partes de manera previa a cualquiera de los pasos protocolares que por su naturaleza pudieran dañar, inevitablemente, la sana y cordial relación entre las partes en conflicto.</w:t>
      </w:r>
    </w:p>
    <w:p w14:paraId="602D2055" w14:textId="77777777" w:rsidR="00C932A9" w:rsidRDefault="00317A43" w:rsidP="009A1A84">
      <w:pPr>
        <w:spacing w:after="11" w:line="265" w:lineRule="auto"/>
        <w:ind w:left="415" w:right="-10" w:hanging="10"/>
      </w:pPr>
      <w:r>
        <w:rPr>
          <w:b/>
        </w:rPr>
        <w:t>Artículo 5: Vigencia y Procedimiento de Modificación</w:t>
      </w:r>
    </w:p>
    <w:p w14:paraId="3E3E56DD" w14:textId="77777777" w:rsidR="00C932A9" w:rsidRDefault="00C932A9" w:rsidP="009A1A84">
      <w:pPr>
        <w:spacing w:after="4" w:line="265" w:lineRule="auto"/>
        <w:ind w:left="205" w:right="-10" w:hanging="10"/>
      </w:pPr>
    </w:p>
    <w:p w14:paraId="78972B08" w14:textId="77777777" w:rsidR="00C932A9" w:rsidRDefault="00317A43" w:rsidP="009A1A84">
      <w:pPr>
        <w:spacing w:after="3" w:line="278" w:lineRule="auto"/>
        <w:ind w:left="220" w:right="-10" w:hanging="10"/>
      </w:pPr>
      <w:r>
        <w:t>El presente Reglamento será revisado una vez al año por el Equipo Directivo del establecimiento, contando con la participación de profesores, asistentes de la educación, Centro de Estudiantes y Centro General de Padres y Apoderados, quienes propondrán las modificaciones de acuerdo a la realidad vigente en el Centro Educativo. Especial relevancia en dicho proceso tendrá el Consejo Escolar. Los estamentos válidamente representados en el Consejo Escolar tendrán 10 días para presentar sus propuestas u observaciones, contados desde su notificación. Las propuestas u observaciones serán respondidas por el sostenedor o Director dentro de 30 días, conforme a lo estipulado en el artículo 5° del Decreto 24 del Ministerio de Educación. Las observaciones y propuestas de modificación serán revisadas en una primera instancia por el Equipo Directivo, quien las comunicará a la comunidad escolar a través de la página Web del centro educativo, entre otras. Después de este proceso el Equipo Directivo procederá a su aprobación definitiva, comunicándose por los mismos canales ya descritos.</w:t>
      </w:r>
    </w:p>
    <w:p w14:paraId="5A5ACE70" w14:textId="77777777" w:rsidR="00C932A9" w:rsidRDefault="00317A43" w:rsidP="009A1A84">
      <w:pPr>
        <w:spacing w:after="377"/>
        <w:ind w:left="232" w:right="-10"/>
      </w:pPr>
      <w:r>
        <w:lastRenderedPageBreak/>
        <w:t>Lo anterior, no obsta a que sea revisado o modificado en un plazo inferior al previamente establecido, en el evento, que las circunstancias así lo ameriten.</w:t>
      </w:r>
    </w:p>
    <w:p w14:paraId="68AE7454" w14:textId="77777777" w:rsidR="00C932A9" w:rsidRDefault="00317A43" w:rsidP="009A1A84">
      <w:pPr>
        <w:tabs>
          <w:tab w:val="center" w:pos="960"/>
          <w:tab w:val="center" w:pos="2175"/>
        </w:tabs>
        <w:spacing w:after="33" w:line="265" w:lineRule="auto"/>
        <w:ind w:left="0" w:right="-10" w:firstLine="0"/>
      </w:pPr>
      <w:r>
        <w:tab/>
      </w:r>
      <w:r>
        <w:rPr>
          <w:b/>
          <w:i/>
        </w:rPr>
        <w:t>B.</w:t>
      </w:r>
      <w:r>
        <w:rPr>
          <w:b/>
          <w:i/>
        </w:rPr>
        <w:tab/>
        <w:t>PÁRRAFO 02.</w:t>
      </w:r>
    </w:p>
    <w:p w14:paraId="07B1ABF6" w14:textId="77777777" w:rsidR="00C932A9" w:rsidRDefault="00317A43" w:rsidP="009A1A84">
      <w:pPr>
        <w:spacing w:after="405" w:line="265" w:lineRule="auto"/>
        <w:ind w:left="1604" w:right="-10" w:hanging="10"/>
      </w:pPr>
      <w:r>
        <w:rPr>
          <w:b/>
          <w:i/>
        </w:rPr>
        <w:t>DERECHOS Y DEBERES DE LOS MIEMBROS DE LA COMUNIDAD EDUCATIVA.</w:t>
      </w:r>
    </w:p>
    <w:p w14:paraId="461EAFFE" w14:textId="77777777" w:rsidR="00C932A9" w:rsidRDefault="00317A43" w:rsidP="009A1A84">
      <w:pPr>
        <w:spacing w:after="405" w:line="265" w:lineRule="auto"/>
        <w:ind w:left="535" w:right="-10" w:hanging="10"/>
      </w:pPr>
      <w:r>
        <w:rPr>
          <w:b/>
          <w:i/>
        </w:rPr>
        <w:t>a. Reglamento aplicable de los/as Estudiantes.</w:t>
      </w:r>
    </w:p>
    <w:p w14:paraId="225282E2" w14:textId="77777777" w:rsidR="00C932A9" w:rsidRDefault="00317A43" w:rsidP="009A1A84">
      <w:pPr>
        <w:spacing w:after="340"/>
        <w:ind w:left="232" w:right="-10"/>
      </w:pPr>
      <w:r>
        <w:rPr>
          <w:b/>
        </w:rPr>
        <w:t xml:space="preserve">Artículo 6: </w:t>
      </w:r>
      <w:r>
        <w:t>El Perfil del Estudiante que se busca consolidar durante su permanencia en el Establecimiento, tal como lo establece el proyecto educativo, va en la línea de formar personas capaces de integrarse en una sociedad en permanente cambio, actuando de manera coherente, con juicio crítico, iniciativa, que les permita forjar su futuro con altas expectativas sobre sí mismos además de los valores que promueve el proyecto educativo.</w:t>
      </w:r>
    </w:p>
    <w:p w14:paraId="5273E940" w14:textId="77777777" w:rsidR="00C932A9" w:rsidRDefault="00317A43" w:rsidP="009A1A84">
      <w:pPr>
        <w:spacing w:after="365"/>
        <w:ind w:left="232" w:right="-10"/>
      </w:pPr>
      <w:r>
        <w:rPr>
          <w:b/>
        </w:rPr>
        <w:t xml:space="preserve">Artículo 7: </w:t>
      </w:r>
      <w:r>
        <w:t>En el marco de la Ley General de Educación, los/as estudiantes tienen derecho a las mismas oportunidades de acceso a los distintos niveles de enseñanza.</w:t>
      </w:r>
    </w:p>
    <w:p w14:paraId="43C80B39" w14:textId="77777777" w:rsidR="00C932A9" w:rsidRDefault="00317A43" w:rsidP="009A1A84">
      <w:pPr>
        <w:spacing w:after="333" w:line="278" w:lineRule="auto"/>
        <w:ind w:left="220" w:right="-10" w:hanging="10"/>
      </w:pPr>
      <w:r>
        <w:t>La libertad personal se construye en un clima de convivencia y buenas relaciones humanas, trabajando sobre los valores y desarrollando, por tanto, la capacidad de ser responsable, respetuoso, honesto, solidario, justo, fraterno, con capacidad de orientarse hacia el bien y con espíritu de construir comunidad.</w:t>
      </w:r>
    </w:p>
    <w:p w14:paraId="6C6374C7" w14:textId="77777777" w:rsidR="00C932A9" w:rsidRDefault="00317A43" w:rsidP="009A1A84">
      <w:pPr>
        <w:spacing w:after="446"/>
        <w:ind w:left="607" w:right="-10"/>
      </w:pPr>
      <w:r>
        <w:t>En este contexto, la igualdad de oportunidades se promoverá mediante:</w:t>
      </w:r>
    </w:p>
    <w:p w14:paraId="3E83E5C9" w14:textId="77777777" w:rsidR="00C932A9" w:rsidRDefault="00317A43" w:rsidP="009A1A84">
      <w:pPr>
        <w:numPr>
          <w:ilvl w:val="0"/>
          <w:numId w:val="7"/>
        </w:numPr>
        <w:spacing w:after="104" w:line="274" w:lineRule="auto"/>
        <w:ind w:right="-10" w:hanging="360"/>
      </w:pPr>
      <w:r>
        <w:rPr>
          <w:i/>
        </w:rPr>
        <w:t>La no discriminación por razón de nacionalidad, idioma, raza o etnia, sexo, orientación sexual, identidad de género, condición socioeconómica, convicciones políticas, morales o religiosas</w:t>
      </w:r>
      <w:r>
        <w:t>; así como por discapacidades físicas o cualquier otra condición o circunstancia personal o social.</w:t>
      </w:r>
    </w:p>
    <w:p w14:paraId="651334A5" w14:textId="77777777" w:rsidR="00C932A9" w:rsidRDefault="00317A43" w:rsidP="009A1A84">
      <w:pPr>
        <w:numPr>
          <w:ilvl w:val="0"/>
          <w:numId w:val="7"/>
        </w:numPr>
        <w:ind w:right="-10" w:hanging="360"/>
      </w:pPr>
      <w:r>
        <w:t>La disposición de medidas que garanticen la igualdad real y efectiva de oportunidades, entre todos los integrantes de la comunidad educativa.</w:t>
      </w:r>
    </w:p>
    <w:p w14:paraId="2CD79BF9" w14:textId="77777777" w:rsidR="00C932A9" w:rsidRDefault="00317A43" w:rsidP="009A1A84">
      <w:pPr>
        <w:numPr>
          <w:ilvl w:val="0"/>
          <w:numId w:val="7"/>
        </w:numPr>
        <w:spacing w:after="103" w:line="278" w:lineRule="auto"/>
        <w:ind w:right="-10" w:hanging="360"/>
      </w:pPr>
      <w:r>
        <w:t>El otorgamiento de facilidades y garantías a los estudiantes que se encuentren en estado de embarazo o que son madres y a los estudiantes que son o serán padres para que puedan continuar con su proceso educativo, y especialmente, finalizar el año escolar.</w:t>
      </w:r>
    </w:p>
    <w:p w14:paraId="668766DD" w14:textId="77777777" w:rsidR="00C932A9" w:rsidRDefault="00317A43" w:rsidP="009A1A84">
      <w:pPr>
        <w:numPr>
          <w:ilvl w:val="0"/>
          <w:numId w:val="7"/>
        </w:numPr>
        <w:spacing w:after="571" w:line="278" w:lineRule="auto"/>
        <w:ind w:right="-10" w:hanging="360"/>
      </w:pPr>
      <w:r>
        <w:t>Proporcionar orientación especializada a las alumnas madres y alumnos padres, con el objeto que puedan asumir su maternidad o paternidad de la mejor forma posible y a la vez concluir su formación educativa.</w:t>
      </w:r>
    </w:p>
    <w:p w14:paraId="73820A18" w14:textId="77777777" w:rsidR="00C932A9" w:rsidRDefault="00317A43" w:rsidP="009A1A84">
      <w:pPr>
        <w:spacing w:after="113" w:line="265" w:lineRule="auto"/>
        <w:ind w:left="235" w:right="-10" w:hanging="10"/>
      </w:pPr>
      <w:r>
        <w:rPr>
          <w:b/>
        </w:rPr>
        <w:t xml:space="preserve">Artículo 8: </w:t>
      </w:r>
      <w:r>
        <w:t xml:space="preserve">En el Colegio, </w:t>
      </w:r>
      <w:r>
        <w:rPr>
          <w:b/>
        </w:rPr>
        <w:t>los/as estudiantes tienen derecho a:</w:t>
      </w:r>
    </w:p>
    <w:p w14:paraId="5ECA2471" w14:textId="77777777" w:rsidR="00C932A9" w:rsidRDefault="00317A43" w:rsidP="009A1A84">
      <w:pPr>
        <w:tabs>
          <w:tab w:val="center" w:pos="765"/>
          <w:tab w:val="center" w:pos="4027"/>
        </w:tabs>
        <w:ind w:left="0" w:right="-10" w:firstLine="0"/>
      </w:pPr>
      <w:r>
        <w:tab/>
      </w:r>
      <w:r>
        <w:rPr>
          <w:rFonts w:ascii="Times New Roman" w:eastAsia="Times New Roman" w:hAnsi="Times New Roman" w:cs="Times New Roman"/>
          <w:sz w:val="24"/>
        </w:rPr>
        <w:t>1.</w:t>
      </w:r>
      <w:r>
        <w:rPr>
          <w:rFonts w:ascii="Times New Roman" w:eastAsia="Times New Roman" w:hAnsi="Times New Roman" w:cs="Times New Roman"/>
          <w:sz w:val="24"/>
        </w:rPr>
        <w:tab/>
      </w:r>
      <w:r>
        <w:t>Ser reconocidos y tratados como personas, con identidad propia.</w:t>
      </w:r>
    </w:p>
    <w:p w14:paraId="0BE4E848" w14:textId="77777777" w:rsidR="00C932A9" w:rsidRDefault="00317A43" w:rsidP="00131D3E">
      <w:pPr>
        <w:spacing w:after="12"/>
        <w:ind w:left="1134" w:right="-10" w:hanging="425"/>
      </w:pPr>
      <w:r>
        <w:rPr>
          <w:rFonts w:ascii="Times New Roman" w:eastAsia="Times New Roman" w:hAnsi="Times New Roman" w:cs="Times New Roman"/>
          <w:sz w:val="24"/>
        </w:rPr>
        <w:t xml:space="preserve">2. </w:t>
      </w:r>
      <w:r w:rsidR="00131D3E">
        <w:rPr>
          <w:rFonts w:ascii="Times New Roman" w:eastAsia="Times New Roman" w:hAnsi="Times New Roman" w:cs="Times New Roman"/>
          <w:sz w:val="24"/>
        </w:rPr>
        <w:t xml:space="preserve">  </w:t>
      </w:r>
      <w:r>
        <w:t xml:space="preserve">Participar del proceso de enseñanza – aprendizaje en concordancia con los Planes y Programas </w:t>
      </w:r>
      <w:r w:rsidR="00131D3E">
        <w:t xml:space="preserve">    </w:t>
      </w:r>
      <w:r>
        <w:t>aprobados por el Ministerio de Educación, adaptados a la realidad educativa propia del</w:t>
      </w:r>
      <w:r w:rsidR="00131D3E">
        <w:t xml:space="preserve"> </w:t>
      </w:r>
      <w:r>
        <w:t>Establecimiento.</w:t>
      </w:r>
    </w:p>
    <w:p w14:paraId="67AFD4D7" w14:textId="77777777" w:rsidR="00C932A9" w:rsidRDefault="00317A43" w:rsidP="009A1A84">
      <w:pPr>
        <w:numPr>
          <w:ilvl w:val="0"/>
          <w:numId w:val="8"/>
        </w:numPr>
        <w:ind w:right="-10" w:hanging="465"/>
      </w:pPr>
      <w:r>
        <w:t>Recibir una educación que les ofrezca oportunidades para su formación integral.</w:t>
      </w:r>
    </w:p>
    <w:p w14:paraId="5F852F45" w14:textId="77777777" w:rsidR="00C932A9" w:rsidRDefault="00317A43" w:rsidP="009A1A84">
      <w:pPr>
        <w:numPr>
          <w:ilvl w:val="0"/>
          <w:numId w:val="8"/>
        </w:numPr>
        <w:ind w:right="-10" w:hanging="465"/>
      </w:pPr>
      <w:r>
        <w:lastRenderedPageBreak/>
        <w:t>Recibir</w:t>
      </w:r>
      <w:r>
        <w:tab/>
        <w:t>una</w:t>
      </w:r>
      <w:r>
        <w:tab/>
        <w:t>atención</w:t>
      </w:r>
      <w:r>
        <w:tab/>
        <w:t>y</w:t>
      </w:r>
      <w:r w:rsidR="00C50038">
        <w:tab/>
        <w:t>educación</w:t>
      </w:r>
      <w:r w:rsidR="00C50038">
        <w:tab/>
        <w:t>adecuada,</w:t>
      </w:r>
      <w:r w:rsidR="00C50038">
        <w:tab/>
        <w:t>oportuna</w:t>
      </w:r>
      <w:r w:rsidR="00C50038">
        <w:tab/>
        <w:t xml:space="preserve">e </w:t>
      </w:r>
      <w:r>
        <w:t>inclusiva y no ser discriminado arbitrariamente.</w:t>
      </w:r>
    </w:p>
    <w:p w14:paraId="13734AE0" w14:textId="77777777" w:rsidR="00C932A9" w:rsidRDefault="00317A43" w:rsidP="009A1A84">
      <w:pPr>
        <w:numPr>
          <w:ilvl w:val="0"/>
          <w:numId w:val="8"/>
        </w:numPr>
        <w:ind w:right="-10" w:hanging="465"/>
      </w:pPr>
      <w:r>
        <w:t>Estudiar en un ambiente tolerante y de respeto mutuo, sin ser objeto de tratos vejatorios o degradantes y de maltratos psicológicos.</w:t>
      </w:r>
    </w:p>
    <w:p w14:paraId="490C40ED" w14:textId="77777777" w:rsidR="00C932A9" w:rsidRDefault="00317A43" w:rsidP="009A1A84">
      <w:pPr>
        <w:numPr>
          <w:ilvl w:val="0"/>
          <w:numId w:val="8"/>
        </w:numPr>
        <w:ind w:right="-10" w:hanging="465"/>
      </w:pPr>
      <w:r>
        <w:t>Recrearse y descansar sanamente.</w:t>
      </w:r>
    </w:p>
    <w:p w14:paraId="76239DDC" w14:textId="77777777" w:rsidR="00C932A9" w:rsidRDefault="00317A43" w:rsidP="009A1A84">
      <w:pPr>
        <w:numPr>
          <w:ilvl w:val="0"/>
          <w:numId w:val="8"/>
        </w:numPr>
        <w:ind w:right="-10" w:hanging="465"/>
      </w:pPr>
      <w:r>
        <w:t>Actuar con libertad y respeto para expresar sus opiniones y emitir juicios responsablemente.</w:t>
      </w:r>
    </w:p>
    <w:p w14:paraId="4F6BF1FD" w14:textId="77777777" w:rsidR="00C932A9" w:rsidRDefault="00317A43" w:rsidP="009A1A84">
      <w:pPr>
        <w:numPr>
          <w:ilvl w:val="0"/>
          <w:numId w:val="8"/>
        </w:numPr>
        <w:ind w:right="-10" w:hanging="465"/>
      </w:pPr>
      <w:r>
        <w:t>Recibir textos de estudios otorgados por el MINEDUC, de acuerdo a las disposiciones que emanen cada año de dicha secretaría de estado</w:t>
      </w:r>
    </w:p>
    <w:p w14:paraId="7B2F547E" w14:textId="77777777" w:rsidR="00C932A9" w:rsidRDefault="00317A43" w:rsidP="009A1A84">
      <w:pPr>
        <w:numPr>
          <w:ilvl w:val="0"/>
          <w:numId w:val="8"/>
        </w:numPr>
        <w:ind w:right="-10" w:hanging="465"/>
      </w:pPr>
      <w:r>
        <w:t>Tener acceso y disponibilidad a las herramientas usadas para el aprendizaje a distancia y a los instrumentos utilizados para la evaluación, en caso de educación remota, de acuerdo a los programas y currículum aprobados por el Ministerio de Educación.</w:t>
      </w:r>
    </w:p>
    <w:p w14:paraId="61C960F4" w14:textId="77777777" w:rsidR="00C932A9" w:rsidRDefault="00317A43" w:rsidP="009A1A84">
      <w:pPr>
        <w:numPr>
          <w:ilvl w:val="0"/>
          <w:numId w:val="8"/>
        </w:numPr>
        <w:ind w:right="-10" w:hanging="465"/>
      </w:pPr>
      <w:r>
        <w:t>Recibir un trato digno, no discriminatorio y respetuoso de cualquier miembro de la comunidad educativa, retribuyendo recíprocamente con la misma actitud.</w:t>
      </w:r>
    </w:p>
    <w:p w14:paraId="05996229" w14:textId="77777777" w:rsidR="00C932A9" w:rsidRDefault="00317A43" w:rsidP="009A1A84">
      <w:pPr>
        <w:numPr>
          <w:ilvl w:val="0"/>
          <w:numId w:val="8"/>
        </w:numPr>
        <w:ind w:right="-10" w:hanging="465"/>
      </w:pPr>
      <w:r>
        <w:t>Ser respetado en cuanto a su libertad de conciencia, creencias, convicciones religiosas, morales e ideológicas.</w:t>
      </w:r>
    </w:p>
    <w:p w14:paraId="6857797C" w14:textId="77777777" w:rsidR="00C932A9" w:rsidRDefault="00317A43" w:rsidP="009A1A84">
      <w:pPr>
        <w:numPr>
          <w:ilvl w:val="0"/>
          <w:numId w:val="8"/>
        </w:numPr>
        <w:ind w:right="-10" w:hanging="465"/>
      </w:pPr>
      <w:r>
        <w:t>Igualdad ante las Normas y Reglamentos.</w:t>
      </w:r>
    </w:p>
    <w:p w14:paraId="7EDC8BE5" w14:textId="77777777" w:rsidR="00C932A9" w:rsidRDefault="00317A43" w:rsidP="009A1A84">
      <w:pPr>
        <w:numPr>
          <w:ilvl w:val="0"/>
          <w:numId w:val="8"/>
        </w:numPr>
        <w:ind w:right="-10" w:hanging="465"/>
      </w:pPr>
      <w:r>
        <w:t>Desempeñar funciones y cargos, en la directiva de curso, en aquellos niveles que sea aplicable.</w:t>
      </w:r>
    </w:p>
    <w:p w14:paraId="6DEFC813" w14:textId="77777777" w:rsidR="00C932A9" w:rsidRDefault="00317A43" w:rsidP="009A1A84">
      <w:pPr>
        <w:numPr>
          <w:ilvl w:val="0"/>
          <w:numId w:val="8"/>
        </w:numPr>
        <w:ind w:right="-10" w:hanging="465"/>
      </w:pPr>
      <w:r>
        <w:t>Participar en las actividades organizadas por el Colegio.</w:t>
      </w:r>
    </w:p>
    <w:p w14:paraId="22DB72B8" w14:textId="77777777" w:rsidR="00C932A9" w:rsidRDefault="00317A43" w:rsidP="009A1A84">
      <w:pPr>
        <w:numPr>
          <w:ilvl w:val="0"/>
          <w:numId w:val="8"/>
        </w:numPr>
        <w:spacing w:after="170"/>
        <w:ind w:right="-10" w:hanging="465"/>
      </w:pPr>
      <w:r>
        <w:t>Participar, previa autorización de la Dirección, en actividades solidarias que beneficien a su curso, Colegio y su comunidad.</w:t>
      </w:r>
    </w:p>
    <w:p w14:paraId="57CCD363" w14:textId="77777777" w:rsidR="00C932A9" w:rsidRDefault="00317A43" w:rsidP="009A1A84">
      <w:pPr>
        <w:numPr>
          <w:ilvl w:val="0"/>
          <w:numId w:val="8"/>
        </w:numPr>
        <w:ind w:right="-10" w:hanging="465"/>
      </w:pPr>
      <w:r>
        <w:t>Solicitar textos y materiales audiovisuales en el Centro de Recurso de Aprendizaje (CRA), según las normas establecidas.</w:t>
      </w:r>
    </w:p>
    <w:p w14:paraId="67D64EEF" w14:textId="77777777" w:rsidR="00C932A9" w:rsidRDefault="00317A43" w:rsidP="009A1A84">
      <w:pPr>
        <w:numPr>
          <w:ilvl w:val="0"/>
          <w:numId w:val="8"/>
        </w:numPr>
        <w:ind w:right="-10" w:hanging="465"/>
      </w:pPr>
      <w:r>
        <w:t>Ser escuchado a través del conducto regular establecido según el orden de prelación, el que será conocido por el estudiante al ingresar al centro educativo. Este conducto está constituido por el Profesor de asignatura; el Profesor Jefe, Coordinación Académica o Encargado de Convivencia Escolar y finalmente por el Director/a.</w:t>
      </w:r>
    </w:p>
    <w:p w14:paraId="239F1C17" w14:textId="77777777" w:rsidR="00C932A9" w:rsidRDefault="00317A43" w:rsidP="009A1A84">
      <w:pPr>
        <w:numPr>
          <w:ilvl w:val="0"/>
          <w:numId w:val="8"/>
        </w:numPr>
        <w:ind w:right="-10" w:hanging="465"/>
      </w:pPr>
      <w:r>
        <w:t>Formular peticiones y solicitar reconsideraciones en forma respetuosa.</w:t>
      </w:r>
    </w:p>
    <w:p w14:paraId="2A055C19" w14:textId="77777777" w:rsidR="00C932A9" w:rsidRDefault="00317A43" w:rsidP="009A1A84">
      <w:pPr>
        <w:numPr>
          <w:ilvl w:val="0"/>
          <w:numId w:val="8"/>
        </w:numPr>
        <w:ind w:right="-10" w:hanging="465"/>
      </w:pPr>
      <w:r>
        <w:t>Que se registren en el libro de clases sus conductas y desempeños positivos.</w:t>
      </w:r>
    </w:p>
    <w:p w14:paraId="2AAAF856" w14:textId="77777777" w:rsidR="00C932A9" w:rsidRDefault="00317A43" w:rsidP="009A1A84">
      <w:pPr>
        <w:numPr>
          <w:ilvl w:val="0"/>
          <w:numId w:val="8"/>
        </w:numPr>
        <w:ind w:right="-10" w:hanging="465"/>
      </w:pPr>
      <w:r>
        <w:t>Participar en actividades extraescolares ofrecidas por el Colegio, respetando las normas de convivencia y disciplina establecidas en el presente Reglamento.</w:t>
      </w:r>
    </w:p>
    <w:p w14:paraId="7C05B921" w14:textId="77777777" w:rsidR="00C932A9" w:rsidRDefault="00317A43" w:rsidP="009A1A84">
      <w:pPr>
        <w:numPr>
          <w:ilvl w:val="0"/>
          <w:numId w:val="8"/>
        </w:numPr>
        <w:ind w:right="-10" w:hanging="465"/>
      </w:pPr>
      <w:r>
        <w:t>Recibir atención por los profesionales especialistas de acuerdo a sus necesidades educativas y a las posibilidades del Centro Educativo.</w:t>
      </w:r>
    </w:p>
    <w:p w14:paraId="029C288B" w14:textId="77777777" w:rsidR="00C932A9" w:rsidRDefault="00317A43" w:rsidP="009A1A84">
      <w:pPr>
        <w:numPr>
          <w:ilvl w:val="0"/>
          <w:numId w:val="8"/>
        </w:numPr>
        <w:ind w:right="-10" w:hanging="465"/>
      </w:pPr>
      <w:r>
        <w:t>Expresar su identidad y creatividad respetando los valores y normas del Centro Educativo.</w:t>
      </w:r>
    </w:p>
    <w:p w14:paraId="3BCC1238" w14:textId="77777777" w:rsidR="00C932A9" w:rsidRDefault="00317A43" w:rsidP="009A1A84">
      <w:pPr>
        <w:numPr>
          <w:ilvl w:val="0"/>
          <w:numId w:val="8"/>
        </w:numPr>
        <w:ind w:right="-10" w:hanging="465"/>
      </w:pPr>
      <w:r>
        <w:t>Recibir orientación escolar, y personal cuando el/la estudiante lo requiera.</w:t>
      </w:r>
    </w:p>
    <w:p w14:paraId="1EE3D141" w14:textId="77777777" w:rsidR="00C932A9" w:rsidRDefault="00317A43" w:rsidP="009A1A84">
      <w:pPr>
        <w:numPr>
          <w:ilvl w:val="0"/>
          <w:numId w:val="8"/>
        </w:numPr>
        <w:ind w:right="-10" w:hanging="465"/>
      </w:pPr>
      <w:r>
        <w:t>Utilizar las dependencias del Centro Educativo que estén a su disposición durante el desarrollo del Régimen Curricular, conforme a lo dispuesto por la Dirección.</w:t>
      </w:r>
    </w:p>
    <w:p w14:paraId="24DF6C1A" w14:textId="77777777" w:rsidR="00C932A9" w:rsidRDefault="00317A43" w:rsidP="009A1A84">
      <w:pPr>
        <w:numPr>
          <w:ilvl w:val="0"/>
          <w:numId w:val="8"/>
        </w:numPr>
        <w:ind w:right="-10" w:hanging="465"/>
      </w:pPr>
      <w:r>
        <w:t>Conocer sus calificaciones o los criterios aplicados en cualquier instrumento evaluativo.</w:t>
      </w:r>
    </w:p>
    <w:p w14:paraId="2A42F1D8" w14:textId="77777777" w:rsidR="00C932A9" w:rsidRDefault="00317A43" w:rsidP="009A1A84">
      <w:pPr>
        <w:numPr>
          <w:ilvl w:val="0"/>
          <w:numId w:val="8"/>
        </w:numPr>
        <w:ind w:right="-10" w:hanging="465"/>
      </w:pPr>
      <w:r>
        <w:lastRenderedPageBreak/>
        <w:t>Conocer el Calendario de Evaluaciones mensuales, según corresponda al nivel de enseñanza del estudiante.</w:t>
      </w:r>
    </w:p>
    <w:p w14:paraId="6544C17C" w14:textId="77777777" w:rsidR="00C932A9" w:rsidRDefault="00317A43" w:rsidP="009A1A84">
      <w:pPr>
        <w:numPr>
          <w:ilvl w:val="0"/>
          <w:numId w:val="8"/>
        </w:numPr>
        <w:ind w:right="-10" w:hanging="465"/>
      </w:pPr>
      <w:r>
        <w:t>Recibir orientación en cuanto al área de convivencia escolar del profesor(a) de asignatura, Profesor Jefe y los Directivos y Equipo de Convivencia Escolar.</w:t>
      </w:r>
    </w:p>
    <w:p w14:paraId="19BF9FF8" w14:textId="77777777" w:rsidR="00C50038" w:rsidRDefault="00317A43" w:rsidP="00C50038">
      <w:pPr>
        <w:spacing w:after="4" w:line="265" w:lineRule="auto"/>
        <w:ind w:left="685" w:right="-10" w:hanging="10"/>
      </w:pPr>
      <w:r>
        <w:t xml:space="preserve"> </w:t>
      </w:r>
      <w:r>
        <w:rPr>
          <w:rFonts w:ascii="Times New Roman" w:eastAsia="Times New Roman" w:hAnsi="Times New Roman" w:cs="Times New Roman"/>
          <w:sz w:val="24"/>
        </w:rPr>
        <w:t xml:space="preserve">28. </w:t>
      </w:r>
      <w:r>
        <w:t>Conocer las observaciones negativas que se le hagan, al momento de ser consignadas en su Registro</w:t>
      </w:r>
      <w:r w:rsidR="00C50038">
        <w:t xml:space="preserve"> </w:t>
      </w:r>
      <w:r>
        <w:t>Escolar.</w:t>
      </w:r>
    </w:p>
    <w:p w14:paraId="6768B27A" w14:textId="77777777" w:rsidR="00C50038" w:rsidRDefault="00C50038" w:rsidP="00C50038">
      <w:pPr>
        <w:spacing w:after="4" w:line="265" w:lineRule="auto"/>
        <w:ind w:left="685" w:right="-10" w:hanging="10"/>
      </w:pPr>
    </w:p>
    <w:p w14:paraId="3693D3CE" w14:textId="77777777" w:rsidR="00C50038" w:rsidRDefault="00317A43" w:rsidP="009A1A84">
      <w:pPr>
        <w:spacing w:after="103" w:line="278" w:lineRule="auto"/>
        <w:ind w:left="1140" w:right="-10" w:hanging="465"/>
      </w:pPr>
      <w:r>
        <w:rPr>
          <w:rFonts w:ascii="Times New Roman" w:eastAsia="Times New Roman" w:hAnsi="Times New Roman" w:cs="Times New Roman"/>
          <w:sz w:val="24"/>
        </w:rPr>
        <w:t xml:space="preserve">29. </w:t>
      </w:r>
      <w:r>
        <w:t xml:space="preserve">Ser oído en los descargos y apelaciones frente a investigaciones de orden disciplinario o situaciones particulares que lo ameriten. </w:t>
      </w:r>
    </w:p>
    <w:p w14:paraId="60314560" w14:textId="77777777" w:rsidR="00C932A9" w:rsidRDefault="00317A43" w:rsidP="009A1A84">
      <w:pPr>
        <w:spacing w:after="103" w:line="278" w:lineRule="auto"/>
        <w:ind w:left="1140" w:right="-10" w:hanging="465"/>
      </w:pPr>
      <w:r>
        <w:rPr>
          <w:rFonts w:ascii="Times New Roman" w:eastAsia="Times New Roman" w:hAnsi="Times New Roman" w:cs="Times New Roman"/>
          <w:sz w:val="24"/>
        </w:rPr>
        <w:t xml:space="preserve">30. </w:t>
      </w:r>
      <w:r>
        <w:t>Ser evaluado, calificado y promovido y/o reprobado de acuerdo al Reglamento de Evaluación y Promoción del Establecimiento.</w:t>
      </w:r>
    </w:p>
    <w:p w14:paraId="5D3F4EE9" w14:textId="77777777" w:rsidR="00C932A9" w:rsidRDefault="00317A43" w:rsidP="009A1A84">
      <w:pPr>
        <w:numPr>
          <w:ilvl w:val="1"/>
          <w:numId w:val="9"/>
        </w:numPr>
        <w:ind w:right="-10" w:hanging="465"/>
      </w:pPr>
      <w:r>
        <w:t>Recibir de sus Profesores, Coordinadores Académicos, Inspectoría y Equipo de Convivencia Escolar informaciones oportunas y pertinentes relacionadas con su conducta, rendimiento y proceso de aprendizaje general.</w:t>
      </w:r>
    </w:p>
    <w:p w14:paraId="60C33515" w14:textId="77777777" w:rsidR="00C932A9" w:rsidRDefault="00317A43" w:rsidP="009A1A84">
      <w:pPr>
        <w:numPr>
          <w:ilvl w:val="1"/>
          <w:numId w:val="9"/>
        </w:numPr>
        <w:spacing w:after="379"/>
        <w:ind w:right="-10" w:hanging="465"/>
      </w:pPr>
      <w:r>
        <w:t>Organizarse en asociaciones de personas para lograr fines en el ámbito educativo y especialmente en relación a la convivencia escolar, tales como Directivas de Curso y Centro General de Estudiantes, centros deportivos, tutorías, talleres entre estudiantes.</w:t>
      </w:r>
    </w:p>
    <w:p w14:paraId="3BD84ACF" w14:textId="77777777" w:rsidR="00C932A9" w:rsidRDefault="00317A43" w:rsidP="009A1A84">
      <w:pPr>
        <w:spacing w:after="383"/>
        <w:ind w:left="232" w:right="-10"/>
      </w:pPr>
      <w:r>
        <w:rPr>
          <w:b/>
        </w:rPr>
        <w:t xml:space="preserve">Artículo 9: </w:t>
      </w:r>
      <w:r>
        <w:t>En relación a la conducta y disciplina, se espera que nuestros/as estudiantes cumplan con las siguientes normas, primordiales para una sana convivencia y un ambiente adecuado para el aprendizaje y formación personal.</w:t>
      </w:r>
    </w:p>
    <w:p w14:paraId="73BABB6A" w14:textId="77777777" w:rsidR="00C932A9" w:rsidRDefault="00317A43" w:rsidP="009A1A84">
      <w:pPr>
        <w:spacing w:after="446" w:line="265" w:lineRule="auto"/>
        <w:ind w:left="415" w:right="-10" w:hanging="10"/>
      </w:pPr>
      <w:r>
        <w:rPr>
          <w:b/>
        </w:rPr>
        <w:t>Son deberes de los estudiantes:</w:t>
      </w:r>
    </w:p>
    <w:p w14:paraId="5DB4D801" w14:textId="77777777" w:rsidR="00C932A9" w:rsidRDefault="00317A43" w:rsidP="009A1A84">
      <w:pPr>
        <w:numPr>
          <w:ilvl w:val="1"/>
          <w:numId w:val="10"/>
        </w:numPr>
        <w:ind w:right="-10" w:hanging="360"/>
      </w:pPr>
      <w:r>
        <w:t>Identificarse con el Proyecto Educativo del Establecimiento.</w:t>
      </w:r>
    </w:p>
    <w:p w14:paraId="7DCF79FF" w14:textId="77777777" w:rsidR="00C932A9" w:rsidRDefault="00317A43" w:rsidP="009A1A84">
      <w:pPr>
        <w:numPr>
          <w:ilvl w:val="1"/>
          <w:numId w:val="10"/>
        </w:numPr>
        <w:ind w:right="-10" w:hanging="360"/>
      </w:pPr>
      <w:r>
        <w:t>Respetar y comprometerse en la formación, valores y sellos del Colegio.</w:t>
      </w:r>
    </w:p>
    <w:p w14:paraId="1B883176" w14:textId="77777777" w:rsidR="00C932A9" w:rsidRDefault="00317A43" w:rsidP="009A1A84">
      <w:pPr>
        <w:numPr>
          <w:ilvl w:val="1"/>
          <w:numId w:val="10"/>
        </w:numPr>
        <w:ind w:right="-10" w:hanging="360"/>
      </w:pPr>
      <w:r>
        <w:t>Cumplir el Reglamento Interno y Manual de Convivencia Escolar y sus protocolos anexos.</w:t>
      </w:r>
    </w:p>
    <w:p w14:paraId="52DE3F3A" w14:textId="77777777" w:rsidR="00C932A9" w:rsidRDefault="00317A43" w:rsidP="009A1A84">
      <w:pPr>
        <w:numPr>
          <w:ilvl w:val="1"/>
          <w:numId w:val="10"/>
        </w:numPr>
        <w:ind w:right="-10" w:hanging="360"/>
      </w:pPr>
      <w:r>
        <w:t>Cumplir con el Reglamento de Evaluación y Promoción Escolar.</w:t>
      </w:r>
    </w:p>
    <w:p w14:paraId="332C793A" w14:textId="77777777" w:rsidR="00C932A9" w:rsidRDefault="00317A43" w:rsidP="009A1A84">
      <w:pPr>
        <w:numPr>
          <w:ilvl w:val="1"/>
          <w:numId w:val="10"/>
        </w:numPr>
        <w:ind w:right="-10" w:hanging="360"/>
      </w:pPr>
      <w:r>
        <w:t>Honestidad y transparencia en la realización de cualquier tipo de evaluación.</w:t>
      </w:r>
    </w:p>
    <w:p w14:paraId="4C3361CA" w14:textId="77777777" w:rsidR="00C932A9" w:rsidRDefault="00317A43" w:rsidP="009A1A84">
      <w:pPr>
        <w:numPr>
          <w:ilvl w:val="1"/>
          <w:numId w:val="10"/>
        </w:numPr>
        <w:ind w:right="-10" w:hanging="360"/>
      </w:pPr>
      <w:r>
        <w:t>Brindar un trato digno, respetuoso y no discriminatorio a todos los integrantes de la comunidad educativa.</w:t>
      </w:r>
    </w:p>
    <w:p w14:paraId="6A3B534E" w14:textId="77777777" w:rsidR="00C932A9" w:rsidRDefault="00317A43" w:rsidP="009A1A84">
      <w:pPr>
        <w:numPr>
          <w:ilvl w:val="1"/>
          <w:numId w:val="10"/>
        </w:numPr>
        <w:ind w:right="-10" w:hanging="360"/>
      </w:pPr>
      <w:r>
        <w:t>Conservar un comportamiento responsable dentro y fuera del centro educativo, empleando un lenguaje correcto y una actitud adecuada, de modo de no incurrir en faltas que afecten la buena convivencia.</w:t>
      </w:r>
    </w:p>
    <w:p w14:paraId="00F7B7C6" w14:textId="77777777" w:rsidR="00C932A9" w:rsidRDefault="00317A43" w:rsidP="009A1A84">
      <w:pPr>
        <w:numPr>
          <w:ilvl w:val="1"/>
          <w:numId w:val="10"/>
        </w:numPr>
        <w:ind w:right="-10" w:hanging="360"/>
      </w:pPr>
      <w:r>
        <w:t>Promover relaciones fraternas y democráticas entre compañeros.</w:t>
      </w:r>
    </w:p>
    <w:p w14:paraId="3A51D1A4" w14:textId="77777777" w:rsidR="00C932A9" w:rsidRDefault="00317A43" w:rsidP="009A1A84">
      <w:pPr>
        <w:numPr>
          <w:ilvl w:val="1"/>
          <w:numId w:val="10"/>
        </w:numPr>
        <w:ind w:right="-10" w:hanging="360"/>
      </w:pPr>
      <w:r>
        <w:t>Respetar la libertad de pensamiento, opciones religiosas o credos, favoreciendo entornos empáticos entre todos los miembros de la comunidad educativa.</w:t>
      </w:r>
    </w:p>
    <w:p w14:paraId="6FE44895" w14:textId="77777777" w:rsidR="00C932A9" w:rsidRDefault="00317A43" w:rsidP="009A1A84">
      <w:pPr>
        <w:numPr>
          <w:ilvl w:val="1"/>
          <w:numId w:val="10"/>
        </w:numPr>
        <w:ind w:right="-10" w:hanging="360"/>
      </w:pPr>
      <w:r>
        <w:t>Mantener una correcta y adecuada presentación personal, lo que incluye usar el uniforme oficial del Cole</w:t>
      </w:r>
      <w:r w:rsidR="00C50038">
        <w:t>gio Instituto Lautaro de Codegua</w:t>
      </w:r>
      <w:r>
        <w:t xml:space="preserve">. </w:t>
      </w:r>
      <w:r w:rsidR="00C50038">
        <w:t xml:space="preserve"> </w:t>
      </w:r>
      <w:r>
        <w:t xml:space="preserve">La higiene personal deberá advertirse en la vestimenta, </w:t>
      </w:r>
      <w:r>
        <w:lastRenderedPageBreak/>
        <w:t>cuerpo y cabello, limpio y peinado de forma ordenada sin teñidos y sin maquillaje, uñas pintadas, aros colgantes, aros en nariz y/o boca, etc.</w:t>
      </w:r>
    </w:p>
    <w:p w14:paraId="23C176CA" w14:textId="77777777" w:rsidR="00C932A9" w:rsidRDefault="00317A43" w:rsidP="009A1A84">
      <w:pPr>
        <w:numPr>
          <w:ilvl w:val="1"/>
          <w:numId w:val="10"/>
        </w:numPr>
        <w:ind w:right="-10" w:hanging="360"/>
      </w:pPr>
      <w:r>
        <w:t>Mantener buenos modales, lenguaje y trato dentro o fuera del centro educativo.</w:t>
      </w:r>
    </w:p>
    <w:p w14:paraId="4FF6E432" w14:textId="77777777" w:rsidR="00C932A9" w:rsidRDefault="00317A43" w:rsidP="009A1A84">
      <w:pPr>
        <w:numPr>
          <w:ilvl w:val="1"/>
          <w:numId w:val="10"/>
        </w:numPr>
        <w:ind w:right="-10" w:hanging="360"/>
      </w:pPr>
      <w:r>
        <w:t>Respetar el juego y la recreación de los demás.</w:t>
      </w:r>
    </w:p>
    <w:p w14:paraId="4D9D3093" w14:textId="77777777" w:rsidR="00C932A9" w:rsidRDefault="00317A43" w:rsidP="009A1A84">
      <w:pPr>
        <w:numPr>
          <w:ilvl w:val="1"/>
          <w:numId w:val="10"/>
        </w:numPr>
        <w:ind w:right="-10" w:hanging="360"/>
      </w:pPr>
      <w:r>
        <w:t>Resguardar la presentación de cuadernos, libros, documentos, trabajos, informes, etc.</w:t>
      </w:r>
    </w:p>
    <w:p w14:paraId="225D4C26" w14:textId="77777777" w:rsidR="00C932A9" w:rsidRDefault="00317A43" w:rsidP="009A1A84">
      <w:pPr>
        <w:numPr>
          <w:ilvl w:val="1"/>
          <w:numId w:val="10"/>
        </w:numPr>
        <w:ind w:right="-10" w:hanging="360"/>
      </w:pPr>
      <w:r>
        <w:t>Utilizar el uniforme reglamentario en las clases de educación física.</w:t>
      </w:r>
    </w:p>
    <w:p w14:paraId="703F11FD" w14:textId="77777777" w:rsidR="00C932A9" w:rsidRDefault="00317A43" w:rsidP="009A1A84">
      <w:pPr>
        <w:numPr>
          <w:ilvl w:val="1"/>
          <w:numId w:val="10"/>
        </w:numPr>
        <w:ind w:right="-10" w:hanging="360"/>
      </w:pPr>
      <w:r>
        <w:t>Mantener una actitud de respeto en los actos y otras actividades que se desarrollen fuera y dentro del Establecimiento.</w:t>
      </w:r>
    </w:p>
    <w:p w14:paraId="3EA1FBFD" w14:textId="77777777" w:rsidR="00C932A9" w:rsidRDefault="00317A43" w:rsidP="009A1A84">
      <w:pPr>
        <w:numPr>
          <w:ilvl w:val="1"/>
          <w:numId w:val="10"/>
        </w:numPr>
        <w:ind w:right="-10" w:hanging="360"/>
      </w:pPr>
      <w:r>
        <w:t>Respetar y acatar las recomendaciones, órdenes e instrucciones, de cualquier docente o asistente de la educación, siempre y cuando no atente con su dignidad personal. Si fuera éste el caso, el/la estudiante deberá dar cuenta inmediata al Equipo de Convivencia Escolar, solicitando dejar constancia escrita para iniciar cualquier proceso y/o protocolo.</w:t>
      </w:r>
    </w:p>
    <w:p w14:paraId="674CF419" w14:textId="77777777" w:rsidR="00C932A9" w:rsidRDefault="00317A43" w:rsidP="009A1A84">
      <w:pPr>
        <w:ind w:left="585" w:right="-10" w:firstLine="10506"/>
      </w:pPr>
      <w:r>
        <w:t xml:space="preserve">11 </w:t>
      </w:r>
      <w:r>
        <w:rPr>
          <w:rFonts w:ascii="Times New Roman" w:eastAsia="Times New Roman" w:hAnsi="Times New Roman" w:cs="Times New Roman"/>
          <w:sz w:val="24"/>
        </w:rPr>
        <w:t xml:space="preserve">17. </w:t>
      </w:r>
      <w:r>
        <w:t xml:space="preserve">Cumplir con la jornada escolar. Los/as estudiantes podrán retirarse en horas de clases sólo si el apoderado lo requiere personalmente </w:t>
      </w:r>
      <w:r>
        <w:rPr>
          <w:b/>
        </w:rPr>
        <w:t xml:space="preserve">y suscribe una autorización por escrito para tales efectos. </w:t>
      </w:r>
      <w:r>
        <w:t>En caso contrario, sólo podrán ser retirados por quien haya sido designado por el apoderado a través de los conductos oficiales.</w:t>
      </w:r>
    </w:p>
    <w:p w14:paraId="0E3D3F19" w14:textId="77777777" w:rsidR="00C932A9" w:rsidRDefault="00317A43" w:rsidP="009A1A84">
      <w:pPr>
        <w:numPr>
          <w:ilvl w:val="0"/>
          <w:numId w:val="11"/>
        </w:numPr>
        <w:ind w:right="-10" w:hanging="360"/>
      </w:pPr>
      <w:r>
        <w:t>Ingresar al centro educativo 5 m</w:t>
      </w:r>
      <w:r w:rsidR="00C50038">
        <w:t>inutos antes del toque de campana</w:t>
      </w:r>
      <w:r>
        <w:t>, la puerta se cerrará a la hora exacta registrándose los estudiantes atrasados en la medida que vayan llegando, de manera previa a su ingreso a clases.</w:t>
      </w:r>
    </w:p>
    <w:p w14:paraId="5EAA57A7" w14:textId="77777777" w:rsidR="00C932A9" w:rsidRDefault="00317A43" w:rsidP="009A1A84">
      <w:pPr>
        <w:numPr>
          <w:ilvl w:val="0"/>
          <w:numId w:val="11"/>
        </w:numPr>
        <w:ind w:right="-10" w:hanging="360"/>
      </w:pPr>
      <w:r>
        <w:t>Las inasistencias serán justificadas personalmente o a través de agenda escolar, por el apoderado adjuntando certificado médico si corresponde.</w:t>
      </w:r>
    </w:p>
    <w:p w14:paraId="47F19D00" w14:textId="77777777" w:rsidR="00C932A9" w:rsidRDefault="00317A43" w:rsidP="009A1A84">
      <w:pPr>
        <w:numPr>
          <w:ilvl w:val="0"/>
          <w:numId w:val="11"/>
        </w:numPr>
        <w:ind w:right="-10" w:hanging="360"/>
      </w:pPr>
      <w:r>
        <w:t>Utilizar la agenda escolar de manera diaria para registrar las fechas de pruebas, tareas, trabajos, comunicaciones, etc.</w:t>
      </w:r>
    </w:p>
    <w:p w14:paraId="1B20E218" w14:textId="77777777" w:rsidR="00C932A9" w:rsidRDefault="00317A43" w:rsidP="009A1A84">
      <w:pPr>
        <w:numPr>
          <w:ilvl w:val="0"/>
          <w:numId w:val="11"/>
        </w:numPr>
        <w:ind w:right="-10" w:hanging="360"/>
      </w:pPr>
      <w:r>
        <w:t>Entregar tareas, trabajos de investigación, informes, entre otros, de manera puntual, manteniendo el debido cuidado y rigurosidad en su presentación.</w:t>
      </w:r>
    </w:p>
    <w:p w14:paraId="578E6512" w14:textId="77777777" w:rsidR="00C932A9" w:rsidRDefault="00317A43" w:rsidP="009A1A84">
      <w:pPr>
        <w:numPr>
          <w:ilvl w:val="0"/>
          <w:numId w:val="11"/>
        </w:numPr>
        <w:spacing w:after="358"/>
        <w:ind w:right="-10" w:hanging="360"/>
      </w:pPr>
      <w:r>
        <w:t>Honestidad y transparencia en la realización de cualquier tipo de evaluación.</w:t>
      </w:r>
    </w:p>
    <w:p w14:paraId="0CC83FC7" w14:textId="77777777" w:rsidR="00C932A9" w:rsidRDefault="00317A43" w:rsidP="009A1A84">
      <w:pPr>
        <w:numPr>
          <w:ilvl w:val="0"/>
          <w:numId w:val="11"/>
        </w:numPr>
        <w:ind w:right="-10" w:hanging="360"/>
      </w:pPr>
      <w:r>
        <w:t>Cumplir con los materiales solicitados por los profesores o informar previamente en caso de presentar dificultades en su adquisición.</w:t>
      </w:r>
    </w:p>
    <w:p w14:paraId="79437FC5" w14:textId="77777777" w:rsidR="00C932A9" w:rsidRDefault="00317A43" w:rsidP="009A1A84">
      <w:pPr>
        <w:numPr>
          <w:ilvl w:val="0"/>
          <w:numId w:val="11"/>
        </w:numPr>
        <w:ind w:right="-10" w:hanging="360"/>
      </w:pPr>
      <w:r>
        <w:t>Utilizar adecuadamente su material escolar.</w:t>
      </w:r>
    </w:p>
    <w:p w14:paraId="2D899789" w14:textId="77777777" w:rsidR="00C932A9" w:rsidRDefault="00317A43" w:rsidP="009A1A84">
      <w:pPr>
        <w:numPr>
          <w:ilvl w:val="0"/>
          <w:numId w:val="11"/>
        </w:numPr>
        <w:ind w:right="-10" w:hanging="360"/>
      </w:pPr>
      <w:r>
        <w:t>Participar en las actividades extra programáticas con responsabilidad y perseverancia.</w:t>
      </w:r>
    </w:p>
    <w:p w14:paraId="12873D10" w14:textId="77777777" w:rsidR="00C932A9" w:rsidRDefault="00317A43" w:rsidP="009A1A84">
      <w:pPr>
        <w:numPr>
          <w:ilvl w:val="0"/>
          <w:numId w:val="11"/>
        </w:numPr>
        <w:spacing w:after="103" w:line="278" w:lineRule="auto"/>
        <w:ind w:right="-10" w:hanging="360"/>
      </w:pPr>
      <w:r>
        <w:t>Mantener un comportamiento que no afecte el normal desarrollo de las actividades académicas en la sala de clases o entornos destinados a procesos de enseñanza y/o aprendizaje, así como en las demás actividades que se desarrollen al interior del centro educativo o en sus plataformas oficiales.</w:t>
      </w:r>
    </w:p>
    <w:p w14:paraId="693E3D91" w14:textId="77777777" w:rsidR="00C932A9" w:rsidRDefault="00317A43" w:rsidP="009A1A84">
      <w:pPr>
        <w:numPr>
          <w:ilvl w:val="0"/>
          <w:numId w:val="11"/>
        </w:numPr>
        <w:spacing w:after="130"/>
        <w:ind w:right="-10" w:hanging="360"/>
      </w:pPr>
      <w:r>
        <w:t>Cuidar las dependencias del centro educativo, como baños, mobiliarios, paredes, materiales pedagógicos y tecnológicos, sin rayar ni destruirlos.</w:t>
      </w:r>
    </w:p>
    <w:p w14:paraId="13CCCAB5" w14:textId="77777777" w:rsidR="00C932A9" w:rsidRDefault="00317A43" w:rsidP="009A1A84">
      <w:pPr>
        <w:numPr>
          <w:ilvl w:val="0"/>
          <w:numId w:val="11"/>
        </w:numPr>
        <w:ind w:right="-10" w:hanging="360"/>
      </w:pPr>
      <w:r>
        <w:lastRenderedPageBreak/>
        <w:t xml:space="preserve">Prescindir de radios, mp3, mp4, grabadoras, cámaras, computadores personales, </w:t>
      </w:r>
      <w:proofErr w:type="spellStart"/>
      <w:r>
        <w:t>tablets</w:t>
      </w:r>
      <w:proofErr w:type="spellEnd"/>
      <w:r>
        <w:t>, videojuegos, teléfonos celulares, entre otros elementos, que perturben el normal funcionamiento de las clases. El profesor retendrá estos objetos durante la hora de clases y al final de la jornada hará entrega al estudiante de lo retenido. En caso de reincidencia se requisa y será entregado al apoderado, quien, será informado de dicha retención en un plazo no superior a los 2 días de la misma y será citado para suscribir un compromiso en conjunto con el estudiante, previa reunión con algún funcionario del colegio. La devolución se hará solo a los apoderados. Es de absoluta responsabilidad del estudiante el porte de cualquier elemento de valor, ya que el establecimiento no se hará responsable de la pérdida, deterioro o hurto de dichos enseres, mientras estén en el poder de los estudiantes.</w:t>
      </w:r>
    </w:p>
    <w:p w14:paraId="32892BDD" w14:textId="77777777" w:rsidR="00C932A9" w:rsidRDefault="00317A43" w:rsidP="009A1A84">
      <w:pPr>
        <w:numPr>
          <w:ilvl w:val="0"/>
          <w:numId w:val="11"/>
        </w:numPr>
        <w:ind w:right="-10" w:hanging="360"/>
      </w:pPr>
      <w:r>
        <w:t>Informar a cualquier funcionario del centro educativo sobre situaciones de emergencia que puedan afectar a los/as estudiantes.</w:t>
      </w:r>
    </w:p>
    <w:p w14:paraId="53649A45" w14:textId="77777777" w:rsidR="00C932A9" w:rsidRDefault="00317A43" w:rsidP="009A1A84">
      <w:pPr>
        <w:numPr>
          <w:ilvl w:val="0"/>
          <w:numId w:val="11"/>
        </w:numPr>
        <w:spacing w:after="360"/>
        <w:ind w:right="-10" w:hanging="360"/>
      </w:pPr>
      <w:r>
        <w:t>Mantenerse activo o activa en el proceso de aprendizaje mediante las orientaciones y metas que establezcan los docentes.</w:t>
      </w:r>
    </w:p>
    <w:p w14:paraId="557F32DD" w14:textId="77777777" w:rsidR="00C932A9" w:rsidRDefault="00317A43" w:rsidP="009A1A84">
      <w:pPr>
        <w:numPr>
          <w:ilvl w:val="0"/>
          <w:numId w:val="11"/>
        </w:numPr>
        <w:ind w:right="-10" w:hanging="360"/>
      </w:pPr>
      <w:r>
        <w:t>Abstenerse de utilizar cualquier medio, plataforma, entorno vir</w:t>
      </w:r>
      <w:r w:rsidR="00C50038">
        <w:t>t</w:t>
      </w:r>
      <w:r>
        <w:t>ual y/o tecnológico para: ofender, amenazar, injuriar, calumniar o desprestigiar a cualquier integrante de la Comunidad Escolar.</w:t>
      </w:r>
    </w:p>
    <w:p w14:paraId="0BCF3469" w14:textId="77777777" w:rsidR="00C932A9" w:rsidRDefault="00317A43" w:rsidP="009A1A84">
      <w:pPr>
        <w:numPr>
          <w:ilvl w:val="0"/>
          <w:numId w:val="11"/>
        </w:numPr>
        <w:ind w:right="-10" w:hanging="360"/>
      </w:pPr>
      <w:r>
        <w:t>Cumplir con la presentación de circulares y comunicaciones emanadas por el centro educativo hacia los apoderados o viceversa.</w:t>
      </w:r>
    </w:p>
    <w:p w14:paraId="271A57BE" w14:textId="77777777" w:rsidR="00C50038" w:rsidRDefault="00317A43" w:rsidP="009A1A84">
      <w:pPr>
        <w:numPr>
          <w:ilvl w:val="0"/>
          <w:numId w:val="11"/>
        </w:numPr>
        <w:ind w:right="-10" w:hanging="360"/>
      </w:pPr>
      <w:r>
        <w:t xml:space="preserve">Mantener el aseo de la sala de clases, lugar de estudio y del centro educativo en general. </w:t>
      </w:r>
    </w:p>
    <w:p w14:paraId="38A4E552" w14:textId="77777777" w:rsidR="00C932A9" w:rsidRDefault="00317A43" w:rsidP="00C50038">
      <w:pPr>
        <w:ind w:left="585" w:right="-10" w:firstLine="0"/>
      </w:pPr>
      <w:r>
        <w:rPr>
          <w:rFonts w:ascii="Times New Roman" w:eastAsia="Times New Roman" w:hAnsi="Times New Roman" w:cs="Times New Roman"/>
          <w:sz w:val="24"/>
        </w:rPr>
        <w:t xml:space="preserve">34. </w:t>
      </w:r>
      <w:r>
        <w:t>No intervenir y/o modificar los documentos oficiales del centro educativo, en especial el libro de clases, carpetas y cualquier otro documento exclusivo de profesores y personal administrativo.</w:t>
      </w:r>
    </w:p>
    <w:p w14:paraId="28FE57B4" w14:textId="77777777" w:rsidR="00C932A9" w:rsidRDefault="00317A43" w:rsidP="009A1A84">
      <w:pPr>
        <w:spacing w:after="103" w:line="278" w:lineRule="auto"/>
        <w:ind w:left="945" w:right="-10" w:hanging="360"/>
      </w:pPr>
      <w:r>
        <w:rPr>
          <w:rFonts w:ascii="Times New Roman" w:eastAsia="Times New Roman" w:hAnsi="Times New Roman" w:cs="Times New Roman"/>
          <w:sz w:val="24"/>
        </w:rPr>
        <w:t xml:space="preserve">35. </w:t>
      </w:r>
      <w:r>
        <w:t>Asistir a la totalidad de las horas de clases establecidas en el horario, en cada subsector o módulo del plan de estudio del Colegio. Aquellos que no cumplan con un mínimo de 85% de asistencia a las clases realizadas durante el año, quedan expuestos a una repitencia de curso.</w:t>
      </w:r>
    </w:p>
    <w:p w14:paraId="407750DC" w14:textId="77777777" w:rsidR="00C932A9" w:rsidRDefault="00C932A9" w:rsidP="009A1A84">
      <w:pPr>
        <w:spacing w:after="338" w:line="265" w:lineRule="auto"/>
        <w:ind w:left="205" w:right="-10" w:hanging="10"/>
      </w:pPr>
    </w:p>
    <w:p w14:paraId="3C65D1CD" w14:textId="77777777" w:rsidR="00C932A9" w:rsidRDefault="00317A43" w:rsidP="009A1A84">
      <w:pPr>
        <w:spacing w:after="371"/>
        <w:ind w:left="232" w:right="-10"/>
      </w:pPr>
      <w:r>
        <w:rPr>
          <w:b/>
        </w:rPr>
        <w:t xml:space="preserve">Artículo 10: </w:t>
      </w:r>
      <w:r>
        <w:t>Queda estrictamente prohibido el porte, consumo, distribución y venta de tabaco, medicamentos, alcohol y drogas de cualquier tipo tales como: alcohol, anfetaminas, sales de baño, cocaína y el crack, medicamentos para la tos y el resfriado (que no estén con su diagnóstico y receta), depresores del sistema nervioso (sedantes, tranquilizantes, barbitúricos), GHB, heroína, sustancias inhalables, ketamina, LSD, MDMA ("éxtasis), marihuana, metanfetamina (o "</w:t>
      </w:r>
      <w:proofErr w:type="spellStart"/>
      <w:r>
        <w:t>meth</w:t>
      </w:r>
      <w:proofErr w:type="spellEnd"/>
      <w:r>
        <w:t xml:space="preserve">", del inglés </w:t>
      </w:r>
      <w:proofErr w:type="spellStart"/>
      <w:r>
        <w:t>methamphetamine</w:t>
      </w:r>
      <w:proofErr w:type="spellEnd"/>
      <w:r>
        <w:t xml:space="preserve">), setas alucinógenas, PCP, </w:t>
      </w:r>
      <w:proofErr w:type="spellStart"/>
      <w:r>
        <w:t>Rohypnol</w:t>
      </w:r>
      <w:proofErr w:type="spellEnd"/>
      <w:r>
        <w:t>), para todo miembro de la comunidad educativa en su definición amplia legal.</w:t>
      </w:r>
    </w:p>
    <w:p w14:paraId="292E830F" w14:textId="77777777" w:rsidR="00C932A9" w:rsidRDefault="00317A43" w:rsidP="009A1A84">
      <w:pPr>
        <w:spacing w:after="380"/>
        <w:ind w:left="232" w:right="-10"/>
      </w:pPr>
      <w:r>
        <w:rPr>
          <w:b/>
        </w:rPr>
        <w:t xml:space="preserve">Artículo 11: </w:t>
      </w:r>
      <w:r>
        <w:t>Queda estrictamente prohibido asistir al centro educativo con balines, pistolas, pistolas a fogueo, manoplas, cortaplumas, cuchillos, balas, es decir, cualquier tipo de arma blanca, de fuego y/o elemento con el que pueda generar un daño a sí mismo y/o a un miembro de la comunidad educativa. Los objetos de este tipo serán retenidos por profesores, inspectores o autoridades del centro educativo, aplicando la sanción correspondiente, sin perjuicio de la denuncia a los organismos o instituciones competentes.</w:t>
      </w:r>
    </w:p>
    <w:p w14:paraId="7866AB44" w14:textId="77777777" w:rsidR="0010658E" w:rsidRDefault="0010658E" w:rsidP="009A1A84">
      <w:pPr>
        <w:spacing w:after="405" w:line="265" w:lineRule="auto"/>
        <w:ind w:left="415" w:right="-10" w:hanging="10"/>
        <w:rPr>
          <w:b/>
        </w:rPr>
      </w:pPr>
    </w:p>
    <w:p w14:paraId="15C54139" w14:textId="77777777" w:rsidR="00C932A9" w:rsidRDefault="00317A43" w:rsidP="009A1A84">
      <w:pPr>
        <w:spacing w:after="405" w:line="265" w:lineRule="auto"/>
        <w:ind w:left="415" w:right="-10" w:hanging="10"/>
      </w:pPr>
      <w:r>
        <w:rPr>
          <w:b/>
        </w:rPr>
        <w:lastRenderedPageBreak/>
        <w:t>Artículo 12: Del uniforme Escolar y presentación personal:</w:t>
      </w:r>
    </w:p>
    <w:p w14:paraId="4B63E260" w14:textId="77777777" w:rsidR="00C932A9" w:rsidRDefault="00317A43" w:rsidP="009A1A84">
      <w:pPr>
        <w:spacing w:after="3"/>
        <w:ind w:left="232" w:right="-10"/>
      </w:pPr>
      <w:r>
        <w:t>El uniforme es la manifestación de identidad del Establecimiento, por tal motivo su uso es obligatorio para estudiantes del Colegio.</w:t>
      </w:r>
    </w:p>
    <w:p w14:paraId="51F05F54" w14:textId="77777777" w:rsidR="00C932A9" w:rsidRDefault="00317A43" w:rsidP="009A1A84">
      <w:pPr>
        <w:spacing w:after="1"/>
        <w:ind w:left="232" w:right="-10"/>
      </w:pPr>
      <w:r>
        <w:t>Se espera que cada estudiante use sólo el uniforme establecido, con los distintivos oficiales en cualquiera de sus modalidades (formal o deportivo) según corresponda a la actividad a desarrollar. La misma disposición es válida para actividades extracurriculares del Establecimiento.</w:t>
      </w:r>
    </w:p>
    <w:p w14:paraId="0D860D49" w14:textId="77777777" w:rsidR="00C50038" w:rsidRDefault="00317A43" w:rsidP="009A1A84">
      <w:pPr>
        <w:spacing w:after="47"/>
        <w:ind w:left="247" w:right="-10"/>
      </w:pPr>
      <w:r>
        <w:t>Las reglas respecto al uso del uniforme escolar diario son las siguientes:</w:t>
      </w:r>
    </w:p>
    <w:p w14:paraId="6AB84EFB" w14:textId="77777777" w:rsidR="00C932A9" w:rsidRDefault="00C50038" w:rsidP="00C50038">
      <w:pPr>
        <w:spacing w:after="47"/>
        <w:ind w:right="-10"/>
      </w:pPr>
      <w:r>
        <w:t xml:space="preserve">    a.     Polera blanca</w:t>
      </w:r>
      <w:r w:rsidR="00317A43">
        <w:t xml:space="preserve"> </w:t>
      </w:r>
      <w:r>
        <w:t>institucional (piqué cuello burdeo</w:t>
      </w:r>
      <w:r w:rsidR="00317A43">
        <w:t>).</w:t>
      </w:r>
    </w:p>
    <w:p w14:paraId="3BBAEC7E" w14:textId="77777777" w:rsidR="00C932A9" w:rsidRDefault="00317A43" w:rsidP="009A1A84">
      <w:pPr>
        <w:numPr>
          <w:ilvl w:val="0"/>
          <w:numId w:val="12"/>
        </w:numPr>
        <w:spacing w:after="52"/>
        <w:ind w:right="-10" w:hanging="360"/>
      </w:pPr>
      <w:r>
        <w:t>Pantalón gris escolar</w:t>
      </w:r>
      <w:r w:rsidR="00C50038">
        <w:t xml:space="preserve"> unisex, falda gris, buzo </w:t>
      </w:r>
      <w:r>
        <w:t xml:space="preserve"> institucional. No calzas.</w:t>
      </w:r>
    </w:p>
    <w:p w14:paraId="0D0F7A8A" w14:textId="77777777" w:rsidR="00C932A9" w:rsidRDefault="00317A43" w:rsidP="009A1A84">
      <w:pPr>
        <w:numPr>
          <w:ilvl w:val="0"/>
          <w:numId w:val="12"/>
        </w:numPr>
        <w:spacing w:after="47"/>
        <w:ind w:right="-10" w:hanging="360"/>
      </w:pPr>
      <w:r>
        <w:t>Chaleco, pol</w:t>
      </w:r>
      <w:r w:rsidR="002F34D6">
        <w:t xml:space="preserve">erón o sweater gris </w:t>
      </w:r>
      <w:r>
        <w:t xml:space="preserve"> (sin marcas).</w:t>
      </w:r>
    </w:p>
    <w:p w14:paraId="25DCAEAA" w14:textId="77777777" w:rsidR="00C932A9" w:rsidRDefault="00317A43" w:rsidP="009A1A84">
      <w:pPr>
        <w:numPr>
          <w:ilvl w:val="0"/>
          <w:numId w:val="12"/>
        </w:numPr>
        <w:spacing w:after="52"/>
        <w:ind w:right="-10" w:hanging="360"/>
      </w:pPr>
      <w:r>
        <w:t>Calzado escolar (zapatilla negra o zapato negro).</w:t>
      </w:r>
    </w:p>
    <w:p w14:paraId="1E2581E2" w14:textId="77777777" w:rsidR="00C932A9" w:rsidRDefault="00317A43" w:rsidP="009A1A84">
      <w:pPr>
        <w:numPr>
          <w:ilvl w:val="0"/>
          <w:numId w:val="12"/>
        </w:numPr>
        <w:spacing w:after="408"/>
        <w:ind w:right="-10" w:hanging="360"/>
      </w:pPr>
      <w:r>
        <w:t>Parkas, chaquetas o abrigos gris, azul marino o negro.</w:t>
      </w:r>
    </w:p>
    <w:p w14:paraId="1FF47194" w14:textId="77777777" w:rsidR="00C932A9" w:rsidRDefault="00317A43" w:rsidP="009A1A84">
      <w:pPr>
        <w:spacing w:after="83"/>
        <w:ind w:left="247" w:right="-10"/>
      </w:pPr>
      <w:r>
        <w:t>Las reglas respecto al uso del uniforme escolar deportivo son las siguientes:</w:t>
      </w:r>
    </w:p>
    <w:p w14:paraId="7FB5F043" w14:textId="77777777" w:rsidR="00C932A9" w:rsidRDefault="002F34D6" w:rsidP="009A1A84">
      <w:pPr>
        <w:numPr>
          <w:ilvl w:val="1"/>
          <w:numId w:val="12"/>
        </w:numPr>
        <w:spacing w:after="51"/>
        <w:ind w:right="-10" w:hanging="360"/>
      </w:pPr>
      <w:r>
        <w:t xml:space="preserve">Buzo </w:t>
      </w:r>
      <w:r w:rsidR="00317A43">
        <w:t>institucional (pantalón y polerón).</w:t>
      </w:r>
    </w:p>
    <w:p w14:paraId="01CF2EB5" w14:textId="77777777" w:rsidR="00C932A9" w:rsidRDefault="002F34D6" w:rsidP="009A1A84">
      <w:pPr>
        <w:numPr>
          <w:ilvl w:val="1"/>
          <w:numId w:val="12"/>
        </w:numPr>
        <w:spacing w:after="376"/>
        <w:ind w:right="-10" w:hanging="360"/>
      </w:pPr>
      <w:r>
        <w:t xml:space="preserve">Polera blanca </w:t>
      </w:r>
      <w:r w:rsidR="00317A43">
        <w:t xml:space="preserve"> (cuello redondo</w:t>
      </w:r>
      <w:r>
        <w:t xml:space="preserve"> idealmente</w:t>
      </w:r>
      <w:r w:rsidR="00317A43">
        <w:t xml:space="preserve">). </w:t>
      </w:r>
      <w:r w:rsidR="00317A43">
        <w:rPr>
          <w:rFonts w:ascii="Times New Roman" w:eastAsia="Times New Roman" w:hAnsi="Times New Roman" w:cs="Times New Roman"/>
        </w:rPr>
        <w:t>-</w:t>
      </w:r>
      <w:r w:rsidR="00317A43">
        <w:rPr>
          <w:rFonts w:ascii="Times New Roman" w:eastAsia="Times New Roman" w:hAnsi="Times New Roman" w:cs="Times New Roman"/>
        </w:rPr>
        <w:tab/>
      </w:r>
      <w:r w:rsidR="00317A43">
        <w:t>Zapatillas</w:t>
      </w:r>
      <w:r w:rsidR="00317A43">
        <w:tab/>
        <w:t>deportivas.</w:t>
      </w:r>
      <w:r w:rsidR="00317A43">
        <w:tab/>
        <w:t>(de</w:t>
      </w:r>
      <w:r w:rsidR="00317A43">
        <w:tab/>
        <w:t xml:space="preserve">colores sobrios) </w:t>
      </w:r>
      <w:r w:rsidR="00317A43">
        <w:rPr>
          <w:rFonts w:ascii="Times New Roman" w:eastAsia="Times New Roman" w:hAnsi="Times New Roman" w:cs="Times New Roman"/>
        </w:rPr>
        <w:t>-</w:t>
      </w:r>
      <w:r w:rsidR="00317A43">
        <w:rPr>
          <w:rFonts w:ascii="Times New Roman" w:eastAsia="Times New Roman" w:hAnsi="Times New Roman" w:cs="Times New Roman"/>
        </w:rPr>
        <w:tab/>
      </w:r>
      <w:r w:rsidR="00317A43">
        <w:t>Botella de agua.</w:t>
      </w:r>
    </w:p>
    <w:p w14:paraId="043F8CAE" w14:textId="77777777" w:rsidR="00C932A9" w:rsidRDefault="00317A43" w:rsidP="009A1A84">
      <w:pPr>
        <w:spacing w:after="379"/>
        <w:ind w:left="232" w:right="-10"/>
      </w:pPr>
      <w:r>
        <w:t xml:space="preserve">Desde 7º básico a </w:t>
      </w:r>
      <w:proofErr w:type="spellStart"/>
      <w:r>
        <w:t>IVº</w:t>
      </w:r>
      <w:proofErr w:type="spellEnd"/>
      <w:r>
        <w:t xml:space="preserve"> medio el estudiantado debe cambiar su ropa para actividad física en el establecimiento, para lo cual se recomienda traer utensilios de aseo:</w:t>
      </w:r>
    </w:p>
    <w:p w14:paraId="1504A829" w14:textId="77777777" w:rsidR="00C932A9" w:rsidRDefault="00317A43" w:rsidP="009A1A84">
      <w:pPr>
        <w:numPr>
          <w:ilvl w:val="1"/>
          <w:numId w:val="12"/>
        </w:numPr>
        <w:spacing w:after="53"/>
        <w:ind w:right="-10" w:hanging="360"/>
      </w:pPr>
      <w:r>
        <w:t>Toalla de mano.</w:t>
      </w:r>
    </w:p>
    <w:p w14:paraId="6EB3F929" w14:textId="77777777" w:rsidR="00C932A9" w:rsidRDefault="00317A43" w:rsidP="009A1A84">
      <w:pPr>
        <w:numPr>
          <w:ilvl w:val="1"/>
          <w:numId w:val="12"/>
        </w:numPr>
        <w:spacing w:after="53"/>
        <w:ind w:right="-10" w:hanging="360"/>
      </w:pPr>
      <w:r>
        <w:t>Desodorante.</w:t>
      </w:r>
    </w:p>
    <w:p w14:paraId="096A8768" w14:textId="77777777" w:rsidR="00C932A9" w:rsidRDefault="002F34D6" w:rsidP="009A1A84">
      <w:pPr>
        <w:numPr>
          <w:ilvl w:val="1"/>
          <w:numId w:val="12"/>
        </w:numPr>
        <w:spacing w:after="49"/>
        <w:ind w:right="-10" w:hanging="360"/>
      </w:pPr>
      <w:r>
        <w:t xml:space="preserve">Polera </w:t>
      </w:r>
      <w:r w:rsidR="00317A43">
        <w:t xml:space="preserve"> de recambio.</w:t>
      </w:r>
    </w:p>
    <w:p w14:paraId="56D9530F" w14:textId="77777777" w:rsidR="00C932A9" w:rsidRDefault="00317A43" w:rsidP="009A1A84">
      <w:pPr>
        <w:numPr>
          <w:ilvl w:val="1"/>
          <w:numId w:val="12"/>
        </w:numPr>
        <w:spacing w:after="369"/>
        <w:ind w:right="-10" w:hanging="360"/>
      </w:pPr>
      <w:r>
        <w:t>Desde NT a 5° básico pueden asistir con vestimenta deportiva desde sus hogares con insumos de aseo personal de higiene.</w:t>
      </w:r>
    </w:p>
    <w:p w14:paraId="6A543BB7" w14:textId="77777777" w:rsidR="00C932A9" w:rsidRDefault="00317A43" w:rsidP="009A1A84">
      <w:pPr>
        <w:spacing w:after="344"/>
        <w:ind w:left="232" w:right="-10"/>
      </w:pPr>
      <w:r>
        <w:t>Las prendas que componen el uniforme podrán ser adquiridas en el lugar que más se ajuste al presupuesto familiar. El colegio no exigirá ningún tipo de tienda, proveedor o marca específica. En casos excepcionales y debidamente justificados por los apoderados, el/la directora/a podrá eximir del uso del uniforme, por un periodo determinado, de todo o parte del mismo.</w:t>
      </w:r>
    </w:p>
    <w:p w14:paraId="3C83D072" w14:textId="77777777" w:rsidR="00C932A9" w:rsidRDefault="00317A43" w:rsidP="009A1A84">
      <w:pPr>
        <w:spacing w:after="11" w:line="265" w:lineRule="auto"/>
        <w:ind w:left="415" w:right="-10" w:hanging="10"/>
      </w:pPr>
      <w:r>
        <w:rPr>
          <w:b/>
        </w:rPr>
        <w:t>Artículo 13: Horario de Funcionamiento.</w:t>
      </w:r>
    </w:p>
    <w:p w14:paraId="27E06DA6" w14:textId="77777777" w:rsidR="00C932A9" w:rsidRDefault="00C932A9" w:rsidP="002F34D6">
      <w:pPr>
        <w:spacing w:after="4" w:line="265" w:lineRule="auto"/>
        <w:ind w:right="-10"/>
      </w:pPr>
    </w:p>
    <w:p w14:paraId="67DB30AD" w14:textId="77777777" w:rsidR="00C932A9" w:rsidRDefault="00317A43" w:rsidP="009A1A84">
      <w:pPr>
        <w:spacing w:after="12"/>
        <w:ind w:left="22" w:right="-10"/>
      </w:pPr>
      <w:r>
        <w:t>El Colegio recoge lo establecido en la LGE, publicada con fecha 12 de septiembre del año 2009, en lo referido a los Ciclos de Enseñanza de la siguiente manera:</w:t>
      </w:r>
    </w:p>
    <w:p w14:paraId="5EE73F9A" w14:textId="77777777" w:rsidR="00C932A9" w:rsidRDefault="00317A43" w:rsidP="009A1A84">
      <w:pPr>
        <w:numPr>
          <w:ilvl w:val="0"/>
          <w:numId w:val="13"/>
        </w:numPr>
        <w:spacing w:after="14"/>
        <w:ind w:right="-10" w:hanging="720"/>
      </w:pPr>
      <w:r>
        <w:t xml:space="preserve">Ciclo de Educación </w:t>
      </w:r>
      <w:proofErr w:type="spellStart"/>
      <w:r>
        <w:t>Parvularia</w:t>
      </w:r>
      <w:proofErr w:type="spellEnd"/>
      <w:r>
        <w:t>: Niveles de NT1 (Pre-Kinder) y NT2 (Kinder).</w:t>
      </w:r>
    </w:p>
    <w:p w14:paraId="687FE038" w14:textId="77777777" w:rsidR="00C932A9" w:rsidRDefault="00317A43" w:rsidP="009A1A84">
      <w:pPr>
        <w:numPr>
          <w:ilvl w:val="0"/>
          <w:numId w:val="13"/>
        </w:numPr>
        <w:spacing w:after="14"/>
        <w:ind w:right="-10" w:hanging="720"/>
      </w:pPr>
      <w:r>
        <w:t>Ciclo de Educación Básica: Niveles de 1° a 8° año básico.</w:t>
      </w:r>
    </w:p>
    <w:p w14:paraId="0CC9A60E" w14:textId="77777777" w:rsidR="00C932A9" w:rsidRDefault="00317A43" w:rsidP="009A1A84">
      <w:pPr>
        <w:numPr>
          <w:ilvl w:val="0"/>
          <w:numId w:val="13"/>
        </w:numPr>
        <w:spacing w:after="0"/>
        <w:ind w:right="-10" w:hanging="720"/>
      </w:pPr>
      <w:r>
        <w:t xml:space="preserve">Ciclo de Educación Media: Niveles de </w:t>
      </w:r>
      <w:proofErr w:type="spellStart"/>
      <w:r>
        <w:t>I°</w:t>
      </w:r>
      <w:proofErr w:type="spellEnd"/>
      <w:r>
        <w:t xml:space="preserve"> a </w:t>
      </w:r>
      <w:proofErr w:type="spellStart"/>
      <w:r>
        <w:t>IV°</w:t>
      </w:r>
      <w:proofErr w:type="spellEnd"/>
      <w:r>
        <w:t xml:space="preserve"> año medio.</w:t>
      </w:r>
    </w:p>
    <w:p w14:paraId="2EF4152B" w14:textId="77777777" w:rsidR="00C932A9" w:rsidRDefault="00C932A9" w:rsidP="009A1A84">
      <w:pPr>
        <w:spacing w:after="0"/>
        <w:ind w:left="22" w:right="-10"/>
      </w:pPr>
    </w:p>
    <w:p w14:paraId="64DCE14B" w14:textId="77777777" w:rsidR="00C932A9" w:rsidRDefault="00317A43" w:rsidP="009A1A84">
      <w:pPr>
        <w:spacing w:after="287"/>
        <w:ind w:left="22" w:right="-10"/>
      </w:pPr>
      <w:r>
        <w:t>En cuanto al horario, el Colegio, abre sus dependencias para recibir a los estudiantes a contar de las 7:30 horas, y cumple los siguientes horarios de funcionamiento:</w:t>
      </w:r>
    </w:p>
    <w:p w14:paraId="08BBEFD0" w14:textId="77777777" w:rsidR="00C932A9" w:rsidRDefault="00317A43" w:rsidP="009A1A84">
      <w:pPr>
        <w:spacing w:after="143" w:line="265" w:lineRule="auto"/>
        <w:ind w:left="25" w:right="-10" w:hanging="10"/>
      </w:pPr>
      <w:r>
        <w:rPr>
          <w:b/>
        </w:rPr>
        <w:lastRenderedPageBreak/>
        <w:t xml:space="preserve">HORARIO </w:t>
      </w:r>
      <w:r w:rsidR="00AB29FA">
        <w:rPr>
          <w:b/>
        </w:rPr>
        <w:t xml:space="preserve">Educación </w:t>
      </w:r>
      <w:proofErr w:type="spellStart"/>
      <w:r w:rsidR="00AB29FA">
        <w:rPr>
          <w:b/>
        </w:rPr>
        <w:t>Parvularia</w:t>
      </w:r>
      <w:proofErr w:type="spellEnd"/>
      <w:r w:rsidR="00AB29FA">
        <w:rPr>
          <w:b/>
        </w:rPr>
        <w:t xml:space="preserve"> </w:t>
      </w:r>
      <w:r>
        <w:rPr>
          <w:b/>
        </w:rPr>
        <w:t xml:space="preserve"> (jornada mañana)</w:t>
      </w:r>
    </w:p>
    <w:p w14:paraId="2CEBB1D1" w14:textId="77777777" w:rsidR="00C932A9" w:rsidRDefault="002F34D6" w:rsidP="00271D48">
      <w:pPr>
        <w:spacing w:after="139" w:line="265" w:lineRule="auto"/>
        <w:ind w:left="25" w:right="-10" w:hanging="10"/>
      </w:pPr>
      <w:r>
        <w:rPr>
          <w:b/>
        </w:rPr>
        <w:t xml:space="preserve">HORARIO 1° y </w:t>
      </w:r>
      <w:r w:rsidR="00271D48">
        <w:rPr>
          <w:b/>
        </w:rPr>
        <w:t>6</w:t>
      </w:r>
      <w:r w:rsidR="00317A43">
        <w:rPr>
          <w:b/>
        </w:rPr>
        <w:t>° básico (jornada mañana)</w:t>
      </w:r>
    </w:p>
    <w:p w14:paraId="69115BB1" w14:textId="77777777" w:rsidR="00C932A9" w:rsidRDefault="00271D48" w:rsidP="009A1A84">
      <w:pPr>
        <w:spacing w:after="129" w:line="265" w:lineRule="auto"/>
        <w:ind w:left="25" w:right="-10" w:hanging="10"/>
      </w:pPr>
      <w:r>
        <w:rPr>
          <w:b/>
        </w:rPr>
        <w:t>HORARIO 7</w:t>
      </w:r>
      <w:r w:rsidR="00317A43">
        <w:rPr>
          <w:b/>
        </w:rPr>
        <w:t>° año básico a 4° año medio.</w:t>
      </w:r>
    </w:p>
    <w:p w14:paraId="59F77B0D" w14:textId="77777777" w:rsidR="00C932A9" w:rsidRDefault="00317A43" w:rsidP="009A1A84">
      <w:pPr>
        <w:spacing w:after="397"/>
        <w:ind w:left="232" w:right="-10"/>
      </w:pPr>
      <w:r>
        <w:t>Este horario puede ser ampliado por la Dirección cuando sea conveniente, visto el mejor servicio educativo.</w:t>
      </w:r>
    </w:p>
    <w:p w14:paraId="06389531" w14:textId="77777777" w:rsidR="00C932A9" w:rsidRDefault="00317A43" w:rsidP="009A1A84">
      <w:pPr>
        <w:spacing w:after="376"/>
        <w:ind w:left="232" w:right="-10"/>
      </w:pPr>
      <w:r>
        <w:rPr>
          <w:b/>
        </w:rPr>
        <w:t xml:space="preserve">Artículo 14: Calendario y Horario. </w:t>
      </w:r>
      <w:r>
        <w:t>El calendario y el horario establecido, así como también sus modificaciones, se entiende conocido por los apoderados y los/as estudiantes desde el momento de su publicación en los medios oficiales de comunicación del Cole</w:t>
      </w:r>
      <w:r w:rsidR="00271D48">
        <w:t>gio Instituto Lautaro de Codegua</w:t>
      </w:r>
      <w:r>
        <w:t>, por lo tanto, los/as estudiantes deben cumplirlo responsablemente.</w:t>
      </w:r>
    </w:p>
    <w:p w14:paraId="43C028C1" w14:textId="77777777" w:rsidR="00C932A9" w:rsidRDefault="00317A43" w:rsidP="009A1A84">
      <w:pPr>
        <w:spacing w:after="361"/>
        <w:ind w:left="232" w:right="-10"/>
      </w:pPr>
      <w:r>
        <w:rPr>
          <w:b/>
        </w:rPr>
        <w:t xml:space="preserve">Artículo 15: Obligatoriedad en la asistencia. </w:t>
      </w:r>
      <w:r>
        <w:t>Los/as estudiantes tienen la obligación de asistir regularmente e ingresar a sus clases, así como de participar en todas las actividades de carácter educativo, cultural, deportivas y artísticas que se desarrollen dentro y fuera del centro educativo.</w:t>
      </w:r>
    </w:p>
    <w:p w14:paraId="3DE8578B" w14:textId="77777777" w:rsidR="00C932A9" w:rsidRDefault="00317A43" w:rsidP="009A1A84">
      <w:pPr>
        <w:spacing w:after="372"/>
        <w:ind w:left="232" w:right="-10"/>
      </w:pPr>
      <w:r>
        <w:rPr>
          <w:b/>
        </w:rPr>
        <w:t xml:space="preserve">Artículo 16: Obligatoriedad de concurrir preparado. </w:t>
      </w:r>
      <w:r>
        <w:t>La obligación de asistencia a clases también involucra que el/la estudiante concurra debidamente preparado para ello, con sus tareas debidamente confeccionadas, provistos de los útiles y materiales de trabajo que sean necesarios.</w:t>
      </w:r>
    </w:p>
    <w:p w14:paraId="15734AC3" w14:textId="77777777" w:rsidR="00C932A9" w:rsidRDefault="00317A43" w:rsidP="009A1A84">
      <w:pPr>
        <w:ind w:left="232" w:right="-10"/>
      </w:pPr>
      <w:r>
        <w:rPr>
          <w:b/>
        </w:rPr>
        <w:t xml:space="preserve">Artículo 17: Registro de Asistencia. </w:t>
      </w:r>
      <w:r>
        <w:t>Se registrará la asistencia al inicio de cada jornada escolar, como, asimismo, al inicio de cada hora de clases, en el libro de clases respectivo.</w:t>
      </w:r>
    </w:p>
    <w:p w14:paraId="0307D776" w14:textId="77777777" w:rsidR="00C932A9" w:rsidRDefault="00C932A9" w:rsidP="009A1A84">
      <w:pPr>
        <w:spacing w:after="295" w:line="265" w:lineRule="auto"/>
        <w:ind w:left="205" w:right="-10" w:hanging="10"/>
      </w:pPr>
    </w:p>
    <w:p w14:paraId="5EE17B51" w14:textId="77777777" w:rsidR="00C932A9" w:rsidRDefault="00317A43" w:rsidP="009A1A84">
      <w:pPr>
        <w:spacing w:after="36" w:line="265" w:lineRule="auto"/>
        <w:ind w:left="235" w:right="-10" w:hanging="10"/>
      </w:pPr>
      <w:r>
        <w:rPr>
          <w:b/>
        </w:rPr>
        <w:t>Artículo 18: Aviso de las inasistencias.</w:t>
      </w:r>
    </w:p>
    <w:p w14:paraId="0B44CE23" w14:textId="77777777" w:rsidR="00C932A9" w:rsidRDefault="00317A43" w:rsidP="009A1A84">
      <w:pPr>
        <w:spacing w:after="37"/>
        <w:ind w:left="232" w:right="-10"/>
      </w:pPr>
      <w:r>
        <w:t>La ausencia a la jornada escolar de un/a estudiante, deberá ser informada por el apoderado a través de agenda</w:t>
      </w:r>
      <w:r w:rsidR="0010658E">
        <w:t xml:space="preserve"> o libreta</w:t>
      </w:r>
      <w:r>
        <w:t xml:space="preserve"> escolar, correo electrónico institucional o llamado telefónico, el mismo día que el/la estudiante no se presente al centro educativo dejándose registro en </w:t>
      </w:r>
      <w:r>
        <w:rPr>
          <w:b/>
        </w:rPr>
        <w:t>el libro de justificaciones por parte del equipo de inspectoría</w:t>
      </w:r>
      <w:r>
        <w:t>. No serán válidos justificativos retroactivos ni fuera del plazo establecido. Este libro estará disponi</w:t>
      </w:r>
      <w:r w:rsidR="00271D48">
        <w:t>ble en Inspectoría del establecimiento</w:t>
      </w:r>
      <w:r>
        <w:t>.</w:t>
      </w:r>
    </w:p>
    <w:p w14:paraId="69A4DAEC" w14:textId="77777777" w:rsidR="00C932A9" w:rsidRDefault="00317A43" w:rsidP="009A1A84">
      <w:pPr>
        <w:spacing w:after="2"/>
        <w:ind w:left="232" w:right="-10"/>
      </w:pPr>
      <w:r>
        <w:t>Es responsabilidad del apoderado informar de las enfermedades o malestares que presente el/la estudiante. La ausencia por razones de enfermedad de los/as estudiantes, además de la justificación del apoderado, requerirá de la presentación del certificado médico respectivo a través de la agenda</w:t>
      </w:r>
      <w:r w:rsidR="0010658E">
        <w:t xml:space="preserve"> o libreta</w:t>
      </w:r>
      <w:r>
        <w:t>, a más tardar al día hábil siguiente desde su reincorporación.</w:t>
      </w:r>
    </w:p>
    <w:p w14:paraId="746F7123" w14:textId="77777777" w:rsidR="00C932A9" w:rsidRDefault="00317A43" w:rsidP="009A1A84">
      <w:pPr>
        <w:spacing w:after="3"/>
        <w:ind w:left="232" w:right="-10"/>
      </w:pPr>
      <w:r>
        <w:t>Las inasistencias programadas al médico deberán comunicarse con antelación al Profesor J</w:t>
      </w:r>
      <w:r w:rsidR="00310BA3">
        <w:t>efe y/o al equipo de inspectoría.</w:t>
      </w:r>
    </w:p>
    <w:p w14:paraId="72545102" w14:textId="77777777" w:rsidR="00C932A9" w:rsidRDefault="00317A43" w:rsidP="009A1A84">
      <w:pPr>
        <w:spacing w:after="373"/>
        <w:ind w:left="232" w:right="-10"/>
      </w:pPr>
      <w:r>
        <w:t>En el caso de viajes se deberá informar mediante una carta formal a D</w:t>
      </w:r>
      <w:r w:rsidR="00271D48">
        <w:t xml:space="preserve">irección, </w:t>
      </w:r>
      <w:r>
        <w:t xml:space="preserve"> a lo menos con 5 días de anticipación.</w:t>
      </w:r>
    </w:p>
    <w:p w14:paraId="27B4BF53" w14:textId="77777777" w:rsidR="00C932A9" w:rsidRDefault="00317A43" w:rsidP="009A1A84">
      <w:pPr>
        <w:spacing w:after="57" w:line="265" w:lineRule="auto"/>
        <w:ind w:left="235" w:right="-10" w:hanging="10"/>
      </w:pPr>
      <w:r>
        <w:rPr>
          <w:b/>
        </w:rPr>
        <w:t>Del seguimiento de las inasistencias:</w:t>
      </w:r>
    </w:p>
    <w:p w14:paraId="5C1CA7E5" w14:textId="77777777" w:rsidR="00C932A9" w:rsidRDefault="00317A43" w:rsidP="009A1A84">
      <w:pPr>
        <w:spacing w:after="373"/>
        <w:ind w:left="232" w:right="-10"/>
      </w:pPr>
      <w:r>
        <w:t>1.- En el caso que una o un estudiante se ausente injustificadamente por más de 20 días hábiles del centro educativo, se tomará contacto telefónico con padre, madre y/o apoderado responsable del o la estudiante a fin de conocer la situación que pudiese estar afectándolo (a).</w:t>
      </w:r>
    </w:p>
    <w:p w14:paraId="5261E6BD" w14:textId="77777777" w:rsidR="00C932A9" w:rsidRDefault="00317A43" w:rsidP="009A1A84">
      <w:pPr>
        <w:spacing w:after="390"/>
        <w:ind w:left="232" w:right="-10"/>
      </w:pPr>
      <w:r>
        <w:lastRenderedPageBreak/>
        <w:t>De dicho procedimiento se dejará registro en hoja de vida del o la estudiante.</w:t>
      </w:r>
    </w:p>
    <w:p w14:paraId="10DDC5BE" w14:textId="77777777" w:rsidR="00C932A9" w:rsidRDefault="00317A43" w:rsidP="009A1A84">
      <w:pPr>
        <w:spacing w:after="387"/>
        <w:ind w:left="232" w:right="-10"/>
      </w:pPr>
      <w:r>
        <w:t>2.- Si no fuere factible entablar contacto telefónico con alguno de los responsables legales, dentro del plazo de 10 días hábiles contados desde que se cumplieron los 20 días hábiles de ausencia injustificada del o la estudiante, o el o la encargada de convivencia escolar, o a quien haya designado, vía correo electrónico en caso de contar con el mismo o través de carta certificada, procederá a solicitar a padre, madre y/o apoderado responsable, los antecedentes que fundamenten la inasistencia del niño, niña o adolescente. En caso de no tener respuesta dentro de los 10 días hábiles siguientes, el o la encargada de convivencia escolar o a quien designe, deberá realizar una visita domiciliaria.</w:t>
      </w:r>
    </w:p>
    <w:p w14:paraId="26F7BEC6" w14:textId="77777777" w:rsidR="00C932A9" w:rsidRDefault="00317A43" w:rsidP="009A1A84">
      <w:pPr>
        <w:spacing w:after="387"/>
        <w:ind w:left="232" w:right="-10"/>
      </w:pPr>
      <w:r>
        <w:t>3.- En aquellos casos en que se logre entablar contacto con el padre, madre y/o apoderado responsable y no entregue una justificación válida de ausencia del o la estudiante se activará protocolo de vulneración de derechos de estudiantes y se procederá a informar de los hechos a los Tribunales de Familia. En este caso no se podrá dar de baja al o la estudiante del registro de matrícula.</w:t>
      </w:r>
    </w:p>
    <w:p w14:paraId="095E86FA" w14:textId="77777777" w:rsidR="00C932A9" w:rsidRDefault="00317A43" w:rsidP="009A1A84">
      <w:pPr>
        <w:spacing w:after="373"/>
        <w:ind w:left="232" w:right="-10"/>
      </w:pPr>
      <w:r>
        <w:t>4.- Sí como resultado de las gestiones el o la estudiante, así como su padre, madre y/o apoderado responsable resultan inubicables y/o no se conociera su paradero, el o la encargada de convivencia escolar o el personal a cargo de las diligencias deberá levantar un informe fundado que dé cuenta de dicha circunstancia, indicando el nombre del o la estudiante; el nombre de su padre, madre y/o apoderado; la gestión realizada; el medio de contacto utilizado y que deberá coincidir con los consignados en los registros del centro educativo; y en caso de visita domiciliaria, la fecha y hora en que fue realizada. Este informe deberá ser revisado y validado por la dirección y contar con los medios de verificación de las gestiones llevadas a cabo, los cuales, deben estar disponible por 3 años. Una vez cumplido con lo anterior, se puede proceder a dar de baja al estudiante en el registro de matrícula, lo que configura una situación excepcional y que se puede llevar a cabo siempre y cuando una o un estudiante se haya ausentado de clases de manera continua por un periodo de a lo menos 40 días hábiles.</w:t>
      </w:r>
    </w:p>
    <w:p w14:paraId="0A6CDE85" w14:textId="77777777" w:rsidR="00C932A9" w:rsidRDefault="00317A43" w:rsidP="009A1A84">
      <w:pPr>
        <w:ind w:left="232" w:right="-10"/>
      </w:pPr>
      <w:r>
        <w:t>Se deberá adjuntar al registro general de matrícula el informe ratificado por dirección.</w:t>
      </w:r>
    </w:p>
    <w:p w14:paraId="0DA1428D" w14:textId="77777777" w:rsidR="00C932A9" w:rsidRDefault="00C932A9" w:rsidP="009A1A84">
      <w:pPr>
        <w:spacing w:after="324" w:line="265" w:lineRule="auto"/>
        <w:ind w:left="205" w:right="-10" w:hanging="10"/>
      </w:pPr>
    </w:p>
    <w:p w14:paraId="7E82D178" w14:textId="77777777" w:rsidR="00C932A9" w:rsidRDefault="00317A43" w:rsidP="009A1A84">
      <w:pPr>
        <w:spacing w:after="11" w:line="265" w:lineRule="auto"/>
        <w:ind w:left="415" w:right="-10" w:hanging="10"/>
      </w:pPr>
      <w:r>
        <w:rPr>
          <w:b/>
        </w:rPr>
        <w:t>Artículo 19: Suspensión de clases.</w:t>
      </w:r>
    </w:p>
    <w:p w14:paraId="7BAAD5E9" w14:textId="77777777" w:rsidR="00C932A9" w:rsidRDefault="00317A43" w:rsidP="009A1A84">
      <w:pPr>
        <w:spacing w:after="10"/>
        <w:ind w:left="232" w:right="-10"/>
      </w:pPr>
      <w:r>
        <w:t>Se produce cuando el establecimiento educacional debe suspender clases o modificar alguna de las fechas establecidas en el calendario escolar por casos fortuitos o de fuerza mayor (condiciones de infraestructura, cortes de suministros básicos, catástrofes naturales u otra de similar naturaleza). En este caso, el Colegio se ajustará a las disposiciones establecidas por la SEREMI de acuerdo al calendario escolar vigente.</w:t>
      </w:r>
    </w:p>
    <w:p w14:paraId="63DD4C72" w14:textId="77777777" w:rsidR="00C932A9" w:rsidRDefault="00317A43" w:rsidP="009A1A84">
      <w:pPr>
        <w:spacing w:after="4"/>
        <w:ind w:left="247" w:right="-10"/>
      </w:pPr>
      <w:r>
        <w:t>Consideraciones Específicas de la Suspensión de Clases (por situaciones extraordinarias tales como corte de agua u otros eventos de la naturaleza, fuerza mayor o del colegio en particular).</w:t>
      </w:r>
    </w:p>
    <w:p w14:paraId="3BCA948B" w14:textId="77777777" w:rsidR="00C932A9" w:rsidRDefault="00317A43" w:rsidP="009A1A84">
      <w:pPr>
        <w:spacing w:after="699"/>
        <w:ind w:left="247" w:right="-10"/>
      </w:pPr>
      <w:r>
        <w:t xml:space="preserve">Cualquier suspensión de clases involucra que los alumnos no asistan al establecimiento educacional, ya sea un día completo o una parte de la jornada, lo cual implica modificar la estructura del año escolar. Por ello, el establecimiento educacional, debe informar al Departamento Provincial de Educación respectivo, dentro de las 48 horas siguientes a la ocurrencia del hecho, acompañando un plan de recuperación de clases, para efectos de dar cumplimiento a las cargas anuales del respectivo plan de estudio o de acuerdo a las disposiciones que dicte el calendario escolar para la región. Una vez autorizada la suspensión, no debe ser informado dicho día como trabajado en el sistema de declaración de asistencias, a menos que la </w:t>
      </w:r>
      <w:r>
        <w:lastRenderedPageBreak/>
        <w:t>autoridad regional indique lo contrario. En cualquier caso, se actuará de acuerdo a lo dispuesto por la autoridad ministerial, ajustando el calendario o recuperación a lo indicado por el MINEDUC o la DEPROV correspondiente.</w:t>
      </w:r>
    </w:p>
    <w:p w14:paraId="65B17E3F" w14:textId="77777777" w:rsidR="00C932A9" w:rsidRDefault="00317A43" w:rsidP="009A1A84">
      <w:pPr>
        <w:spacing w:after="117" w:line="265" w:lineRule="auto"/>
        <w:ind w:left="415" w:right="-10" w:hanging="10"/>
      </w:pPr>
      <w:r>
        <w:rPr>
          <w:b/>
        </w:rPr>
        <w:t>Artículo 20. Del retiro de estudiantes en período de clases.</w:t>
      </w:r>
    </w:p>
    <w:p w14:paraId="65452A59" w14:textId="77777777" w:rsidR="00C932A9" w:rsidRDefault="00317A43" w:rsidP="009A1A84">
      <w:pPr>
        <w:numPr>
          <w:ilvl w:val="0"/>
          <w:numId w:val="14"/>
        </w:numPr>
        <w:ind w:right="-10" w:hanging="360"/>
      </w:pPr>
      <w:r>
        <w:t>Una vez que el/la estudiante ha ingresado al Centro Educativo no podrá ausentarse sin la debida autorización en Inspectoría.</w:t>
      </w:r>
    </w:p>
    <w:p w14:paraId="29769504" w14:textId="77777777" w:rsidR="00C932A9" w:rsidRDefault="00317A43" w:rsidP="009A1A84">
      <w:pPr>
        <w:numPr>
          <w:ilvl w:val="0"/>
          <w:numId w:val="14"/>
        </w:numPr>
        <w:ind w:right="-10" w:hanging="360"/>
      </w:pPr>
      <w:r>
        <w:t>Solo el apoderado reconocido en los registros del Establecimiento o la persona que se haya designado en el momento de la matrícula, podrá oficialmente retirar al estudiante durante el período de clases. Durante el año el apoderado titular podrá asignar y/o modificar al apoderado suplente.</w:t>
      </w:r>
    </w:p>
    <w:p w14:paraId="453F7785" w14:textId="77777777" w:rsidR="00C932A9" w:rsidRDefault="00317A43" w:rsidP="009A1A84">
      <w:pPr>
        <w:numPr>
          <w:ilvl w:val="0"/>
          <w:numId w:val="14"/>
        </w:numPr>
        <w:ind w:right="-10" w:hanging="360"/>
      </w:pPr>
      <w:r>
        <w:t>Para retirar al alumno/a el apoderado deberá firmar el libro de salida, especificando: hora, motivo y los datos y firma de la persona que retira al estudiante.</w:t>
      </w:r>
    </w:p>
    <w:p w14:paraId="2ED90495" w14:textId="77777777" w:rsidR="00C932A9" w:rsidRDefault="00317A43" w:rsidP="009A1A84">
      <w:pPr>
        <w:numPr>
          <w:ilvl w:val="0"/>
          <w:numId w:val="14"/>
        </w:numPr>
        <w:ind w:right="-10" w:hanging="360"/>
      </w:pPr>
      <w:r>
        <w:t>Todo accidente que pudiese sufrir un estudiante durante la jornada escolar, será comunicado al Apoderado, para recibir la adecuada atención médica. De no ubicarse al Apoderado, se procede con el apoderado suplente o subrogante, quienes al no ser ubicados el Establecimiento se reserva el derecho de tomar las medidas médicas necesarias para evitar un daño mayor.</w:t>
      </w:r>
    </w:p>
    <w:p w14:paraId="569184BF" w14:textId="77777777" w:rsidR="00C932A9" w:rsidRDefault="00317A43" w:rsidP="009A1A84">
      <w:pPr>
        <w:numPr>
          <w:ilvl w:val="0"/>
          <w:numId w:val="14"/>
        </w:numPr>
        <w:ind w:right="-10" w:hanging="360"/>
      </w:pPr>
      <w:r>
        <w:t>En caso de emergencia que implique la evacuación del colegio, los/as estudiantes podrán ser retirados por sus padres y/o apoderados, o las personas designadas por ellos y que se encuentran registradas en el centro educativo en el momento de matrícula.</w:t>
      </w:r>
    </w:p>
    <w:p w14:paraId="279E6B34" w14:textId="77777777" w:rsidR="00C932A9" w:rsidRDefault="00317A43" w:rsidP="009A1A84">
      <w:pPr>
        <w:numPr>
          <w:ilvl w:val="0"/>
          <w:numId w:val="14"/>
        </w:numPr>
        <w:spacing w:after="534"/>
        <w:ind w:right="-10" w:hanging="360"/>
      </w:pPr>
      <w:r>
        <w:t>En el evento que se presente algún tipo de situación que ponga en riesgo el bienestar de los estudiantes y que diga relación con el abordaje de algún alumno, se procederá a llamar inmediatamente a Carabineros y dar aviso a los apoderados.</w:t>
      </w:r>
    </w:p>
    <w:p w14:paraId="03837F3D" w14:textId="77777777" w:rsidR="00C932A9" w:rsidRDefault="00317A43" w:rsidP="009A1A84">
      <w:pPr>
        <w:spacing w:after="11" w:line="265" w:lineRule="auto"/>
        <w:ind w:left="224" w:right="-10" w:hanging="10"/>
      </w:pPr>
      <w:r>
        <w:rPr>
          <w:b/>
        </w:rPr>
        <w:t>20.</w:t>
      </w:r>
      <w:r w:rsidR="00271D48">
        <w:rPr>
          <w:b/>
        </w:rPr>
        <w:t xml:space="preserve">     </w:t>
      </w:r>
      <w:r>
        <w:rPr>
          <w:b/>
        </w:rPr>
        <w:t>1 Solicitud de retiros excepcionales.</w:t>
      </w:r>
    </w:p>
    <w:p w14:paraId="66B4F65D" w14:textId="77777777" w:rsidR="00C932A9" w:rsidRDefault="00271D48" w:rsidP="009A1A84">
      <w:pPr>
        <w:spacing w:after="9"/>
        <w:ind w:left="307" w:right="-10"/>
      </w:pPr>
      <w:r>
        <w:t xml:space="preserve">Cuando </w:t>
      </w:r>
      <w:proofErr w:type="spellStart"/>
      <w:r>
        <w:t xml:space="preserve">un </w:t>
      </w:r>
      <w:r w:rsidR="00317A43">
        <w:t>o</w:t>
      </w:r>
      <w:proofErr w:type="spellEnd"/>
      <w:r w:rsidR="00317A43">
        <w:t xml:space="preserve"> una estudiante tenga una situación de agresividad hacia sí mismo(a) o hacia una tercera persona que implique un riesgo a su integridad y/o vida, se procederá a llamar a él o la apoderada para colaborar en el proceso de regulación o contención emocional, mientras se brinda apoyo por parte del equipo de especialistas para que aporten con técnicas previstas para generar una regulación emocional.</w:t>
      </w:r>
    </w:p>
    <w:p w14:paraId="475C3842" w14:textId="77777777" w:rsidR="00C932A9" w:rsidRDefault="00317A43" w:rsidP="009A1A84">
      <w:pPr>
        <w:ind w:left="307" w:right="-10"/>
      </w:pPr>
      <w:r>
        <w:t>De ser necesario, los o las especialistas recomendarán llevar a centro asistencial de salud para poder tener una visión de un profesional médico del área sobre lo ocurrido, para esto puede ser solicitado su retiro del establecimiento</w:t>
      </w:r>
      <w:r>
        <w:rPr>
          <w:b/>
        </w:rPr>
        <w:t>.</w:t>
      </w:r>
    </w:p>
    <w:p w14:paraId="37E71A16" w14:textId="77777777" w:rsidR="00C932A9" w:rsidRDefault="00317A43" w:rsidP="009A1A84">
      <w:pPr>
        <w:spacing w:after="395" w:line="259" w:lineRule="auto"/>
        <w:ind w:left="525" w:right="-10" w:firstLine="0"/>
      </w:pPr>
      <w:r>
        <w:t xml:space="preserve"> </w:t>
      </w:r>
      <w:r>
        <w:rPr>
          <w:b/>
          <w:i/>
        </w:rPr>
        <w:t>b. Reglamento aplicable a los Padres y/o Apoderados</w:t>
      </w:r>
    </w:p>
    <w:p w14:paraId="37E09D3A" w14:textId="77777777" w:rsidR="00C932A9" w:rsidRDefault="00317A43" w:rsidP="009A1A84">
      <w:pPr>
        <w:spacing w:after="347" w:line="278" w:lineRule="auto"/>
        <w:ind w:left="220" w:right="-10" w:hanging="10"/>
      </w:pPr>
      <w:r>
        <w:t>Los/as estudiantes necesitan acompañamiento permanente y sistemático de la familia, por lo tanto, los padres y/o apoderados se constituyen en los principales responsables de la formación integral de los/as estudiantes. La presencia de padres y/o apoderados es una exigencia vital del quehacer de nuestro Cole</w:t>
      </w:r>
      <w:r w:rsidR="00271D48">
        <w:t>gio Instituto Lautaro de Codegua</w:t>
      </w:r>
      <w:r>
        <w:t>. En este proceso el establecimiento es un organismo colaborador.</w:t>
      </w:r>
    </w:p>
    <w:p w14:paraId="3EFC8EBD" w14:textId="77777777" w:rsidR="00271D48" w:rsidRDefault="00271D48" w:rsidP="009A1A84">
      <w:pPr>
        <w:spacing w:after="347" w:line="278" w:lineRule="auto"/>
        <w:ind w:left="220" w:right="-10" w:hanging="10"/>
      </w:pPr>
    </w:p>
    <w:p w14:paraId="79FCCC3D" w14:textId="77777777" w:rsidR="00C932A9" w:rsidRDefault="00317A43" w:rsidP="009A1A84">
      <w:pPr>
        <w:ind w:left="232" w:right="-10"/>
      </w:pPr>
      <w:r>
        <w:rPr>
          <w:b/>
        </w:rPr>
        <w:lastRenderedPageBreak/>
        <w:t xml:space="preserve">Artículo 21: </w:t>
      </w:r>
      <w:r>
        <w:t>Son derechos de los padres y apoderados:</w:t>
      </w:r>
    </w:p>
    <w:p w14:paraId="7234295B" w14:textId="77777777" w:rsidR="00C932A9" w:rsidRDefault="00317A43" w:rsidP="009A1A84">
      <w:pPr>
        <w:numPr>
          <w:ilvl w:val="0"/>
          <w:numId w:val="15"/>
        </w:numPr>
        <w:ind w:right="-10" w:hanging="420"/>
      </w:pPr>
      <w:r>
        <w:t>Recibir información oportuna sobre el avance del proceso de aprendizaje de los estudiantes, tanto en reuniones ordinarias como en horario de atención del profesor jefe y/o profesores de asignaturas.</w:t>
      </w:r>
    </w:p>
    <w:p w14:paraId="56238929" w14:textId="77777777" w:rsidR="00C932A9" w:rsidRDefault="00317A43" w:rsidP="009A1A84">
      <w:pPr>
        <w:numPr>
          <w:ilvl w:val="0"/>
          <w:numId w:val="15"/>
        </w:numPr>
        <w:ind w:right="-10" w:hanging="420"/>
      </w:pPr>
      <w:r>
        <w:t>Ser atendido/a en sus inquietudes por parte del equipo de gestión, procurando dejar constancia escrita de cualquier situación que requiere ser investigada, a través de los conductos regulares establecidos para ello.</w:t>
      </w:r>
    </w:p>
    <w:p w14:paraId="2C51C289" w14:textId="77777777" w:rsidR="00C932A9" w:rsidRDefault="00317A43" w:rsidP="009A1A84">
      <w:pPr>
        <w:numPr>
          <w:ilvl w:val="0"/>
          <w:numId w:val="15"/>
        </w:numPr>
        <w:spacing w:after="132"/>
        <w:ind w:right="-10" w:hanging="420"/>
      </w:pPr>
      <w:r>
        <w:t>Cuidar, mantener y dar buen uso a los textos escolares que le son entregados a sus pupilos.</w:t>
      </w:r>
    </w:p>
    <w:p w14:paraId="57A0D709" w14:textId="77777777" w:rsidR="00C932A9" w:rsidRDefault="00317A43" w:rsidP="009A1A84">
      <w:pPr>
        <w:numPr>
          <w:ilvl w:val="0"/>
          <w:numId w:val="15"/>
        </w:numPr>
        <w:ind w:right="-10" w:hanging="420"/>
      </w:pPr>
      <w:r>
        <w:t>Que los/as estudiantes reciban una educación y formación sustentada en los valores insertos en el Proyecto Educativo.</w:t>
      </w:r>
    </w:p>
    <w:p w14:paraId="5066693B" w14:textId="77777777" w:rsidR="00C932A9" w:rsidRDefault="00317A43" w:rsidP="009A1A84">
      <w:pPr>
        <w:numPr>
          <w:ilvl w:val="0"/>
          <w:numId w:val="15"/>
        </w:numPr>
        <w:ind w:right="-10" w:hanging="420"/>
      </w:pPr>
      <w:r>
        <w:t>Conocer en cada período semestral y durante el transcurso del año escolar, el resultado del rendimiento académico y logros alcanzados por los/as estudiantes.</w:t>
      </w:r>
    </w:p>
    <w:p w14:paraId="03DFEB08" w14:textId="77777777" w:rsidR="00C932A9" w:rsidRDefault="00317A43" w:rsidP="009A1A84">
      <w:pPr>
        <w:numPr>
          <w:ilvl w:val="0"/>
          <w:numId w:val="15"/>
        </w:numPr>
        <w:ind w:right="-10" w:hanging="420"/>
      </w:pPr>
      <w:r>
        <w:t>Tener conocimiento y disponibilidad de las herramientas utilizadas para el aprendizaje a distancia de los estudiantes y, a los instrumentos utilizados para su evaluación, en caso de educación remota, de acuerdo a los programas y currículum aprobados por el Ministerio de Educación.</w:t>
      </w:r>
    </w:p>
    <w:p w14:paraId="40484947" w14:textId="77777777" w:rsidR="00C932A9" w:rsidRDefault="00317A43" w:rsidP="009A1A84">
      <w:pPr>
        <w:numPr>
          <w:ilvl w:val="0"/>
          <w:numId w:val="15"/>
        </w:numPr>
        <w:ind w:right="-10" w:hanging="420"/>
      </w:pPr>
      <w:r>
        <w:t>Solicitar con antelación, entrevistas con los directivos y/o profesores.</w:t>
      </w:r>
    </w:p>
    <w:p w14:paraId="30300B8D" w14:textId="77777777" w:rsidR="00C932A9" w:rsidRDefault="00317A43" w:rsidP="009A1A84">
      <w:pPr>
        <w:numPr>
          <w:ilvl w:val="0"/>
          <w:numId w:val="15"/>
        </w:numPr>
        <w:ind w:right="-10" w:hanging="420"/>
      </w:pPr>
      <w:r>
        <w:t>Dialogar con quien corresponda de acuerdo al conducto regular, sobre los problemas y dificultades en el proceso de formación de los/as estudiantes.</w:t>
      </w:r>
    </w:p>
    <w:p w14:paraId="3E37E322" w14:textId="77777777" w:rsidR="00C932A9" w:rsidRDefault="00317A43" w:rsidP="009A1A84">
      <w:pPr>
        <w:numPr>
          <w:ilvl w:val="0"/>
          <w:numId w:val="15"/>
        </w:numPr>
        <w:ind w:right="-10" w:hanging="420"/>
      </w:pPr>
      <w:r>
        <w:t>Ser tratados con respeto y consideración por cada uno de los miembros de la Comunidad Educativa.</w:t>
      </w:r>
    </w:p>
    <w:p w14:paraId="01117110" w14:textId="77777777" w:rsidR="00C932A9" w:rsidRDefault="00317A43" w:rsidP="009A1A84">
      <w:pPr>
        <w:numPr>
          <w:ilvl w:val="0"/>
          <w:numId w:val="15"/>
        </w:numPr>
        <w:ind w:right="-10" w:hanging="420"/>
      </w:pPr>
      <w:r>
        <w:t>Participar en todas las instancias y/o actividades que el centro educativo realice.</w:t>
      </w:r>
    </w:p>
    <w:p w14:paraId="152B20E5" w14:textId="77777777" w:rsidR="00C932A9" w:rsidRDefault="00317A43" w:rsidP="009A1A84">
      <w:pPr>
        <w:numPr>
          <w:ilvl w:val="0"/>
          <w:numId w:val="15"/>
        </w:numPr>
        <w:ind w:right="-10" w:hanging="420"/>
      </w:pPr>
      <w:r>
        <w:t>Organizarse en asociaciones de personas para lograr fines en el ámbito educativo, tales como directivas de curso y Centro General de Padres y Apoderados.</w:t>
      </w:r>
    </w:p>
    <w:p w14:paraId="3299BFDE" w14:textId="77777777" w:rsidR="00C932A9" w:rsidRDefault="00317A43" w:rsidP="009A1A84">
      <w:pPr>
        <w:numPr>
          <w:ilvl w:val="0"/>
          <w:numId w:val="15"/>
        </w:numPr>
        <w:ind w:right="-10" w:hanging="420"/>
      </w:pPr>
      <w:r>
        <w:t>Utilizar instalaciones y/o dependencias del centro educativo, previa coordinación con la Dirección, para el desarrollo de actividades inherentes a su rol de apoderados</w:t>
      </w:r>
    </w:p>
    <w:p w14:paraId="4F628259" w14:textId="77777777" w:rsidR="00C932A9" w:rsidRDefault="00317A43" w:rsidP="009A1A84">
      <w:pPr>
        <w:numPr>
          <w:ilvl w:val="0"/>
          <w:numId w:val="15"/>
        </w:numPr>
        <w:spacing w:after="427"/>
        <w:ind w:right="-10" w:hanging="420"/>
      </w:pPr>
      <w:r>
        <w:t>Ser atendidos por todos los directivos, docentes y asistentes de la educación, previa solicitud (presencial en libro de registro o vía correo electrónico habilitado), cuidando respetar el conducto regular establecido:</w:t>
      </w:r>
    </w:p>
    <w:p w14:paraId="112F7899" w14:textId="77777777" w:rsidR="00C932A9" w:rsidRDefault="00317A43" w:rsidP="009A1A84">
      <w:pPr>
        <w:numPr>
          <w:ilvl w:val="1"/>
          <w:numId w:val="15"/>
        </w:numPr>
        <w:spacing w:after="102" w:line="265" w:lineRule="auto"/>
        <w:ind w:right="-10" w:hanging="360"/>
      </w:pPr>
      <w:r>
        <w:rPr>
          <w:b/>
        </w:rPr>
        <w:t>Académica:</w:t>
      </w:r>
    </w:p>
    <w:p w14:paraId="653242B9" w14:textId="77777777" w:rsidR="00C932A9" w:rsidRDefault="00317A43" w:rsidP="009A1A84">
      <w:pPr>
        <w:numPr>
          <w:ilvl w:val="2"/>
          <w:numId w:val="15"/>
        </w:numPr>
        <w:ind w:right="-10" w:hanging="360"/>
      </w:pPr>
      <w:r>
        <w:t>Profesor de Asignatura</w:t>
      </w:r>
    </w:p>
    <w:p w14:paraId="54369570" w14:textId="77777777" w:rsidR="00C932A9" w:rsidRDefault="00317A43" w:rsidP="009A1A84">
      <w:pPr>
        <w:numPr>
          <w:ilvl w:val="2"/>
          <w:numId w:val="15"/>
        </w:numPr>
        <w:ind w:right="-10" w:hanging="360"/>
      </w:pPr>
      <w:r>
        <w:t xml:space="preserve">Profesor(a) Jefe </w:t>
      </w:r>
    </w:p>
    <w:p w14:paraId="4D0FC88C" w14:textId="77777777" w:rsidR="00C932A9" w:rsidRDefault="00317A43" w:rsidP="009A1A84">
      <w:pPr>
        <w:numPr>
          <w:ilvl w:val="2"/>
          <w:numId w:val="15"/>
        </w:numPr>
        <w:spacing w:after="450"/>
        <w:ind w:right="-10" w:hanging="360"/>
      </w:pPr>
      <w:r>
        <w:t>Dirección.</w:t>
      </w:r>
    </w:p>
    <w:p w14:paraId="718D7B0C" w14:textId="77777777" w:rsidR="00C932A9" w:rsidRDefault="00317A43" w:rsidP="009A1A84">
      <w:pPr>
        <w:numPr>
          <w:ilvl w:val="1"/>
          <w:numId w:val="15"/>
        </w:numPr>
        <w:spacing w:after="101" w:line="265" w:lineRule="auto"/>
        <w:ind w:right="-10" w:hanging="360"/>
      </w:pPr>
      <w:r>
        <w:rPr>
          <w:b/>
        </w:rPr>
        <w:t>Disciplinaria y/o Convivencia Escolar:</w:t>
      </w:r>
    </w:p>
    <w:p w14:paraId="5BB6738B" w14:textId="77777777" w:rsidR="00C932A9" w:rsidRDefault="00317A43" w:rsidP="009A1A84">
      <w:pPr>
        <w:numPr>
          <w:ilvl w:val="2"/>
          <w:numId w:val="15"/>
        </w:numPr>
        <w:ind w:right="-10" w:hanging="360"/>
      </w:pPr>
      <w:r>
        <w:t>Profesor de asignatura</w:t>
      </w:r>
    </w:p>
    <w:p w14:paraId="017B82D4" w14:textId="77777777" w:rsidR="00C932A9" w:rsidRDefault="00317A43" w:rsidP="00D43C40">
      <w:pPr>
        <w:numPr>
          <w:ilvl w:val="2"/>
          <w:numId w:val="15"/>
        </w:numPr>
        <w:ind w:right="-10" w:hanging="360"/>
      </w:pPr>
      <w:r>
        <w:t>Profesor(a) Jefe</w:t>
      </w:r>
    </w:p>
    <w:p w14:paraId="7A569EA2" w14:textId="77777777" w:rsidR="00C932A9" w:rsidRDefault="00D43C40" w:rsidP="009A1A84">
      <w:pPr>
        <w:numPr>
          <w:ilvl w:val="2"/>
          <w:numId w:val="15"/>
        </w:numPr>
        <w:ind w:right="-10" w:hanging="360"/>
      </w:pPr>
      <w:r>
        <w:t>Psicólogo</w:t>
      </w:r>
    </w:p>
    <w:p w14:paraId="68109FB7" w14:textId="77777777" w:rsidR="00C932A9" w:rsidRDefault="00317A43" w:rsidP="00D43C40">
      <w:pPr>
        <w:spacing w:after="99" w:line="265" w:lineRule="auto"/>
        <w:ind w:left="1240" w:right="-10" w:hanging="10"/>
      </w:pPr>
      <w:r>
        <w:rPr>
          <w:rFonts w:ascii="Times New Roman" w:eastAsia="Times New Roman" w:hAnsi="Times New Roman" w:cs="Times New Roman"/>
          <w:sz w:val="24"/>
        </w:rPr>
        <w:lastRenderedPageBreak/>
        <w:t>•</w:t>
      </w:r>
      <w:r>
        <w:rPr>
          <w:rFonts w:ascii="Times New Roman" w:eastAsia="Times New Roman" w:hAnsi="Times New Roman" w:cs="Times New Roman"/>
          <w:sz w:val="24"/>
        </w:rPr>
        <w:tab/>
      </w:r>
      <w:r>
        <w:t>Encargado(a) de Convivencia Escolar.</w:t>
      </w:r>
    </w:p>
    <w:p w14:paraId="60CC2664" w14:textId="77777777" w:rsidR="00C932A9" w:rsidRDefault="00317A43" w:rsidP="009A1A84">
      <w:pPr>
        <w:numPr>
          <w:ilvl w:val="2"/>
          <w:numId w:val="15"/>
        </w:numPr>
        <w:spacing w:after="443"/>
        <w:ind w:right="-10" w:hanging="360"/>
      </w:pPr>
      <w:r>
        <w:t>Dirección.</w:t>
      </w:r>
    </w:p>
    <w:p w14:paraId="12E9AE49" w14:textId="77777777" w:rsidR="00C932A9" w:rsidRDefault="00317A43" w:rsidP="009A1A84">
      <w:pPr>
        <w:numPr>
          <w:ilvl w:val="1"/>
          <w:numId w:val="15"/>
        </w:numPr>
        <w:spacing w:after="69" w:line="265" w:lineRule="auto"/>
        <w:ind w:right="-10" w:hanging="360"/>
      </w:pPr>
      <w:r>
        <w:rPr>
          <w:b/>
        </w:rPr>
        <w:t>Otras Materias:</w:t>
      </w:r>
    </w:p>
    <w:p w14:paraId="29CFE5D6" w14:textId="77777777" w:rsidR="00C932A9" w:rsidRDefault="00317A43" w:rsidP="009A1A84">
      <w:pPr>
        <w:numPr>
          <w:ilvl w:val="2"/>
          <w:numId w:val="15"/>
        </w:numPr>
        <w:spacing w:after="388"/>
        <w:ind w:right="-10" w:hanging="360"/>
      </w:pPr>
      <w:r>
        <w:t>Dirección</w:t>
      </w:r>
      <w:r w:rsidR="00D43C40">
        <w:t xml:space="preserve"> y/o representante sostenedor</w:t>
      </w:r>
    </w:p>
    <w:p w14:paraId="27B108E0" w14:textId="77777777" w:rsidR="00C932A9" w:rsidRDefault="00317A43" w:rsidP="009A1A84">
      <w:pPr>
        <w:spacing w:after="375"/>
        <w:ind w:left="607" w:right="-10"/>
      </w:pPr>
      <w:r>
        <w:t>Toda información quedará registrada en hoja de entrevista institucional y/o libro de clases.</w:t>
      </w:r>
    </w:p>
    <w:p w14:paraId="4DAE53D0" w14:textId="77777777" w:rsidR="00C932A9" w:rsidRDefault="00317A43" w:rsidP="009A1A84">
      <w:pPr>
        <w:ind w:left="232" w:right="-10"/>
      </w:pPr>
      <w:r>
        <w:rPr>
          <w:b/>
        </w:rPr>
        <w:t xml:space="preserve">Artículo 22: </w:t>
      </w:r>
      <w:r>
        <w:t>Es deber y responsabilidad de los apoderados:</w:t>
      </w:r>
    </w:p>
    <w:p w14:paraId="33D2359E" w14:textId="77777777" w:rsidR="00C932A9" w:rsidRDefault="00317A43" w:rsidP="009A1A84">
      <w:pPr>
        <w:numPr>
          <w:ilvl w:val="1"/>
          <w:numId w:val="16"/>
        </w:numPr>
        <w:ind w:right="-10" w:hanging="375"/>
      </w:pPr>
      <w:r>
        <w:t>Identificarse con el Proyecto Educativo del Establecimiento.</w:t>
      </w:r>
    </w:p>
    <w:p w14:paraId="225FCD2F" w14:textId="77777777" w:rsidR="00C932A9" w:rsidRDefault="00317A43" w:rsidP="009A1A84">
      <w:pPr>
        <w:numPr>
          <w:ilvl w:val="1"/>
          <w:numId w:val="16"/>
        </w:numPr>
        <w:ind w:right="-10" w:hanging="375"/>
      </w:pPr>
      <w:r>
        <w:t>Asumir con responsabilidad la educación de los/as estudiantes dentro y fuera del centro educativo en lo social y familiar.</w:t>
      </w:r>
    </w:p>
    <w:p w14:paraId="504F554C" w14:textId="77777777" w:rsidR="00C932A9" w:rsidRDefault="00317A43" w:rsidP="009A1A84">
      <w:pPr>
        <w:numPr>
          <w:ilvl w:val="1"/>
          <w:numId w:val="16"/>
        </w:numPr>
        <w:ind w:right="-10" w:hanging="375"/>
      </w:pPr>
      <w:r>
        <w:t>Respetar las sesiones de aprendizaje y orientación a distancia en las plataformas adscritas para ello, no interfiriendo en ellas con comentarios inapropiados o fuera de lugar a la sesión.</w:t>
      </w:r>
    </w:p>
    <w:p w14:paraId="0E881A8E" w14:textId="77777777" w:rsidR="00C932A9" w:rsidRDefault="00317A43" w:rsidP="009A1A84">
      <w:pPr>
        <w:numPr>
          <w:ilvl w:val="1"/>
          <w:numId w:val="16"/>
        </w:numPr>
        <w:ind w:right="-10" w:hanging="375"/>
      </w:pPr>
      <w:r>
        <w:t>Respetar el derecho a participar dentro de la sesión de clases y no vulnerar a los y las estudiantes profiriendo garabatos, insultos o agresiones de diversa índole en ella.</w:t>
      </w:r>
    </w:p>
    <w:p w14:paraId="166F7A2D" w14:textId="77777777" w:rsidR="00C932A9" w:rsidRDefault="00317A43" w:rsidP="009A1A84">
      <w:pPr>
        <w:numPr>
          <w:ilvl w:val="1"/>
          <w:numId w:val="16"/>
        </w:numPr>
        <w:ind w:right="-10" w:hanging="375"/>
      </w:pPr>
      <w:r>
        <w:t>Evitar comentarios y falsos testimonios contra la institución y los diferentes integrantes de la Comunidad Educativa que pudieren ser efectuadas de cualquier forma y a través de cualquier medio.</w:t>
      </w:r>
    </w:p>
    <w:p w14:paraId="4DAED9DA" w14:textId="77777777" w:rsidR="00C932A9" w:rsidRDefault="00317A43" w:rsidP="009A1A84">
      <w:pPr>
        <w:numPr>
          <w:ilvl w:val="1"/>
          <w:numId w:val="16"/>
        </w:numPr>
        <w:ind w:right="-10" w:hanging="375"/>
      </w:pPr>
      <w:r>
        <w:t>Cumplir con el Reglamento Interno y Manual de Convivencia Escolar y sus protocolos anexos.</w:t>
      </w:r>
    </w:p>
    <w:p w14:paraId="47E8614D" w14:textId="77777777" w:rsidR="00C932A9" w:rsidRDefault="00317A43" w:rsidP="009A1A84">
      <w:pPr>
        <w:numPr>
          <w:ilvl w:val="1"/>
          <w:numId w:val="16"/>
        </w:numPr>
        <w:ind w:right="-10" w:hanging="375"/>
      </w:pPr>
      <w:r>
        <w:t>Cumplir con el Reglamento de Evaluación y Promoción Escolar.</w:t>
      </w:r>
    </w:p>
    <w:p w14:paraId="38E9B066" w14:textId="77777777" w:rsidR="00C932A9" w:rsidRDefault="00317A43" w:rsidP="009A1A84">
      <w:pPr>
        <w:numPr>
          <w:ilvl w:val="1"/>
          <w:numId w:val="16"/>
        </w:numPr>
        <w:ind w:right="-10" w:hanging="375"/>
      </w:pPr>
      <w:r>
        <w:t>Informar, al momento de la matrícula, de enfermedades no eventuales o crónicas que sufra su pupilo(a), y/o de medicamentos no aconsejables en su administración y/o de actividades físicas que pudiesen afectar a su salud, actualizándose año a año. Estas situaciones deberán ser avaladas por certificados médicos emitidos por profesionales competentes según sea la especialidad.</w:t>
      </w:r>
    </w:p>
    <w:p w14:paraId="78210255" w14:textId="77777777" w:rsidR="00C932A9" w:rsidRDefault="00317A43" w:rsidP="009A1A84">
      <w:pPr>
        <w:numPr>
          <w:ilvl w:val="1"/>
          <w:numId w:val="16"/>
        </w:numPr>
        <w:spacing w:after="67"/>
        <w:ind w:right="-10" w:hanging="375"/>
      </w:pPr>
      <w:r>
        <w:t>Informar durante el año de cualquier enfermedad infecto-contagiosa que pudiere afectar al estudiante o al resto de la comunidad educativa para efectos de resguardar la salud del colectivo.</w:t>
      </w:r>
    </w:p>
    <w:p w14:paraId="25636972" w14:textId="77777777" w:rsidR="00C932A9" w:rsidRDefault="00317A43" w:rsidP="009A1A84">
      <w:pPr>
        <w:numPr>
          <w:ilvl w:val="1"/>
          <w:numId w:val="16"/>
        </w:numPr>
        <w:ind w:right="-10" w:hanging="375"/>
      </w:pPr>
      <w:r>
        <w:t>Cautelar el comportamiento del o la estudiante.</w:t>
      </w:r>
    </w:p>
    <w:p w14:paraId="71D109E9" w14:textId="77777777" w:rsidR="00C932A9" w:rsidRDefault="00317A43" w:rsidP="009A1A84">
      <w:pPr>
        <w:numPr>
          <w:ilvl w:val="1"/>
          <w:numId w:val="16"/>
        </w:numPr>
        <w:ind w:right="-10" w:hanging="375"/>
      </w:pPr>
      <w:r>
        <w:t>Cautelar el rendimiento de su hijo/a, a través de un control periódico de sus deberes escolares.</w:t>
      </w:r>
    </w:p>
    <w:p w14:paraId="7B762521" w14:textId="77777777" w:rsidR="00C932A9" w:rsidRDefault="00317A43" w:rsidP="009A1A84">
      <w:pPr>
        <w:numPr>
          <w:ilvl w:val="1"/>
          <w:numId w:val="16"/>
        </w:numPr>
        <w:ind w:right="-10" w:hanging="375"/>
      </w:pPr>
      <w:r>
        <w:t>Concurrir a toda citación realizada por el centro educativo:</w:t>
      </w:r>
    </w:p>
    <w:p w14:paraId="7E7B5BFE" w14:textId="77777777" w:rsidR="00C932A9" w:rsidRDefault="00317A43" w:rsidP="009A1A84">
      <w:pPr>
        <w:numPr>
          <w:ilvl w:val="3"/>
          <w:numId w:val="17"/>
        </w:numPr>
        <w:ind w:right="-10" w:hanging="360"/>
      </w:pPr>
      <w:r>
        <w:t>Citas de la Dirección</w:t>
      </w:r>
    </w:p>
    <w:p w14:paraId="5D852CF6" w14:textId="77777777" w:rsidR="00C932A9" w:rsidRDefault="00317A43" w:rsidP="00D43C40">
      <w:pPr>
        <w:numPr>
          <w:ilvl w:val="3"/>
          <w:numId w:val="17"/>
        </w:numPr>
        <w:ind w:right="-10" w:hanging="360"/>
      </w:pPr>
      <w:r>
        <w:t>Cita Convivencia Escolar y/o Inspectoría General</w:t>
      </w:r>
    </w:p>
    <w:p w14:paraId="591AC5CA" w14:textId="77777777" w:rsidR="00C932A9" w:rsidRDefault="00317A43" w:rsidP="009A1A84">
      <w:pPr>
        <w:numPr>
          <w:ilvl w:val="3"/>
          <w:numId w:val="17"/>
        </w:numPr>
        <w:ind w:right="-10" w:hanging="360"/>
      </w:pPr>
      <w:r>
        <w:t>Citas del Profesor(a) – Jefe y/o reuniones de apoderados.</w:t>
      </w:r>
    </w:p>
    <w:p w14:paraId="7322A9DA" w14:textId="77777777" w:rsidR="00C932A9" w:rsidRDefault="00317A43" w:rsidP="009A1A84">
      <w:pPr>
        <w:numPr>
          <w:ilvl w:val="3"/>
          <w:numId w:val="17"/>
        </w:numPr>
        <w:ind w:right="-10" w:hanging="360"/>
      </w:pPr>
      <w:r>
        <w:t>Citas del Profesor(a) de asignatura.</w:t>
      </w:r>
    </w:p>
    <w:p w14:paraId="13DAF760" w14:textId="77777777" w:rsidR="00C932A9" w:rsidRDefault="00317A43" w:rsidP="009A1A84">
      <w:pPr>
        <w:numPr>
          <w:ilvl w:val="3"/>
          <w:numId w:val="17"/>
        </w:numPr>
        <w:ind w:right="-10" w:hanging="360"/>
      </w:pPr>
      <w:r>
        <w:t>Citas de los diferentes especialistas del centro educativo.</w:t>
      </w:r>
    </w:p>
    <w:p w14:paraId="5250D5FF" w14:textId="77777777" w:rsidR="00C932A9" w:rsidRDefault="00317A43" w:rsidP="009A1A84">
      <w:pPr>
        <w:numPr>
          <w:ilvl w:val="3"/>
          <w:numId w:val="17"/>
        </w:numPr>
        <w:ind w:right="-10" w:hanging="360"/>
      </w:pPr>
      <w:r>
        <w:lastRenderedPageBreak/>
        <w:t>Actividades oficiales del centro educativo</w:t>
      </w:r>
    </w:p>
    <w:p w14:paraId="022E735A" w14:textId="77777777" w:rsidR="00C932A9" w:rsidRDefault="00317A43" w:rsidP="009A1A84">
      <w:pPr>
        <w:numPr>
          <w:ilvl w:val="3"/>
          <w:numId w:val="17"/>
        </w:numPr>
        <w:spacing w:after="388"/>
        <w:ind w:right="-10" w:hanging="360"/>
      </w:pPr>
      <w:r>
        <w:t>Asambleas Generales y colaborar activamente con las Actividades organizadas por el Centro General de Padres y Apoderados.</w:t>
      </w:r>
    </w:p>
    <w:p w14:paraId="4B0C03C2" w14:textId="77777777" w:rsidR="00C932A9" w:rsidRDefault="00317A43" w:rsidP="009A1A84">
      <w:pPr>
        <w:ind w:left="952" w:right="-10"/>
      </w:pPr>
      <w:r>
        <w:t>El apoderado que por razón de fuerza mayor se vea imposibilitado de concurrir deberá justificar por escrito su inasistencia a tales citaciones y/o actividades, con antelación a la fecha indicada. En caso de que la situación sea por vulneración de derechos, se estará obligado a informar previamente en caso de dificultades para asistir.</w:t>
      </w:r>
    </w:p>
    <w:p w14:paraId="26F90EEF" w14:textId="77777777" w:rsidR="00C932A9" w:rsidRDefault="00C932A9" w:rsidP="00D43C40">
      <w:pPr>
        <w:spacing w:after="324" w:line="265" w:lineRule="auto"/>
        <w:ind w:right="-10"/>
      </w:pPr>
    </w:p>
    <w:p w14:paraId="3BBEAF0E" w14:textId="77777777" w:rsidR="00C932A9" w:rsidRDefault="00317A43" w:rsidP="009A1A84">
      <w:pPr>
        <w:numPr>
          <w:ilvl w:val="0"/>
          <w:numId w:val="18"/>
        </w:numPr>
        <w:spacing w:after="358"/>
        <w:ind w:right="-10" w:hanging="420"/>
      </w:pPr>
      <w:r>
        <w:t>Mantenerse informado del proceso académico y formativo de su hijo/a, respetando el conducto</w:t>
      </w:r>
      <w:r w:rsidR="00AB29FA">
        <w:t xml:space="preserve"> </w:t>
      </w:r>
      <w:r>
        <w:t>regular y de todo el acontecer del centro educativo, a través de las instancias correspondientes.</w:t>
      </w:r>
    </w:p>
    <w:p w14:paraId="1D4E89D3" w14:textId="77777777" w:rsidR="00C932A9" w:rsidRDefault="00317A43" w:rsidP="00D43C40">
      <w:pPr>
        <w:numPr>
          <w:ilvl w:val="2"/>
          <w:numId w:val="21"/>
        </w:numPr>
        <w:ind w:left="1418" w:right="-10" w:hanging="425"/>
      </w:pPr>
      <w:r>
        <w:rPr>
          <w:b/>
        </w:rPr>
        <w:t xml:space="preserve">Profesor (a) Jefe: </w:t>
      </w:r>
      <w:r>
        <w:t>Cuando se trate de aspectos específicos o inquietudes sobre su hijo/a.</w:t>
      </w:r>
    </w:p>
    <w:p w14:paraId="690A200B" w14:textId="77777777" w:rsidR="00C932A9" w:rsidRDefault="00317A43" w:rsidP="00D43C40">
      <w:pPr>
        <w:numPr>
          <w:ilvl w:val="2"/>
          <w:numId w:val="21"/>
        </w:numPr>
        <w:ind w:left="1418" w:right="-10" w:hanging="425"/>
      </w:pPr>
      <w:r>
        <w:rPr>
          <w:b/>
        </w:rPr>
        <w:t xml:space="preserve">Profesor (a) de Asignatura: </w:t>
      </w:r>
      <w:r>
        <w:t>Cuando el profesor/a de asignatura lo estime necesario y/o conveniente.</w:t>
      </w:r>
    </w:p>
    <w:p w14:paraId="447C2F45" w14:textId="77777777" w:rsidR="00C932A9" w:rsidRDefault="00317A43" w:rsidP="00D43C40">
      <w:pPr>
        <w:numPr>
          <w:ilvl w:val="2"/>
          <w:numId w:val="21"/>
        </w:numPr>
        <w:ind w:left="1418" w:right="-10" w:hanging="425"/>
      </w:pPr>
      <w:r>
        <w:rPr>
          <w:b/>
        </w:rPr>
        <w:t xml:space="preserve">Encargado(a) de Convivencia: </w:t>
      </w:r>
      <w:r>
        <w:t>Por situaciones que afecten a la Convivencia del centro educativo.</w:t>
      </w:r>
    </w:p>
    <w:p w14:paraId="6B2E4BC5" w14:textId="77777777" w:rsidR="00C932A9" w:rsidRDefault="00317A43" w:rsidP="0063366D">
      <w:pPr>
        <w:numPr>
          <w:ilvl w:val="2"/>
          <w:numId w:val="21"/>
        </w:numPr>
        <w:ind w:left="1418" w:right="-10" w:hanging="425"/>
      </w:pPr>
      <w:r>
        <w:rPr>
          <w:b/>
        </w:rPr>
        <w:t xml:space="preserve">Especialistas de apoyo: </w:t>
      </w:r>
      <w:r>
        <w:t>Por situaciones socioemocionales que afecten al estudiante.</w:t>
      </w:r>
    </w:p>
    <w:p w14:paraId="6A1DBF5F" w14:textId="77777777" w:rsidR="00C932A9" w:rsidRDefault="00317A43" w:rsidP="00D43C40">
      <w:pPr>
        <w:numPr>
          <w:ilvl w:val="2"/>
          <w:numId w:val="21"/>
        </w:numPr>
        <w:spacing w:after="420"/>
        <w:ind w:left="1418" w:right="-10" w:hanging="425"/>
      </w:pPr>
      <w:r>
        <w:rPr>
          <w:b/>
        </w:rPr>
        <w:t xml:space="preserve">Dirección: </w:t>
      </w:r>
      <w:r>
        <w:t>Cuando las instancias anteriores no respondan satisfactoriamente a sus inquietudes.</w:t>
      </w:r>
    </w:p>
    <w:p w14:paraId="124394A1" w14:textId="77777777" w:rsidR="00C932A9" w:rsidRDefault="00317A43" w:rsidP="009A1A84">
      <w:pPr>
        <w:numPr>
          <w:ilvl w:val="0"/>
          <w:numId w:val="18"/>
        </w:numPr>
        <w:spacing w:after="8"/>
        <w:ind w:right="-10" w:hanging="420"/>
      </w:pPr>
      <w:r>
        <w:t>Fortalecer los principios y valores que permitan a los/as estudiantes crecer y desarrollarse integralmente de acuerdo a los objetivos y fundamentos establecidos en el Proyecto Educativo</w:t>
      </w:r>
    </w:p>
    <w:p w14:paraId="45A9944B" w14:textId="77777777" w:rsidR="00C932A9" w:rsidRDefault="00317A43" w:rsidP="009A1A84">
      <w:pPr>
        <w:ind w:left="1012" w:right="-10"/>
      </w:pPr>
      <w:r>
        <w:t>Institucional.</w:t>
      </w:r>
    </w:p>
    <w:p w14:paraId="15AAD6BE" w14:textId="77777777" w:rsidR="00C932A9" w:rsidRDefault="00317A43" w:rsidP="009A1A84">
      <w:pPr>
        <w:numPr>
          <w:ilvl w:val="0"/>
          <w:numId w:val="18"/>
        </w:numPr>
        <w:ind w:right="-10" w:hanging="420"/>
      </w:pPr>
      <w:r>
        <w:t>Mantener con los profesores y demás miembros de la comunidad educativa una relación de buen trato y respeto mutuo.</w:t>
      </w:r>
    </w:p>
    <w:p w14:paraId="55FCF42A" w14:textId="77777777" w:rsidR="00C932A9" w:rsidRDefault="00317A43" w:rsidP="009A1A84">
      <w:pPr>
        <w:numPr>
          <w:ilvl w:val="0"/>
          <w:numId w:val="18"/>
        </w:numPr>
        <w:ind w:right="-10" w:hanging="420"/>
      </w:pPr>
      <w:r>
        <w:t>Promover una buena convivencia con todos los miembros de la Comunidad Educativa.</w:t>
      </w:r>
    </w:p>
    <w:p w14:paraId="642FD17D" w14:textId="77777777" w:rsidR="00C932A9" w:rsidRDefault="00317A43" w:rsidP="009A1A84">
      <w:pPr>
        <w:numPr>
          <w:ilvl w:val="0"/>
          <w:numId w:val="18"/>
        </w:numPr>
        <w:ind w:right="-10" w:hanging="420"/>
      </w:pPr>
      <w:r>
        <w:t>Reforzar hábitos de aseo, higiene y orden de su pupilo.</w:t>
      </w:r>
    </w:p>
    <w:p w14:paraId="19848746" w14:textId="77777777" w:rsidR="00C932A9" w:rsidRDefault="00317A43" w:rsidP="009A1A84">
      <w:pPr>
        <w:numPr>
          <w:ilvl w:val="0"/>
          <w:numId w:val="18"/>
        </w:numPr>
        <w:ind w:right="-10" w:hanging="420"/>
      </w:pPr>
      <w:r>
        <w:t>Cautelar y exigir el uso correcto del uniforme oficial del Establecimiento.</w:t>
      </w:r>
    </w:p>
    <w:p w14:paraId="0C463A43" w14:textId="77777777" w:rsidR="00C932A9" w:rsidRDefault="00317A43" w:rsidP="009A1A84">
      <w:pPr>
        <w:numPr>
          <w:ilvl w:val="0"/>
          <w:numId w:val="18"/>
        </w:numPr>
        <w:ind w:right="-10" w:hanging="420"/>
      </w:pPr>
      <w:r>
        <w:t>Preocuparse que su pupilo se presente con el material de estudio necesario y adecuado a su horario de clases.</w:t>
      </w:r>
    </w:p>
    <w:p w14:paraId="7D35C7CB" w14:textId="77777777" w:rsidR="00C932A9" w:rsidRDefault="00317A43" w:rsidP="009A1A84">
      <w:pPr>
        <w:numPr>
          <w:ilvl w:val="0"/>
          <w:numId w:val="18"/>
        </w:numPr>
        <w:ind w:right="-10" w:hanging="420"/>
      </w:pPr>
      <w:r>
        <w:t>Apoyar, facilitar medios y autorizar a su hijo/a respecto de salidas pedagógicas u otras actividades del Establecimiento que complementen el proceso de enseñanza y aprendizaje.</w:t>
      </w:r>
    </w:p>
    <w:p w14:paraId="133EC470" w14:textId="77777777" w:rsidR="00C932A9" w:rsidRDefault="00317A43" w:rsidP="009A1A84">
      <w:pPr>
        <w:numPr>
          <w:ilvl w:val="0"/>
          <w:numId w:val="18"/>
        </w:numPr>
        <w:ind w:right="-10" w:hanging="420"/>
      </w:pPr>
      <w:r>
        <w:t>Respetar el desarrollo de la jornada escolar de clases, no ingresando al centro educativo sin autorización de la Dirección y/o Inspectoría General.</w:t>
      </w:r>
    </w:p>
    <w:p w14:paraId="6A02C2BE" w14:textId="77777777" w:rsidR="00C932A9" w:rsidRDefault="00317A43" w:rsidP="009A1A84">
      <w:pPr>
        <w:numPr>
          <w:ilvl w:val="0"/>
          <w:numId w:val="18"/>
        </w:numPr>
        <w:ind w:right="-10" w:hanging="420"/>
      </w:pPr>
      <w:r>
        <w:t>Revisar diariamente la agenda escolar para mantenerse informado sobre las distintas situaciones de su hijo/a.</w:t>
      </w:r>
    </w:p>
    <w:p w14:paraId="06F5ECDC" w14:textId="77777777" w:rsidR="00C932A9" w:rsidRDefault="00317A43" w:rsidP="009A1A84">
      <w:pPr>
        <w:numPr>
          <w:ilvl w:val="0"/>
          <w:numId w:val="18"/>
        </w:numPr>
        <w:ind w:right="-10" w:hanging="420"/>
      </w:pPr>
      <w:r>
        <w:t>Procurar mantener a los estudiantes activos en el proceso de aprendizaje y evaluación en caso de educación remota.</w:t>
      </w:r>
    </w:p>
    <w:p w14:paraId="238C74BD" w14:textId="77777777" w:rsidR="00C932A9" w:rsidRDefault="00317A43" w:rsidP="009A1A84">
      <w:pPr>
        <w:numPr>
          <w:ilvl w:val="0"/>
          <w:numId w:val="18"/>
        </w:numPr>
        <w:ind w:right="-10" w:hanging="420"/>
      </w:pPr>
      <w:r>
        <w:lastRenderedPageBreak/>
        <w:t>Acusar recibo de todas las comunicaciones que envíe el Establecimiento (firma acreditada).</w:t>
      </w:r>
    </w:p>
    <w:p w14:paraId="5E672EB4" w14:textId="77777777" w:rsidR="00C932A9" w:rsidRDefault="00317A43" w:rsidP="009A1A84">
      <w:pPr>
        <w:numPr>
          <w:ilvl w:val="0"/>
          <w:numId w:val="18"/>
        </w:numPr>
        <w:ind w:right="-10" w:hanging="420"/>
      </w:pPr>
      <w:r>
        <w:t>Solicitar personalmente, en caso de emergencia, la salida de clases de sus hijo/as antes del término del horario establecido, dejándose registro en el libro correspondiente, respetando los horarios establecidos por el colegio.</w:t>
      </w:r>
    </w:p>
    <w:p w14:paraId="3777AA80" w14:textId="77777777" w:rsidR="00C932A9" w:rsidRDefault="00317A43" w:rsidP="009A1A84">
      <w:pPr>
        <w:numPr>
          <w:ilvl w:val="0"/>
          <w:numId w:val="18"/>
        </w:numPr>
        <w:ind w:right="-10" w:hanging="420"/>
      </w:pPr>
      <w:r>
        <w:t>Comunicar cambio de domicilio y número telefónico siempre y cuando corresponda.</w:t>
      </w:r>
    </w:p>
    <w:p w14:paraId="04D4B4B0" w14:textId="77777777" w:rsidR="00C932A9" w:rsidRDefault="00317A43" w:rsidP="009A1A84">
      <w:pPr>
        <w:numPr>
          <w:ilvl w:val="0"/>
          <w:numId w:val="18"/>
        </w:numPr>
        <w:ind w:right="-10" w:hanging="420"/>
      </w:pPr>
      <w:r>
        <w:t>Solicitar formalmente y con la debida anticipación entrevistas con miembros de la unidad educativa.</w:t>
      </w:r>
    </w:p>
    <w:p w14:paraId="6F2482A6" w14:textId="77777777" w:rsidR="00C932A9" w:rsidRDefault="00317A43" w:rsidP="009A1A84">
      <w:pPr>
        <w:numPr>
          <w:ilvl w:val="0"/>
          <w:numId w:val="18"/>
        </w:numPr>
        <w:ind w:right="-10" w:hanging="420"/>
      </w:pPr>
      <w:r>
        <w:t>Respetar la hora de atención de Apoderados indicada por las citaciones previamente agendadas por cualquier miembro de la unidad educativa.</w:t>
      </w:r>
    </w:p>
    <w:p w14:paraId="66B51BC7" w14:textId="77777777" w:rsidR="00C932A9" w:rsidRDefault="00317A43" w:rsidP="009A1A84">
      <w:pPr>
        <w:numPr>
          <w:ilvl w:val="0"/>
          <w:numId w:val="18"/>
        </w:numPr>
        <w:ind w:right="-10" w:hanging="420"/>
      </w:pPr>
      <w:r>
        <w:t>Colaborar en el manejo de las situaciones emergentes, tales como golpes, caídas, accidentes.</w:t>
      </w:r>
    </w:p>
    <w:p w14:paraId="4CF79CB3" w14:textId="77777777" w:rsidR="00C932A9" w:rsidRDefault="00317A43" w:rsidP="009A1A84">
      <w:pPr>
        <w:numPr>
          <w:ilvl w:val="0"/>
          <w:numId w:val="18"/>
        </w:numPr>
        <w:ind w:right="-10" w:hanging="420"/>
      </w:pPr>
      <w:r>
        <w:t>Cumplir con el deber de justificar oportunamente las inasistencias del/la estudiante:</w:t>
      </w:r>
    </w:p>
    <w:p w14:paraId="52435F16" w14:textId="77777777" w:rsidR="00C932A9" w:rsidRDefault="00C932A9" w:rsidP="009A1A84">
      <w:pPr>
        <w:spacing w:after="36" w:line="265" w:lineRule="auto"/>
        <w:ind w:left="205" w:right="-10" w:hanging="10"/>
      </w:pPr>
    </w:p>
    <w:p w14:paraId="7DA3A395" w14:textId="77777777" w:rsidR="00C932A9" w:rsidRDefault="00317A43" w:rsidP="009A1A84">
      <w:pPr>
        <w:numPr>
          <w:ilvl w:val="1"/>
          <w:numId w:val="18"/>
        </w:numPr>
        <w:ind w:right="-10" w:hanging="360"/>
      </w:pPr>
      <w:r>
        <w:t>1 día de ausencia: justificación personal y/o por escrito, quedando el registro en el libro de justificativos.</w:t>
      </w:r>
    </w:p>
    <w:p w14:paraId="09C78E1B" w14:textId="77777777" w:rsidR="00C932A9" w:rsidRDefault="00317A43" w:rsidP="009A1A84">
      <w:pPr>
        <w:numPr>
          <w:ilvl w:val="1"/>
          <w:numId w:val="18"/>
        </w:numPr>
        <w:spacing w:after="5"/>
        <w:ind w:right="-10" w:hanging="360"/>
      </w:pPr>
      <w:r>
        <w:t>2 o más días de ausencia: justificación personal y con certificado médico cuando corresponda.</w:t>
      </w:r>
    </w:p>
    <w:p w14:paraId="47A368C4" w14:textId="77777777" w:rsidR="00C932A9" w:rsidRDefault="00317A43" w:rsidP="009A1A84">
      <w:pPr>
        <w:spacing w:after="27"/>
        <w:ind w:left="682" w:right="-10"/>
      </w:pPr>
      <w:r>
        <w:t>31.- Marcar con el nombre todos los útiles y prendas de los/as estudiantes del establecimiento.</w:t>
      </w:r>
    </w:p>
    <w:p w14:paraId="62F70191" w14:textId="77777777" w:rsidR="00C932A9" w:rsidRDefault="00317A43" w:rsidP="009A1A84">
      <w:pPr>
        <w:spacing w:after="17" w:line="278" w:lineRule="auto"/>
        <w:ind w:left="1020" w:right="-10" w:hanging="360"/>
      </w:pPr>
      <w:r>
        <w:t>32.- Informar, a través de los conductos regulares y de manera oportuna sobre cualquier situación de la cual tome conocimiento y que involucre a los/as estudiantes o funcionario(a) del Establecimiento y que revista peligro para los miembros de la comunidad educativa.</w:t>
      </w:r>
    </w:p>
    <w:p w14:paraId="3903F3C3" w14:textId="77777777" w:rsidR="00C932A9" w:rsidRDefault="00317A43" w:rsidP="009A1A84">
      <w:pPr>
        <w:spacing w:after="18"/>
        <w:ind w:left="1020" w:right="-10" w:hanging="360"/>
      </w:pPr>
      <w:r>
        <w:t>33.- Cumplir con el horario de ingreso y de salida de los estudiantes, respetando las zonas acordadas para el ingreso o salida de ambos locales.</w:t>
      </w:r>
    </w:p>
    <w:p w14:paraId="67AB62BE" w14:textId="77777777" w:rsidR="00C932A9" w:rsidRDefault="00317A43" w:rsidP="009A1A84">
      <w:pPr>
        <w:spacing w:after="16"/>
        <w:ind w:left="1020" w:right="-10" w:hanging="360"/>
      </w:pPr>
      <w:r>
        <w:t>34.- Respetar, utilizar y tener constantemente las medidas de higiene y seguridad de salud dispuestas en el establecimiento.</w:t>
      </w:r>
    </w:p>
    <w:p w14:paraId="34F80A3C" w14:textId="77777777" w:rsidR="00C932A9" w:rsidRDefault="00317A43" w:rsidP="009A1A84">
      <w:pPr>
        <w:ind w:left="232" w:right="-10"/>
      </w:pPr>
      <w:r>
        <w:rPr>
          <w:b/>
        </w:rPr>
        <w:t xml:space="preserve">Artículo 23: </w:t>
      </w:r>
      <w:r>
        <w:t xml:space="preserve">El centro educativo se </w:t>
      </w:r>
      <w:r>
        <w:rPr>
          <w:b/>
        </w:rPr>
        <w:t xml:space="preserve">reserva el derecho de solicitar cambio de apoderado </w:t>
      </w:r>
      <w:r>
        <w:t>o prohibición de ingresar al establecimiento cuando:</w:t>
      </w:r>
    </w:p>
    <w:p w14:paraId="2AAD7943" w14:textId="77777777" w:rsidR="00C932A9" w:rsidRDefault="00317A43" w:rsidP="009A1A84">
      <w:pPr>
        <w:numPr>
          <w:ilvl w:val="1"/>
          <w:numId w:val="22"/>
        </w:numPr>
        <w:ind w:right="-10" w:hanging="360"/>
      </w:pPr>
      <w:r>
        <w:t>El apoderado incurra en agresiones verbales, físicas u otras contra cualquier miembro de la comunidad educativa.</w:t>
      </w:r>
    </w:p>
    <w:p w14:paraId="5C11D488" w14:textId="77777777" w:rsidR="00C932A9" w:rsidRDefault="00317A43" w:rsidP="009A1A84">
      <w:pPr>
        <w:numPr>
          <w:ilvl w:val="1"/>
          <w:numId w:val="22"/>
        </w:numPr>
        <w:ind w:right="-10" w:hanging="360"/>
      </w:pPr>
      <w:r>
        <w:t>En aquellos casos en que los apoderados no concurran a las reuniones o citaciones a entrevistas en reiteradas ocasiones (en a lo menos 3 veces), afectando de esta manera el normal desarrollo pedagógico de los estudiantes.</w:t>
      </w:r>
    </w:p>
    <w:p w14:paraId="33135367" w14:textId="77777777" w:rsidR="00C932A9" w:rsidRDefault="00317A43" w:rsidP="009A1A84">
      <w:pPr>
        <w:numPr>
          <w:ilvl w:val="1"/>
          <w:numId w:val="22"/>
        </w:numPr>
        <w:ind w:right="-10" w:hanging="360"/>
      </w:pPr>
      <w:r>
        <w:t>El apoderado no cumple con los compromisos pactados.</w:t>
      </w:r>
    </w:p>
    <w:p w14:paraId="077362C6" w14:textId="77777777" w:rsidR="00C932A9" w:rsidRDefault="00317A43" w:rsidP="009A1A84">
      <w:pPr>
        <w:numPr>
          <w:ilvl w:val="1"/>
          <w:numId w:val="22"/>
        </w:numPr>
        <w:ind w:right="-10" w:hanging="360"/>
      </w:pPr>
      <w:r>
        <w:t>Exista vulneración comprobada de los derechos fundamentales de los estudiantes.</w:t>
      </w:r>
    </w:p>
    <w:p w14:paraId="70A0FCED" w14:textId="77777777" w:rsidR="00C932A9" w:rsidRDefault="00317A43" w:rsidP="009A1A84">
      <w:pPr>
        <w:numPr>
          <w:ilvl w:val="1"/>
          <w:numId w:val="22"/>
        </w:numPr>
        <w:spacing w:after="337"/>
        <w:ind w:right="-10" w:hanging="360"/>
      </w:pPr>
      <w:r>
        <w:t>El apoderado que a través de medios tecnológicos o de manera presencial o escrita levante falsos testimonios, noticias falsas o calumnias contra un miembro de la comunidad educativa o institución sostenedora.</w:t>
      </w:r>
    </w:p>
    <w:p w14:paraId="6B13F65F" w14:textId="77777777" w:rsidR="0031161F" w:rsidRDefault="0031161F" w:rsidP="009A1A84">
      <w:pPr>
        <w:numPr>
          <w:ilvl w:val="1"/>
          <w:numId w:val="22"/>
        </w:numPr>
        <w:spacing w:after="337"/>
        <w:ind w:right="-10" w:hanging="360"/>
      </w:pPr>
      <w:r>
        <w:t>Exista alguna medida judicial que haga necesario el cambio de apoderado, tales como medida de alejamiento u otras similares.</w:t>
      </w:r>
    </w:p>
    <w:p w14:paraId="77DF9877" w14:textId="77777777" w:rsidR="00C932A9" w:rsidRDefault="00317A43" w:rsidP="009A1A84">
      <w:pPr>
        <w:spacing w:after="1"/>
        <w:ind w:left="232" w:right="-10"/>
      </w:pPr>
      <w:r>
        <w:lastRenderedPageBreak/>
        <w:t>Para los casos de agresiones físicas, la dirección podrá recurrir a las instancias legales pertinentes para efectuar la denuncia que corresponda: Carabineros, Fiscalía, Policía de Investigaciones.</w:t>
      </w:r>
    </w:p>
    <w:p w14:paraId="57E8F41B" w14:textId="77777777" w:rsidR="00C932A9" w:rsidRDefault="00317A43" w:rsidP="009A1A84">
      <w:pPr>
        <w:spacing w:after="380"/>
        <w:ind w:left="232" w:right="-10"/>
      </w:pPr>
      <w:r>
        <w:t>La medida será aplicada por el Director y el apoderado podrá reponer ante la misma instancia en el plazo de 5 días hábiles, entregándosele respuesta en el mismo plazo.</w:t>
      </w:r>
    </w:p>
    <w:p w14:paraId="1EE998C9" w14:textId="77777777" w:rsidR="00C932A9" w:rsidRDefault="00317A43" w:rsidP="009A1A84">
      <w:pPr>
        <w:numPr>
          <w:ilvl w:val="1"/>
          <w:numId w:val="18"/>
        </w:numPr>
        <w:spacing w:after="405" w:line="265" w:lineRule="auto"/>
        <w:ind w:right="-10" w:hanging="360"/>
      </w:pPr>
      <w:r>
        <w:rPr>
          <w:b/>
          <w:i/>
        </w:rPr>
        <w:t>Reglamentación aplicable al Personal del Centro Educativo</w:t>
      </w:r>
    </w:p>
    <w:p w14:paraId="02971CDB" w14:textId="77777777" w:rsidR="00B62171" w:rsidRDefault="00317A43" w:rsidP="009A1A84">
      <w:pPr>
        <w:ind w:left="232" w:right="-10"/>
      </w:pPr>
      <w:r>
        <w:rPr>
          <w:b/>
        </w:rPr>
        <w:t xml:space="preserve">Artículo 24: </w:t>
      </w:r>
      <w:r>
        <w:t xml:space="preserve">Quedan prohibidas expresamente, para cualquier funcionario del centro educativo, las siguientes acciones y/o actitudes: </w:t>
      </w:r>
    </w:p>
    <w:p w14:paraId="7A3ABC1F" w14:textId="77777777" w:rsidR="00C932A9" w:rsidRDefault="00317A43" w:rsidP="009A1A84">
      <w:pPr>
        <w:ind w:left="232" w:right="-10"/>
      </w:pPr>
      <w:r>
        <w:rPr>
          <w:rFonts w:ascii="Times New Roman" w:eastAsia="Times New Roman" w:hAnsi="Times New Roman" w:cs="Times New Roman"/>
          <w:sz w:val="24"/>
        </w:rPr>
        <w:t xml:space="preserve">1. </w:t>
      </w:r>
      <w:r>
        <w:t>Presentarse en estado de intemperancia, bajo la influencia del alcohol, drogas o estupefacientes de cualquier tipo.</w:t>
      </w:r>
    </w:p>
    <w:p w14:paraId="3A4FE4CE" w14:textId="77777777" w:rsidR="00C932A9" w:rsidRDefault="00317A43" w:rsidP="009A1A84">
      <w:pPr>
        <w:numPr>
          <w:ilvl w:val="1"/>
          <w:numId w:val="23"/>
        </w:numPr>
        <w:ind w:right="-10" w:hanging="360"/>
      </w:pPr>
      <w:r>
        <w:t>Consumir o portar drogas (o medicamentos psicotrópicos o ansiolíticos sin receta médica) o alcohol dentro del establecimiento.</w:t>
      </w:r>
    </w:p>
    <w:p w14:paraId="260980D7" w14:textId="77777777" w:rsidR="00C932A9" w:rsidRDefault="00317A43" w:rsidP="009A1A84">
      <w:pPr>
        <w:numPr>
          <w:ilvl w:val="1"/>
          <w:numId w:val="23"/>
        </w:numPr>
        <w:ind w:right="-10" w:hanging="360"/>
      </w:pPr>
      <w:r>
        <w:t>Utilizar el teléfono celular mientras se desarrollan actividades con los estudiantes con fines pedagógicos que no hayan sido previamente planificados para su uso.</w:t>
      </w:r>
    </w:p>
    <w:p w14:paraId="55A06EF4" w14:textId="77777777" w:rsidR="00C932A9" w:rsidRDefault="00317A43" w:rsidP="009A1A84">
      <w:pPr>
        <w:numPr>
          <w:ilvl w:val="1"/>
          <w:numId w:val="23"/>
        </w:numPr>
        <w:ind w:right="-10" w:hanging="360"/>
      </w:pPr>
      <w:r>
        <w:t>Mantener relaciones amorosas o de pareja con estudiantes del centro educativo.</w:t>
      </w:r>
    </w:p>
    <w:p w14:paraId="06CD5EFC" w14:textId="77777777" w:rsidR="00C932A9" w:rsidRDefault="00317A43" w:rsidP="009A1A84">
      <w:pPr>
        <w:numPr>
          <w:ilvl w:val="1"/>
          <w:numId w:val="23"/>
        </w:numPr>
        <w:ind w:right="-10" w:hanging="360"/>
      </w:pPr>
      <w:r>
        <w:t>Utilizar las dependencias del centro educativo para fines</w:t>
      </w:r>
      <w:r>
        <w:tab/>
        <w:t>personales sin previa autorización de la Dirección.</w:t>
      </w:r>
    </w:p>
    <w:p w14:paraId="0FC1A2F2" w14:textId="77777777" w:rsidR="00C932A9" w:rsidRDefault="00317A43" w:rsidP="009A1A84">
      <w:pPr>
        <w:numPr>
          <w:ilvl w:val="1"/>
          <w:numId w:val="23"/>
        </w:numPr>
        <w:ind w:right="-10" w:hanging="360"/>
      </w:pPr>
      <w:r>
        <w:t>Utilizar las dependencias del centro educativo para fines comerciales sin autorización de la Dirección.</w:t>
      </w:r>
    </w:p>
    <w:p w14:paraId="1294D6A3" w14:textId="77777777" w:rsidR="00C932A9" w:rsidRDefault="00317A43" w:rsidP="009A1A84">
      <w:pPr>
        <w:numPr>
          <w:ilvl w:val="1"/>
          <w:numId w:val="23"/>
        </w:numPr>
        <w:ind w:right="-10" w:hanging="360"/>
      </w:pPr>
      <w:r>
        <w:t>Utilizar y/o retirar cualquier material del centro educativo sin previa autorización de la Dirección.</w:t>
      </w:r>
    </w:p>
    <w:p w14:paraId="72FAF1F2" w14:textId="77777777" w:rsidR="00C932A9" w:rsidRDefault="00317A43" w:rsidP="009A1A84">
      <w:pPr>
        <w:numPr>
          <w:ilvl w:val="1"/>
          <w:numId w:val="23"/>
        </w:numPr>
        <w:spacing w:after="380"/>
        <w:ind w:right="-10" w:hanging="360"/>
      </w:pPr>
      <w:r>
        <w:t>Concurrir a actividades de carácter no oficial en conjunto con estudiantes.</w:t>
      </w:r>
    </w:p>
    <w:p w14:paraId="2020BCBD" w14:textId="77777777" w:rsidR="00C932A9" w:rsidRDefault="00317A43" w:rsidP="009A1A84">
      <w:pPr>
        <w:ind w:left="232" w:right="-10"/>
      </w:pPr>
      <w:r>
        <w:rPr>
          <w:b/>
        </w:rPr>
        <w:t xml:space="preserve">Artículo 25: </w:t>
      </w:r>
      <w:r>
        <w:t>Son derechos de los miembros del Equipo de Gestión:</w:t>
      </w:r>
    </w:p>
    <w:p w14:paraId="22F560D3" w14:textId="77777777" w:rsidR="00C932A9" w:rsidRDefault="00317A43" w:rsidP="009A1A84">
      <w:pPr>
        <w:numPr>
          <w:ilvl w:val="1"/>
          <w:numId w:val="27"/>
        </w:numPr>
        <w:ind w:right="-10" w:hanging="360"/>
      </w:pPr>
      <w:r>
        <w:t>Ser respetados y valorados por todos los miembros del centro educativo.</w:t>
      </w:r>
    </w:p>
    <w:p w14:paraId="3A90410A" w14:textId="77777777" w:rsidR="00C932A9" w:rsidRDefault="00C932A9" w:rsidP="009A1A84">
      <w:pPr>
        <w:spacing w:after="36" w:line="265" w:lineRule="auto"/>
        <w:ind w:left="205" w:right="-10" w:hanging="10"/>
      </w:pPr>
    </w:p>
    <w:p w14:paraId="4B1BF3ED" w14:textId="77777777" w:rsidR="00C932A9" w:rsidRDefault="00317A43" w:rsidP="009A1A84">
      <w:pPr>
        <w:numPr>
          <w:ilvl w:val="1"/>
          <w:numId w:val="27"/>
        </w:numPr>
        <w:ind w:right="-10" w:hanging="360"/>
      </w:pPr>
      <w:r>
        <w:t>Utilizar el material educativo del que dispone el establecimiento.</w:t>
      </w:r>
    </w:p>
    <w:p w14:paraId="0A699608" w14:textId="77777777" w:rsidR="00C932A9" w:rsidRDefault="00317A43" w:rsidP="009A1A84">
      <w:pPr>
        <w:numPr>
          <w:ilvl w:val="1"/>
          <w:numId w:val="27"/>
        </w:numPr>
        <w:ind w:right="-10" w:hanging="360"/>
      </w:pPr>
      <w:r>
        <w:t>Conocer las opiniones de sus jefes directos, aportes u otros relacionados con la evaluación del desempeño en el ámbito de la convivencia escolar.</w:t>
      </w:r>
    </w:p>
    <w:p w14:paraId="0FAD5699" w14:textId="77777777" w:rsidR="00C932A9" w:rsidRDefault="00317A43" w:rsidP="009A1A84">
      <w:pPr>
        <w:numPr>
          <w:ilvl w:val="1"/>
          <w:numId w:val="27"/>
        </w:numPr>
        <w:ind w:right="-10" w:hanging="360"/>
      </w:pPr>
      <w:r>
        <w:t>Canalizar sus inquietudes de manera directa y franca.</w:t>
      </w:r>
    </w:p>
    <w:p w14:paraId="07DFED13" w14:textId="77777777" w:rsidR="00C932A9" w:rsidRDefault="00317A43" w:rsidP="009A1A84">
      <w:pPr>
        <w:numPr>
          <w:ilvl w:val="1"/>
          <w:numId w:val="27"/>
        </w:numPr>
        <w:ind w:right="-10" w:hanging="360"/>
      </w:pPr>
      <w:r>
        <w:t>Ser respetado en su orientación ideológica, física, su identidad de género y en ningún caso discriminado.</w:t>
      </w:r>
    </w:p>
    <w:p w14:paraId="34969BF0" w14:textId="77777777" w:rsidR="00C932A9" w:rsidRDefault="00317A43" w:rsidP="009A1A84">
      <w:pPr>
        <w:numPr>
          <w:ilvl w:val="1"/>
          <w:numId w:val="27"/>
        </w:numPr>
        <w:ind w:right="-10" w:hanging="360"/>
      </w:pPr>
      <w:r>
        <w:t>Trabajar en un ambiente tolerante y de respeto mutuo; del mismo modo, tienen derecho a que se respete su integridad física, psicológica y moral.</w:t>
      </w:r>
    </w:p>
    <w:p w14:paraId="10E91C35" w14:textId="77777777" w:rsidR="00C932A9" w:rsidRDefault="00317A43" w:rsidP="009A1A84">
      <w:pPr>
        <w:numPr>
          <w:ilvl w:val="1"/>
          <w:numId w:val="27"/>
        </w:numPr>
        <w:ind w:right="-10" w:hanging="360"/>
      </w:pPr>
      <w:r>
        <w:t>Trabajar en un ambiente saludable en el que se respeten los espacios de higiene y salubridad.</w:t>
      </w:r>
    </w:p>
    <w:p w14:paraId="59EBE4CF" w14:textId="77777777" w:rsidR="00C932A9" w:rsidRDefault="00317A43" w:rsidP="009A1A84">
      <w:pPr>
        <w:numPr>
          <w:ilvl w:val="1"/>
          <w:numId w:val="27"/>
        </w:numPr>
        <w:spacing w:after="348"/>
        <w:ind w:right="-10" w:hanging="360"/>
      </w:pPr>
      <w:r>
        <w:t>Conducir la realización del proyecto educativo.</w:t>
      </w:r>
    </w:p>
    <w:p w14:paraId="49B5C4F2" w14:textId="77777777" w:rsidR="00C932A9" w:rsidRDefault="00317A43" w:rsidP="009A1A84">
      <w:pPr>
        <w:ind w:left="232" w:right="-10"/>
      </w:pPr>
      <w:r>
        <w:rPr>
          <w:b/>
        </w:rPr>
        <w:t>Artículo 26</w:t>
      </w:r>
      <w:r>
        <w:t>: Es deber y responsabilidad de los miembros del Equipo de Gestión:</w:t>
      </w:r>
    </w:p>
    <w:p w14:paraId="5D515965" w14:textId="77777777" w:rsidR="00C932A9" w:rsidRDefault="00317A43" w:rsidP="009A1A84">
      <w:pPr>
        <w:numPr>
          <w:ilvl w:val="1"/>
          <w:numId w:val="26"/>
        </w:numPr>
        <w:ind w:right="-10" w:hanging="360"/>
      </w:pPr>
      <w:r>
        <w:lastRenderedPageBreak/>
        <w:t>Mantener comunicación expedita con docentes, asistentes de la educación, estudiantes y padres o apoderados canalizando dichas inquietudes con quien corresponda según las funciones de su cargo.</w:t>
      </w:r>
    </w:p>
    <w:p w14:paraId="14DF5D99" w14:textId="77777777" w:rsidR="00C932A9" w:rsidRDefault="00317A43" w:rsidP="009A1A84">
      <w:pPr>
        <w:numPr>
          <w:ilvl w:val="1"/>
          <w:numId w:val="26"/>
        </w:numPr>
        <w:ind w:right="-10" w:hanging="360"/>
      </w:pPr>
      <w:r>
        <w:t>Mantener un panorama actualizado de tipo académico y de comportamiento de los estudiantes con el fin de monitorear el avance de ellos, mediante reportes recibidos de profesores jefe, equipos de apoyo y de asignaturas.</w:t>
      </w:r>
    </w:p>
    <w:p w14:paraId="58166B41" w14:textId="77777777" w:rsidR="00C932A9" w:rsidRDefault="00317A43" w:rsidP="009A1A84">
      <w:pPr>
        <w:numPr>
          <w:ilvl w:val="1"/>
          <w:numId w:val="26"/>
        </w:numPr>
        <w:ind w:right="-10" w:hanging="360"/>
      </w:pPr>
      <w:r>
        <w:t>Monitorear el trabajo académico y actitudinal que se desarrolla en el centro educativo.</w:t>
      </w:r>
    </w:p>
    <w:p w14:paraId="6F1D910D" w14:textId="77777777" w:rsidR="00C932A9" w:rsidRDefault="00317A43" w:rsidP="009A1A84">
      <w:pPr>
        <w:numPr>
          <w:ilvl w:val="1"/>
          <w:numId w:val="26"/>
        </w:numPr>
        <w:ind w:right="-10" w:hanging="360"/>
      </w:pPr>
      <w:r>
        <w:t>Velar por el uso y cuidado de recursos de apoyo a la docencia.</w:t>
      </w:r>
    </w:p>
    <w:p w14:paraId="5C5283E6" w14:textId="77777777" w:rsidR="00C932A9" w:rsidRDefault="00317A43" w:rsidP="009A1A84">
      <w:pPr>
        <w:numPr>
          <w:ilvl w:val="1"/>
          <w:numId w:val="26"/>
        </w:numPr>
        <w:ind w:right="-10" w:hanging="360"/>
      </w:pPr>
      <w:r>
        <w:t>Velar por el cumplimiento de normas de interacción, normas de seguridad e higiene del centro educativo.</w:t>
      </w:r>
    </w:p>
    <w:p w14:paraId="649B0936" w14:textId="77777777" w:rsidR="00C932A9" w:rsidRDefault="00317A43" w:rsidP="009A1A84">
      <w:pPr>
        <w:numPr>
          <w:ilvl w:val="1"/>
          <w:numId w:val="26"/>
        </w:numPr>
        <w:ind w:right="-10" w:hanging="360"/>
      </w:pPr>
      <w:r>
        <w:t>Atender a los apoderados que lo requieran asignando un horario de entrevistas.</w:t>
      </w:r>
    </w:p>
    <w:p w14:paraId="2ABD43B8" w14:textId="77777777" w:rsidR="00C932A9" w:rsidRDefault="00317A43" w:rsidP="009A1A84">
      <w:pPr>
        <w:numPr>
          <w:ilvl w:val="1"/>
          <w:numId w:val="26"/>
        </w:numPr>
        <w:ind w:right="-10" w:hanging="360"/>
      </w:pPr>
      <w:r>
        <w:t>Velar por el cumplimiento de los Planes y Programas vigentes.</w:t>
      </w:r>
    </w:p>
    <w:p w14:paraId="39DBC149" w14:textId="77777777" w:rsidR="00C932A9" w:rsidRDefault="00317A43" w:rsidP="009A1A84">
      <w:pPr>
        <w:numPr>
          <w:ilvl w:val="1"/>
          <w:numId w:val="26"/>
        </w:numPr>
        <w:ind w:right="-10" w:hanging="360"/>
      </w:pPr>
      <w:r>
        <w:t>Presidir los diversos consejos técnicos y generales.</w:t>
      </w:r>
    </w:p>
    <w:p w14:paraId="3E92E663" w14:textId="77777777" w:rsidR="00C932A9" w:rsidRDefault="00317A43" w:rsidP="009A1A84">
      <w:pPr>
        <w:numPr>
          <w:ilvl w:val="1"/>
          <w:numId w:val="26"/>
        </w:numPr>
        <w:ind w:right="-10" w:hanging="360"/>
      </w:pPr>
      <w:r>
        <w:t>Promover la participación del Centro General de Padres y Apoderados.</w:t>
      </w:r>
    </w:p>
    <w:p w14:paraId="249D27C7" w14:textId="77777777" w:rsidR="00C932A9" w:rsidRDefault="00317A43" w:rsidP="009A1A84">
      <w:pPr>
        <w:numPr>
          <w:ilvl w:val="1"/>
          <w:numId w:val="26"/>
        </w:numPr>
        <w:ind w:right="-10" w:hanging="360"/>
      </w:pPr>
      <w:r>
        <w:t>Monitorear el trabajo de los cursos, mediante el apoyo permanente a la gestión de los profesores jefes.</w:t>
      </w:r>
    </w:p>
    <w:p w14:paraId="3C0BBF88" w14:textId="77777777" w:rsidR="00C932A9" w:rsidRDefault="00317A43" w:rsidP="009A1A84">
      <w:pPr>
        <w:numPr>
          <w:ilvl w:val="1"/>
          <w:numId w:val="26"/>
        </w:numPr>
        <w:ind w:right="-10" w:hanging="360"/>
      </w:pPr>
      <w:r>
        <w:t>Supervisar y orientar el trabajo desempeñado por los colaboradores pedagógicos.</w:t>
      </w:r>
    </w:p>
    <w:p w14:paraId="29BF8DC3" w14:textId="77777777" w:rsidR="00C932A9" w:rsidRDefault="00317A43" w:rsidP="009A1A84">
      <w:pPr>
        <w:numPr>
          <w:ilvl w:val="1"/>
          <w:numId w:val="26"/>
        </w:numPr>
        <w:ind w:right="-10" w:hanging="360"/>
      </w:pPr>
      <w:r>
        <w:t>Dirigir actividades con docentes, padres y estudiantes, que contribuyan al logro de los objetivos institucionales propuestos.</w:t>
      </w:r>
    </w:p>
    <w:p w14:paraId="34AE4503" w14:textId="77777777" w:rsidR="00C932A9" w:rsidRDefault="00317A43" w:rsidP="009A1A84">
      <w:pPr>
        <w:numPr>
          <w:ilvl w:val="1"/>
          <w:numId w:val="26"/>
        </w:numPr>
        <w:ind w:right="-10" w:hanging="360"/>
      </w:pPr>
      <w:r>
        <w:t>Evaluar los avances del Proyecto Educativo, realizando propuestas concretas a su fortalecimiento.</w:t>
      </w:r>
    </w:p>
    <w:p w14:paraId="1C9A4F65" w14:textId="77777777" w:rsidR="00C932A9" w:rsidRDefault="00317A43" w:rsidP="009A1A84">
      <w:pPr>
        <w:numPr>
          <w:ilvl w:val="1"/>
          <w:numId w:val="26"/>
        </w:numPr>
        <w:ind w:right="-10" w:hanging="360"/>
      </w:pPr>
      <w:r>
        <w:t>Liderar las medidas de prevención, higiene y seguridad, ejecutando planes de emergencia frente a sismos, incendios u otro.</w:t>
      </w:r>
    </w:p>
    <w:p w14:paraId="66E49E38" w14:textId="77777777" w:rsidR="00C932A9" w:rsidRDefault="00317A43" w:rsidP="009A1A84">
      <w:pPr>
        <w:numPr>
          <w:ilvl w:val="1"/>
          <w:numId w:val="26"/>
        </w:numPr>
        <w:ind w:right="-10" w:hanging="360"/>
      </w:pPr>
      <w:r>
        <w:t>Dar cuenta de la gestión realizada al consejo escolar y Dirección.</w:t>
      </w:r>
    </w:p>
    <w:p w14:paraId="6B96C3F3" w14:textId="77777777" w:rsidR="00C932A9" w:rsidRDefault="00317A43" w:rsidP="009A1A84">
      <w:pPr>
        <w:numPr>
          <w:ilvl w:val="1"/>
          <w:numId w:val="26"/>
        </w:numPr>
        <w:ind w:right="-10" w:hanging="360"/>
      </w:pPr>
      <w:r>
        <w:t>Apoyar, mantener y proveer al equipo docente de las herramientas e instrumentos necesarios que sirvan para el desarrollo del proceso de aprendizaje y evaluación a distancia, en caso de ser necesario.</w:t>
      </w:r>
    </w:p>
    <w:p w14:paraId="11E839EA" w14:textId="77777777" w:rsidR="00C932A9" w:rsidRDefault="00317A43" w:rsidP="009A1A84">
      <w:pPr>
        <w:numPr>
          <w:ilvl w:val="1"/>
          <w:numId w:val="26"/>
        </w:numPr>
        <w:spacing w:after="302"/>
        <w:ind w:right="-10" w:hanging="360"/>
      </w:pPr>
      <w:r>
        <w:t>Realizar seguimiento del aprendizaje de los y las estudiantes y asegurar la planificación de las evaluaciones presenciales y a distancia.</w:t>
      </w:r>
    </w:p>
    <w:p w14:paraId="15028A92" w14:textId="77777777" w:rsidR="00C932A9" w:rsidRDefault="00317A43" w:rsidP="009A1A84">
      <w:pPr>
        <w:ind w:left="232" w:right="-10"/>
      </w:pPr>
      <w:r>
        <w:rPr>
          <w:b/>
        </w:rPr>
        <w:t xml:space="preserve">Artículo 27: </w:t>
      </w:r>
      <w:r>
        <w:t>El personal docente tiene los siguientes derechos:</w:t>
      </w:r>
    </w:p>
    <w:p w14:paraId="1D8ABE3C" w14:textId="77777777" w:rsidR="00C932A9" w:rsidRDefault="00317A43" w:rsidP="009A1A84">
      <w:pPr>
        <w:numPr>
          <w:ilvl w:val="1"/>
          <w:numId w:val="24"/>
        </w:numPr>
        <w:ind w:right="-10" w:hanging="360"/>
      </w:pPr>
      <w:r>
        <w:t>Ser respetado y valorado por todos los miembros del centro educativo.</w:t>
      </w:r>
    </w:p>
    <w:p w14:paraId="6EB0CA4D" w14:textId="77777777" w:rsidR="00C932A9" w:rsidRDefault="00317A43" w:rsidP="009A1A84">
      <w:pPr>
        <w:numPr>
          <w:ilvl w:val="1"/>
          <w:numId w:val="24"/>
        </w:numPr>
        <w:ind w:right="-10" w:hanging="360"/>
      </w:pPr>
      <w:r>
        <w:t>Recibir orientación y asesoría según las necesidades.</w:t>
      </w:r>
    </w:p>
    <w:p w14:paraId="0F4DE942" w14:textId="77777777" w:rsidR="00C932A9" w:rsidRDefault="00317A43" w:rsidP="00B62171">
      <w:pPr>
        <w:numPr>
          <w:ilvl w:val="1"/>
          <w:numId w:val="24"/>
        </w:numPr>
        <w:ind w:right="-10" w:hanging="360"/>
      </w:pPr>
      <w:r>
        <w:t>Organizarse en asociaciones de personas para lograr fines en el ámbito educativo en relación a la convivencia escolar.</w:t>
      </w:r>
    </w:p>
    <w:p w14:paraId="3AFA3110" w14:textId="77777777" w:rsidR="00C932A9" w:rsidRDefault="00317A43" w:rsidP="009A1A84">
      <w:pPr>
        <w:numPr>
          <w:ilvl w:val="1"/>
          <w:numId w:val="24"/>
        </w:numPr>
        <w:ind w:right="-10" w:hanging="360"/>
      </w:pPr>
      <w:r>
        <w:t>Utilizar el material del que dispone el centro educativo.</w:t>
      </w:r>
    </w:p>
    <w:p w14:paraId="2B391379" w14:textId="77777777" w:rsidR="00B62171" w:rsidRDefault="00317A43" w:rsidP="009A1A84">
      <w:pPr>
        <w:numPr>
          <w:ilvl w:val="1"/>
          <w:numId w:val="24"/>
        </w:numPr>
        <w:ind w:right="-10" w:hanging="360"/>
      </w:pPr>
      <w:r>
        <w:t xml:space="preserve">Canalizar sus inquietudes de manera directa y franca. </w:t>
      </w:r>
    </w:p>
    <w:p w14:paraId="47ACC892" w14:textId="77777777" w:rsidR="00C932A9" w:rsidRDefault="00317A43" w:rsidP="009A1A84">
      <w:pPr>
        <w:numPr>
          <w:ilvl w:val="1"/>
          <w:numId w:val="24"/>
        </w:numPr>
        <w:ind w:right="-10" w:hanging="360"/>
      </w:pPr>
      <w:r>
        <w:lastRenderedPageBreak/>
        <w:t>Conocer las opiniones de sus jefes directos, aportes u otros relacionados con la evaluación del desempeño en el ámbito de la convivencia escolar.</w:t>
      </w:r>
    </w:p>
    <w:p w14:paraId="4A976B0C" w14:textId="77777777" w:rsidR="00C932A9" w:rsidRDefault="00317A43" w:rsidP="009A1A84">
      <w:pPr>
        <w:numPr>
          <w:ilvl w:val="1"/>
          <w:numId w:val="25"/>
        </w:numPr>
        <w:ind w:right="-10" w:hanging="360"/>
      </w:pPr>
      <w:r>
        <w:t>Participar de un clima de trabajo armónico.</w:t>
      </w:r>
    </w:p>
    <w:p w14:paraId="2DF27551" w14:textId="77777777" w:rsidR="00C932A9" w:rsidRDefault="00317A43" w:rsidP="009A1A84">
      <w:pPr>
        <w:numPr>
          <w:ilvl w:val="1"/>
          <w:numId w:val="25"/>
        </w:numPr>
        <w:ind w:right="-10" w:hanging="360"/>
      </w:pPr>
      <w:r>
        <w:t>Ser respetado en todos los aspectos y en ningún caso discriminado.</w:t>
      </w:r>
    </w:p>
    <w:p w14:paraId="498B629E" w14:textId="77777777" w:rsidR="00C932A9" w:rsidRDefault="00317A43" w:rsidP="009A1A84">
      <w:pPr>
        <w:numPr>
          <w:ilvl w:val="1"/>
          <w:numId w:val="25"/>
        </w:numPr>
        <w:ind w:right="-10" w:hanging="360"/>
      </w:pPr>
      <w:r>
        <w:t>Trabajar en un ambiente tolerante y de respeto mutuo.</w:t>
      </w:r>
    </w:p>
    <w:p w14:paraId="0353181A" w14:textId="77777777" w:rsidR="00C932A9" w:rsidRDefault="00317A43" w:rsidP="009A1A84">
      <w:pPr>
        <w:numPr>
          <w:ilvl w:val="1"/>
          <w:numId w:val="25"/>
        </w:numPr>
        <w:spacing w:after="354"/>
        <w:ind w:right="-10" w:hanging="360"/>
      </w:pPr>
      <w:r>
        <w:t>Se respete su integridad física, psicológica y moral, no pudiendo ser objeto de tratos vejatorios, degradantes o maltratos psicológicos por parte de los demás integrantes de la comunidad educativa.</w:t>
      </w:r>
    </w:p>
    <w:p w14:paraId="25D0429D" w14:textId="77777777" w:rsidR="00C932A9" w:rsidRDefault="00317A43" w:rsidP="009A1A84">
      <w:pPr>
        <w:ind w:left="232" w:right="-10"/>
      </w:pPr>
      <w:r>
        <w:rPr>
          <w:b/>
        </w:rPr>
        <w:t xml:space="preserve">Artículo 28: </w:t>
      </w:r>
      <w:r>
        <w:t>El personal docente tiene los siguientes deberes:</w:t>
      </w:r>
    </w:p>
    <w:p w14:paraId="4198381C" w14:textId="77777777" w:rsidR="00C932A9" w:rsidRDefault="00317A43" w:rsidP="009A1A84">
      <w:pPr>
        <w:numPr>
          <w:ilvl w:val="1"/>
          <w:numId w:val="29"/>
        </w:numPr>
        <w:ind w:right="-10" w:hanging="420"/>
      </w:pPr>
      <w:r>
        <w:t>Conocer y contribuir al cumplimiento del Proyecto Educativo Institucional.</w:t>
      </w:r>
    </w:p>
    <w:p w14:paraId="07AD6810" w14:textId="77777777" w:rsidR="00C932A9" w:rsidRDefault="00317A43" w:rsidP="009A1A84">
      <w:pPr>
        <w:numPr>
          <w:ilvl w:val="1"/>
          <w:numId w:val="29"/>
        </w:numPr>
        <w:ind w:right="-10" w:hanging="420"/>
      </w:pPr>
      <w:r>
        <w:t>Atender los cursos de manera oportuna.</w:t>
      </w:r>
    </w:p>
    <w:p w14:paraId="227DD1C8" w14:textId="77777777" w:rsidR="00C932A9" w:rsidRDefault="00317A43" w:rsidP="009A1A84">
      <w:pPr>
        <w:numPr>
          <w:ilvl w:val="1"/>
          <w:numId w:val="29"/>
        </w:numPr>
        <w:ind w:right="-10" w:hanging="420"/>
      </w:pPr>
      <w:r>
        <w:t>Registrar en el libro de clases, asistencia, inasistencia, atrasos y contenidos.</w:t>
      </w:r>
    </w:p>
    <w:p w14:paraId="4FE5A053" w14:textId="77777777" w:rsidR="00C932A9" w:rsidRDefault="00317A43" w:rsidP="009A1A84">
      <w:pPr>
        <w:numPr>
          <w:ilvl w:val="1"/>
          <w:numId w:val="29"/>
        </w:numPr>
        <w:ind w:right="-10" w:hanging="420"/>
      </w:pPr>
      <w:r>
        <w:t>Registrar las observaciones positivas o negativas del estudiante según corresponda.</w:t>
      </w:r>
    </w:p>
    <w:p w14:paraId="3744729C" w14:textId="77777777" w:rsidR="00C932A9" w:rsidRDefault="00317A43" w:rsidP="009A1A84">
      <w:pPr>
        <w:numPr>
          <w:ilvl w:val="1"/>
          <w:numId w:val="29"/>
        </w:numPr>
        <w:ind w:right="-10" w:hanging="420"/>
      </w:pPr>
      <w:r>
        <w:t>Desarrollar sus clases procurando que todos los estudiantes trabajen en la actividad planificada.</w:t>
      </w:r>
    </w:p>
    <w:p w14:paraId="57ED9812" w14:textId="77777777" w:rsidR="00C932A9" w:rsidRDefault="00317A43" w:rsidP="009A1A84">
      <w:pPr>
        <w:numPr>
          <w:ilvl w:val="1"/>
          <w:numId w:val="29"/>
        </w:numPr>
        <w:ind w:right="-10" w:hanging="420"/>
      </w:pPr>
      <w:r>
        <w:t>Vincularse de manera cordial, promoviendo el respeto en las relaciones que establece con los pares, estudiantes, padres y/o apoderados.</w:t>
      </w:r>
    </w:p>
    <w:p w14:paraId="50EFDCBB" w14:textId="77777777" w:rsidR="00C932A9" w:rsidRDefault="00317A43" w:rsidP="009A1A84">
      <w:pPr>
        <w:numPr>
          <w:ilvl w:val="1"/>
          <w:numId w:val="29"/>
        </w:numPr>
        <w:ind w:right="-10" w:hanging="420"/>
      </w:pPr>
      <w:r>
        <w:t>Informar a estudiantes y padres, madres o apoderados sobre los tiempos y tipo de evaluaciones que realizaran, cuando esta se haga a distancia o de manera remota.</w:t>
      </w:r>
    </w:p>
    <w:p w14:paraId="1CF3C4E2" w14:textId="77777777" w:rsidR="00C932A9" w:rsidRDefault="00317A43" w:rsidP="009A1A84">
      <w:pPr>
        <w:numPr>
          <w:ilvl w:val="1"/>
          <w:numId w:val="29"/>
        </w:numPr>
        <w:ind w:right="-10" w:hanging="420"/>
      </w:pPr>
      <w:r>
        <w:t>Orientar y guiar el trabajo y aprendizaje de los estudiantes en caso que la educación sea a distancia.</w:t>
      </w:r>
    </w:p>
    <w:p w14:paraId="4ED4C880" w14:textId="77777777" w:rsidR="00C932A9" w:rsidRDefault="00317A43" w:rsidP="009A1A84">
      <w:pPr>
        <w:numPr>
          <w:ilvl w:val="1"/>
          <w:numId w:val="29"/>
        </w:numPr>
        <w:ind w:right="-10" w:hanging="420"/>
      </w:pPr>
      <w:r>
        <w:t>Efectuar retroalimentación necesaria en el desarrollo del proceso de aprendizaje como en las evaluaciones realizadas en caso que la educación sea a distancia.</w:t>
      </w:r>
    </w:p>
    <w:p w14:paraId="541CAB65" w14:textId="77777777" w:rsidR="00C932A9" w:rsidRDefault="00317A43" w:rsidP="009A1A84">
      <w:pPr>
        <w:numPr>
          <w:ilvl w:val="1"/>
          <w:numId w:val="29"/>
        </w:numPr>
        <w:ind w:right="-10" w:hanging="420"/>
      </w:pPr>
      <w:r>
        <w:t>Velar por fomentar en sus estudiantes los valores y sellos educativos establecidos en el Proyecto Educativo.</w:t>
      </w:r>
    </w:p>
    <w:p w14:paraId="6AE813CF" w14:textId="77777777" w:rsidR="00C932A9" w:rsidRDefault="00317A43" w:rsidP="009A1A84">
      <w:pPr>
        <w:numPr>
          <w:ilvl w:val="1"/>
          <w:numId w:val="29"/>
        </w:numPr>
        <w:ind w:right="-10" w:hanging="420"/>
      </w:pPr>
      <w:r>
        <w:t>Monitorear los permisos que da en horas de clases a los/as estudiantes para distintos efectos de manera de tener el control total del quehacer en aula.</w:t>
      </w:r>
    </w:p>
    <w:p w14:paraId="644CEF66" w14:textId="77777777" w:rsidR="00C932A9" w:rsidRDefault="00317A43" w:rsidP="009A1A84">
      <w:pPr>
        <w:numPr>
          <w:ilvl w:val="1"/>
          <w:numId w:val="29"/>
        </w:numPr>
        <w:ind w:right="-10" w:hanging="420"/>
      </w:pPr>
      <w:r>
        <w:t>Propiciar un clima de respeto, evitando cualquier tipo de descalificación, amenazas u otra actitud que afecte al estudiante donde éste se sienta agredido física o psicológicamente.</w:t>
      </w:r>
    </w:p>
    <w:p w14:paraId="7688F7FD" w14:textId="77777777" w:rsidR="00C932A9" w:rsidRDefault="00317A43" w:rsidP="009A1A84">
      <w:pPr>
        <w:numPr>
          <w:ilvl w:val="1"/>
          <w:numId w:val="29"/>
        </w:numPr>
        <w:ind w:right="-10" w:hanging="420"/>
      </w:pPr>
      <w:r>
        <w:t xml:space="preserve">Mantener la disciplina de los estudiantes en el aula, patio, actos, celebraciones </w:t>
      </w:r>
      <w:proofErr w:type="spellStart"/>
      <w:r>
        <w:t>etc</w:t>
      </w:r>
      <w:proofErr w:type="spellEnd"/>
      <w:r>
        <w:t>, interviniendo en caso de observar una actitud inadecuada de cualquier alumno (a) del centro educativo.</w:t>
      </w:r>
    </w:p>
    <w:p w14:paraId="7F9EA03D" w14:textId="77777777" w:rsidR="00C932A9" w:rsidRDefault="00317A43" w:rsidP="009A1A84">
      <w:pPr>
        <w:numPr>
          <w:ilvl w:val="1"/>
          <w:numId w:val="29"/>
        </w:numPr>
        <w:ind w:right="-10" w:hanging="420"/>
      </w:pPr>
      <w:r>
        <w:t>Velar porque las dependencias que utilizan los/as estudiantes se mantengan en óptimas condiciones de limpieza.</w:t>
      </w:r>
    </w:p>
    <w:p w14:paraId="037643C4" w14:textId="77777777" w:rsidR="00C932A9" w:rsidRDefault="00317A43" w:rsidP="009A1A84">
      <w:pPr>
        <w:numPr>
          <w:ilvl w:val="1"/>
          <w:numId w:val="29"/>
        </w:numPr>
        <w:ind w:right="-10" w:hanging="420"/>
      </w:pPr>
      <w:r>
        <w:t>Promover, especialmente el profesor jefe, el cumplimiento de los planes de trabajo del curso en el área educativa, social y recreativa, planificados con su directiva en caso de existir, aprobados por el curso a lo largo del año escolar.</w:t>
      </w:r>
    </w:p>
    <w:p w14:paraId="6B127690" w14:textId="77777777" w:rsidR="00C932A9" w:rsidRDefault="00317A43" w:rsidP="009A1A84">
      <w:pPr>
        <w:numPr>
          <w:ilvl w:val="1"/>
          <w:numId w:val="29"/>
        </w:numPr>
        <w:ind w:right="-10" w:hanging="420"/>
      </w:pPr>
      <w:r>
        <w:t>Mediar en la resolución de conflictos de manera individual o grupal según corresponda, estableciendo compromisos y monitoreando su cumplimiento.</w:t>
      </w:r>
    </w:p>
    <w:p w14:paraId="3E5B73A4" w14:textId="77777777" w:rsidR="00C932A9" w:rsidRDefault="00317A43" w:rsidP="009A1A84">
      <w:pPr>
        <w:numPr>
          <w:ilvl w:val="1"/>
          <w:numId w:val="29"/>
        </w:numPr>
        <w:spacing w:after="103" w:line="278" w:lineRule="auto"/>
        <w:ind w:right="-10" w:hanging="420"/>
      </w:pPr>
      <w:r>
        <w:lastRenderedPageBreak/>
        <w:t>Guardar lealtad, respeto hacia sus colegas de trabajo buscando la armonía y resguardando el clima institucional,</w:t>
      </w:r>
      <w:r>
        <w:tab/>
        <w:t>analizando</w:t>
      </w:r>
      <w:r>
        <w:tab/>
        <w:t>las</w:t>
      </w:r>
      <w:r>
        <w:tab/>
        <w:t>inquietudes</w:t>
      </w:r>
      <w:r>
        <w:tab/>
        <w:t>con</w:t>
      </w:r>
      <w:r>
        <w:tab/>
        <w:t>quien</w:t>
      </w:r>
      <w:r>
        <w:tab/>
        <w:t>corresponda,</w:t>
      </w:r>
      <w:r>
        <w:tab/>
        <w:t>evitando</w:t>
      </w:r>
      <w:r>
        <w:tab/>
        <w:t>rumores malintencionados que en nada ayudan al crecimiento de la institución.</w:t>
      </w:r>
    </w:p>
    <w:p w14:paraId="557021D5" w14:textId="77777777" w:rsidR="00C932A9" w:rsidRDefault="00317A43" w:rsidP="009A1A84">
      <w:pPr>
        <w:numPr>
          <w:ilvl w:val="1"/>
          <w:numId w:val="29"/>
        </w:numPr>
        <w:ind w:right="-10" w:hanging="420"/>
      </w:pPr>
      <w:r>
        <w:t>Incentivar los valores, sellos educativos y la formación transversal en todo su quehacer pedagógico, instando a la reflexión y toma de conciencia de los(as) estudiantes respecto a sus desaciertos y fortalezas.</w:t>
      </w:r>
    </w:p>
    <w:p w14:paraId="49CEDE9E" w14:textId="77777777" w:rsidR="00C932A9" w:rsidRDefault="00317A43" w:rsidP="009A1A84">
      <w:pPr>
        <w:numPr>
          <w:ilvl w:val="1"/>
          <w:numId w:val="29"/>
        </w:numPr>
        <w:ind w:right="-10" w:hanging="420"/>
      </w:pPr>
      <w:r>
        <w:t>Ser cordial, optimista y positivo respecto a los(as) estudiantes.</w:t>
      </w:r>
    </w:p>
    <w:p w14:paraId="203F1F01" w14:textId="77777777" w:rsidR="00B62171" w:rsidRDefault="00B62171" w:rsidP="009A1A84">
      <w:pPr>
        <w:ind w:left="660" w:right="-10" w:firstLine="10431"/>
      </w:pPr>
      <w:r>
        <w:t>2</w:t>
      </w:r>
      <w:r w:rsidR="00317A43">
        <w:t xml:space="preserve"> </w:t>
      </w:r>
      <w:r w:rsidR="00317A43">
        <w:rPr>
          <w:rFonts w:ascii="Times New Roman" w:eastAsia="Times New Roman" w:hAnsi="Times New Roman" w:cs="Times New Roman"/>
          <w:sz w:val="24"/>
        </w:rPr>
        <w:t xml:space="preserve">20. </w:t>
      </w:r>
      <w:r w:rsidR="00317A43">
        <w:t xml:space="preserve">Hacerse cargo del proceso pedagógico realizado con responsabilidad, sentido crítico y capacidad proactiva. </w:t>
      </w:r>
    </w:p>
    <w:p w14:paraId="30952768" w14:textId="77777777" w:rsidR="00C932A9" w:rsidRDefault="00317A43" w:rsidP="00B62171">
      <w:pPr>
        <w:ind w:left="660" w:right="-10" w:firstLine="0"/>
      </w:pPr>
      <w:r>
        <w:rPr>
          <w:rFonts w:ascii="Times New Roman" w:eastAsia="Times New Roman" w:hAnsi="Times New Roman" w:cs="Times New Roman"/>
          <w:sz w:val="24"/>
        </w:rPr>
        <w:t xml:space="preserve">21. </w:t>
      </w:r>
      <w:r>
        <w:t>Tener una relación cordial profesional con los apoderados, manteniendo límites que resguarden el respeto.</w:t>
      </w:r>
    </w:p>
    <w:p w14:paraId="6515838A" w14:textId="77777777" w:rsidR="00C932A9" w:rsidRDefault="00317A43" w:rsidP="009A1A84">
      <w:pPr>
        <w:numPr>
          <w:ilvl w:val="1"/>
          <w:numId w:val="20"/>
        </w:numPr>
        <w:ind w:right="-10" w:hanging="420"/>
      </w:pPr>
      <w:r>
        <w:t>Destacar las actitudes positivas en los(as) estudiantes y asumir actos de mejora con aquellos que requieren intervención.</w:t>
      </w:r>
    </w:p>
    <w:p w14:paraId="05643F45" w14:textId="77777777" w:rsidR="00C932A9" w:rsidRDefault="00317A43" w:rsidP="009A1A84">
      <w:pPr>
        <w:numPr>
          <w:ilvl w:val="1"/>
          <w:numId w:val="20"/>
        </w:numPr>
        <w:ind w:right="-10" w:hanging="420"/>
      </w:pPr>
      <w:r>
        <w:t>Respetar los horarios de entrevistas con apoderados.</w:t>
      </w:r>
    </w:p>
    <w:p w14:paraId="71DBF063" w14:textId="77777777" w:rsidR="00C932A9" w:rsidRDefault="00317A43" w:rsidP="009A1A84">
      <w:pPr>
        <w:numPr>
          <w:ilvl w:val="1"/>
          <w:numId w:val="20"/>
        </w:numPr>
        <w:ind w:right="-10" w:hanging="420"/>
      </w:pPr>
      <w:r>
        <w:t>Orientar vocacionalmente a sus alumnos cuando corresponda.</w:t>
      </w:r>
    </w:p>
    <w:p w14:paraId="1DA1FA42" w14:textId="77777777" w:rsidR="00C932A9" w:rsidRDefault="00317A43" w:rsidP="009A1A84">
      <w:pPr>
        <w:numPr>
          <w:ilvl w:val="1"/>
          <w:numId w:val="20"/>
        </w:numPr>
        <w:ind w:right="-10" w:hanging="420"/>
      </w:pPr>
      <w:r>
        <w:t>Actualizar sus conocimientos y evaluarse periódicamente.</w:t>
      </w:r>
    </w:p>
    <w:p w14:paraId="6A0A65DA" w14:textId="77777777" w:rsidR="00C932A9" w:rsidRDefault="00317A43" w:rsidP="009A1A84">
      <w:pPr>
        <w:numPr>
          <w:ilvl w:val="1"/>
          <w:numId w:val="20"/>
        </w:numPr>
        <w:ind w:right="-10" w:hanging="420"/>
      </w:pPr>
      <w:r>
        <w:t>Investigar, exponer y enseñar los contenidos curriculares correspondientes a cada nivel educativo establecidos por las bases curriculares y los planes y programas de estudio.</w:t>
      </w:r>
    </w:p>
    <w:p w14:paraId="2BF25F06" w14:textId="77777777" w:rsidR="00C932A9" w:rsidRDefault="00317A43" w:rsidP="009A1A84">
      <w:pPr>
        <w:numPr>
          <w:ilvl w:val="1"/>
          <w:numId w:val="20"/>
        </w:numPr>
        <w:ind w:right="-10" w:hanging="420"/>
      </w:pPr>
      <w:r>
        <w:t>Informar a estudiantes y padres, madres o apoderados sobre los tiempos y tipo de evaluaciones que realizarán, cuando esta se haga a distancia o de manera remota.</w:t>
      </w:r>
    </w:p>
    <w:p w14:paraId="0C342234" w14:textId="77777777" w:rsidR="00C932A9" w:rsidRDefault="00317A43" w:rsidP="009A1A84">
      <w:pPr>
        <w:numPr>
          <w:ilvl w:val="1"/>
          <w:numId w:val="20"/>
        </w:numPr>
        <w:ind w:right="-10" w:hanging="420"/>
      </w:pPr>
      <w:r>
        <w:t>Orientar y guiar el trabajo y aprendizaje de los estudiantes en caso que la educación sea a distancia.</w:t>
      </w:r>
    </w:p>
    <w:p w14:paraId="4710E122" w14:textId="77777777" w:rsidR="00C932A9" w:rsidRDefault="00317A43" w:rsidP="009A1A84">
      <w:pPr>
        <w:numPr>
          <w:ilvl w:val="1"/>
          <w:numId w:val="20"/>
        </w:numPr>
        <w:spacing w:after="711"/>
        <w:ind w:right="-10" w:hanging="420"/>
      </w:pPr>
      <w:r>
        <w:t>Efectuar retroalimentación necesaria en el desarrollo del proceso de aprendizaje como en las evaluaciones realizadas en caso que la educación sea a distancia.</w:t>
      </w:r>
    </w:p>
    <w:p w14:paraId="6D99B0B0" w14:textId="77777777" w:rsidR="00C932A9" w:rsidRDefault="00317A43" w:rsidP="009A1A84">
      <w:pPr>
        <w:ind w:left="232" w:right="-10"/>
      </w:pPr>
      <w:r>
        <w:rPr>
          <w:b/>
        </w:rPr>
        <w:t xml:space="preserve">Artículo 29: </w:t>
      </w:r>
      <w:r>
        <w:t>Son derechos del Personal Asistente de la Educación:</w:t>
      </w:r>
    </w:p>
    <w:p w14:paraId="3C1C39E3" w14:textId="77777777" w:rsidR="00C932A9" w:rsidRDefault="00317A43" w:rsidP="009A1A84">
      <w:pPr>
        <w:numPr>
          <w:ilvl w:val="1"/>
          <w:numId w:val="28"/>
        </w:numPr>
        <w:ind w:right="-10" w:hanging="360"/>
      </w:pPr>
      <w:r>
        <w:t>Ser respetado y valorado por todos los miembros del centro educativo.</w:t>
      </w:r>
    </w:p>
    <w:p w14:paraId="21E58D50" w14:textId="77777777" w:rsidR="00C932A9" w:rsidRDefault="00317A43" w:rsidP="009A1A84">
      <w:pPr>
        <w:numPr>
          <w:ilvl w:val="1"/>
          <w:numId w:val="28"/>
        </w:numPr>
        <w:ind w:right="-10" w:hanging="360"/>
      </w:pPr>
      <w:r>
        <w:t>Utilizar los recursos de los que dispone el centro educativo.</w:t>
      </w:r>
    </w:p>
    <w:p w14:paraId="7E6AF35A" w14:textId="77777777" w:rsidR="00C932A9" w:rsidRDefault="00317A43" w:rsidP="009A1A84">
      <w:pPr>
        <w:numPr>
          <w:ilvl w:val="1"/>
          <w:numId w:val="28"/>
        </w:numPr>
        <w:ind w:right="-10" w:hanging="360"/>
      </w:pPr>
      <w:r>
        <w:t>Organizarse en asociaciones de personas para lograr fines en el ámbito educativo en relación a la Convivencia Escolar.</w:t>
      </w:r>
    </w:p>
    <w:p w14:paraId="6806B3DC" w14:textId="77777777" w:rsidR="00C932A9" w:rsidRDefault="00317A43" w:rsidP="009A1A84">
      <w:pPr>
        <w:numPr>
          <w:ilvl w:val="1"/>
          <w:numId w:val="28"/>
        </w:numPr>
        <w:ind w:right="-10" w:hanging="360"/>
      </w:pPr>
      <w:r>
        <w:t>Conocer las opiniones de sus jefes directos, aportes u otros relacionados con la evaluación del desempeño en el ámbito de la convivencia escolar.</w:t>
      </w:r>
    </w:p>
    <w:p w14:paraId="642EFBFA" w14:textId="77777777" w:rsidR="00C932A9" w:rsidRDefault="00317A43" w:rsidP="009A1A84">
      <w:pPr>
        <w:numPr>
          <w:ilvl w:val="1"/>
          <w:numId w:val="28"/>
        </w:numPr>
        <w:ind w:right="-10" w:hanging="360"/>
      </w:pPr>
      <w:r>
        <w:t>Canalizar sus inquietudes de manera directa y franca.</w:t>
      </w:r>
    </w:p>
    <w:p w14:paraId="798585BA" w14:textId="77777777" w:rsidR="00C932A9" w:rsidRDefault="00317A43" w:rsidP="009A1A84">
      <w:pPr>
        <w:numPr>
          <w:ilvl w:val="1"/>
          <w:numId w:val="28"/>
        </w:numPr>
        <w:ind w:right="-10" w:hanging="360"/>
      </w:pPr>
      <w:r>
        <w:t>Ser respetado en todos los aspectos y en ningún caso discriminado.</w:t>
      </w:r>
    </w:p>
    <w:p w14:paraId="12681D98" w14:textId="77777777" w:rsidR="00C932A9" w:rsidRDefault="00317A43" w:rsidP="009A1A84">
      <w:pPr>
        <w:numPr>
          <w:ilvl w:val="1"/>
          <w:numId w:val="28"/>
        </w:numPr>
        <w:ind w:right="-10" w:hanging="360"/>
      </w:pPr>
      <w:r>
        <w:t>Recibir orientación y asesorías según las necesidades.</w:t>
      </w:r>
    </w:p>
    <w:p w14:paraId="3F440EC9" w14:textId="77777777" w:rsidR="00C932A9" w:rsidRDefault="00317A43" w:rsidP="009A1A84">
      <w:pPr>
        <w:numPr>
          <w:ilvl w:val="1"/>
          <w:numId w:val="28"/>
        </w:numPr>
        <w:ind w:right="-10" w:hanging="360"/>
      </w:pPr>
      <w:r>
        <w:lastRenderedPageBreak/>
        <w:t>Participar en un clima de trabajo armónico.</w:t>
      </w:r>
    </w:p>
    <w:p w14:paraId="30F80232" w14:textId="77777777" w:rsidR="00C932A9" w:rsidRDefault="00317A43" w:rsidP="009A1A84">
      <w:pPr>
        <w:numPr>
          <w:ilvl w:val="1"/>
          <w:numId w:val="28"/>
        </w:numPr>
        <w:ind w:right="-10" w:hanging="360"/>
      </w:pPr>
      <w:r>
        <w:t>Trabajar en un ambiente tolerante y de respeto mutuo.</w:t>
      </w:r>
    </w:p>
    <w:p w14:paraId="35791573" w14:textId="77777777" w:rsidR="00C932A9" w:rsidRDefault="00317A43" w:rsidP="009A1A84">
      <w:pPr>
        <w:numPr>
          <w:ilvl w:val="1"/>
          <w:numId w:val="28"/>
        </w:numPr>
        <w:spacing w:after="398"/>
        <w:ind w:right="-10" w:hanging="360"/>
      </w:pPr>
      <w:r>
        <w:t>Ser respetado en su orientación ideológica, física y en ningún caso ser discriminado</w:t>
      </w:r>
    </w:p>
    <w:p w14:paraId="0138BC17" w14:textId="77777777" w:rsidR="00C932A9" w:rsidRDefault="00317A43" w:rsidP="009A1A84">
      <w:pPr>
        <w:ind w:left="232" w:right="-10"/>
      </w:pPr>
      <w:r>
        <w:rPr>
          <w:b/>
        </w:rPr>
        <w:t xml:space="preserve">Artículo 30: </w:t>
      </w:r>
      <w:r>
        <w:t>Son deberes del Personal Asistente de la Educación:</w:t>
      </w:r>
    </w:p>
    <w:p w14:paraId="789473A0" w14:textId="77777777" w:rsidR="00C932A9" w:rsidRDefault="00317A43" w:rsidP="009A1A84">
      <w:pPr>
        <w:numPr>
          <w:ilvl w:val="1"/>
          <w:numId w:val="19"/>
        </w:numPr>
        <w:ind w:right="-10" w:hanging="360"/>
      </w:pPr>
      <w:r>
        <w:t>Conocer y contribuir al cumplimiento del Proyecto Educativo.</w:t>
      </w:r>
    </w:p>
    <w:p w14:paraId="7224C6F2" w14:textId="77777777" w:rsidR="00C932A9" w:rsidRDefault="00317A43" w:rsidP="009A1A84">
      <w:pPr>
        <w:numPr>
          <w:ilvl w:val="1"/>
          <w:numId w:val="19"/>
        </w:numPr>
        <w:ind w:right="-10" w:hanging="360"/>
      </w:pPr>
      <w:r>
        <w:t>Atender a todos los miembros de la comunidad escolar con cortesía, capacidad de escucha y respeto.</w:t>
      </w:r>
    </w:p>
    <w:p w14:paraId="07F12708" w14:textId="77777777" w:rsidR="00C932A9" w:rsidRDefault="00317A43" w:rsidP="009A1A84">
      <w:pPr>
        <w:numPr>
          <w:ilvl w:val="1"/>
          <w:numId w:val="19"/>
        </w:numPr>
        <w:ind w:right="-10" w:hanging="360"/>
      </w:pPr>
      <w:r>
        <w:t>Canalizar las inquietudes de estudiantes, padres y profesores con quien corresponda según desempeño de su cargo.</w:t>
      </w:r>
    </w:p>
    <w:p w14:paraId="49730DC9" w14:textId="77777777" w:rsidR="00C932A9" w:rsidRDefault="00317A43" w:rsidP="009A1A84">
      <w:pPr>
        <w:numPr>
          <w:ilvl w:val="1"/>
          <w:numId w:val="19"/>
        </w:numPr>
        <w:ind w:right="-10" w:hanging="360"/>
      </w:pPr>
      <w:r>
        <w:t>Actuar con prudencia sobre aquellos aspectos que ameritan ser discutidos y canalizados a sus jefes directos.</w:t>
      </w:r>
    </w:p>
    <w:p w14:paraId="5DE4B47B" w14:textId="77777777" w:rsidR="00C932A9" w:rsidRDefault="00317A43" w:rsidP="009A1A84">
      <w:pPr>
        <w:numPr>
          <w:ilvl w:val="1"/>
          <w:numId w:val="19"/>
        </w:numPr>
        <w:ind w:right="-10" w:hanging="360"/>
      </w:pPr>
      <w:r>
        <w:t>Resguardar la integridad de los estudiantes en el cuidado de ellos en todo momento durante la jornada escolar.</w:t>
      </w:r>
    </w:p>
    <w:p w14:paraId="29ECB212" w14:textId="77777777" w:rsidR="00C932A9" w:rsidRDefault="00317A43" w:rsidP="009A1A84">
      <w:pPr>
        <w:numPr>
          <w:ilvl w:val="1"/>
          <w:numId w:val="19"/>
        </w:numPr>
        <w:ind w:right="-10" w:hanging="360"/>
      </w:pPr>
      <w:r>
        <w:t>Relacionarse con respeto con los distintos miembros de la comunidad escolar, en ningún caso con descalificaciones, agresión verbal, física o psicológica.</w:t>
      </w:r>
    </w:p>
    <w:p w14:paraId="787818C7" w14:textId="77777777" w:rsidR="00C932A9" w:rsidRDefault="00317A43" w:rsidP="009A1A84">
      <w:pPr>
        <w:numPr>
          <w:ilvl w:val="1"/>
          <w:numId w:val="19"/>
        </w:numPr>
        <w:ind w:right="-10" w:hanging="360"/>
      </w:pPr>
      <w:r>
        <w:t>Canalizar sus propias inquietudes con quien corresponda, resguardando el clima institucional.</w:t>
      </w:r>
    </w:p>
    <w:p w14:paraId="325B8BFF" w14:textId="77777777" w:rsidR="00C932A9" w:rsidRDefault="00C932A9" w:rsidP="009A1A84">
      <w:pPr>
        <w:spacing w:after="378" w:line="265" w:lineRule="auto"/>
        <w:ind w:left="205" w:right="-10" w:hanging="10"/>
      </w:pPr>
    </w:p>
    <w:p w14:paraId="7D16794B" w14:textId="77777777" w:rsidR="00C932A9" w:rsidRDefault="00317A43" w:rsidP="009A1A84">
      <w:pPr>
        <w:tabs>
          <w:tab w:val="center" w:pos="960"/>
          <w:tab w:val="center" w:pos="2175"/>
        </w:tabs>
        <w:spacing w:after="33" w:line="265" w:lineRule="auto"/>
        <w:ind w:left="0" w:right="-10" w:firstLine="0"/>
      </w:pPr>
      <w:r>
        <w:tab/>
      </w:r>
      <w:r>
        <w:rPr>
          <w:b/>
          <w:i/>
        </w:rPr>
        <w:t>C.</w:t>
      </w:r>
      <w:r>
        <w:rPr>
          <w:b/>
          <w:i/>
        </w:rPr>
        <w:tab/>
        <w:t>PARRAFO 03.</w:t>
      </w:r>
    </w:p>
    <w:p w14:paraId="62383345" w14:textId="77777777" w:rsidR="00C932A9" w:rsidRDefault="00317A43" w:rsidP="009A1A84">
      <w:pPr>
        <w:spacing w:after="405" w:line="265" w:lineRule="auto"/>
        <w:ind w:left="1570" w:right="-10" w:hanging="10"/>
      </w:pPr>
      <w:r>
        <w:rPr>
          <w:b/>
          <w:i/>
        </w:rPr>
        <w:t>REGULACIONES REFERIDAS AL PROCESO DE ADMISIÓN</w:t>
      </w:r>
    </w:p>
    <w:p w14:paraId="2113D62E" w14:textId="77777777" w:rsidR="00C932A9" w:rsidRDefault="00317A43" w:rsidP="009A1A84">
      <w:pPr>
        <w:tabs>
          <w:tab w:val="center" w:pos="3361"/>
        </w:tabs>
        <w:spacing w:after="3"/>
        <w:ind w:left="0" w:right="-10" w:firstLine="0"/>
      </w:pPr>
      <w:r>
        <w:rPr>
          <w:b/>
        </w:rPr>
        <w:t>Artículo 31.</w:t>
      </w:r>
      <w:r>
        <w:rPr>
          <w:b/>
        </w:rPr>
        <w:tab/>
      </w:r>
      <w:r>
        <w:t>SISTEMA DE ADMISIÓN ESCOLAR (S.A.E)</w:t>
      </w:r>
    </w:p>
    <w:p w14:paraId="110C5CB5" w14:textId="77777777" w:rsidR="00C932A9" w:rsidRDefault="00317A43" w:rsidP="009A1A84">
      <w:pPr>
        <w:spacing w:after="2"/>
        <w:ind w:left="172" w:right="-10"/>
      </w:pPr>
      <w:r>
        <w:t>El Colegio es un establecimiento educacional particular subvencionado, y de conformidad a la legislación vigente el proceso de admisión se realizará mediante el Sistema de Admisión Escolar, regulado de acuerdo a la ley, sus reglamentos y las orientaciones que sobre la materia dicten las autoridades competentes, normativa que establece las etapas, requisitos y procedimientos que lo componen.</w:t>
      </w:r>
    </w:p>
    <w:p w14:paraId="224D55DC" w14:textId="77777777" w:rsidR="00C932A9" w:rsidRDefault="00317A43" w:rsidP="009A1A84">
      <w:pPr>
        <w:spacing w:after="376"/>
        <w:ind w:left="172" w:right="-10"/>
      </w:pPr>
      <w:r>
        <w:t>Las fechas de las distintas etapas en que se desarrollará el proceso de admisión escolar son establecidas cada año por el Ministerio de Educación, y se informan a través de los instrumentos y canales oficiales.</w:t>
      </w:r>
    </w:p>
    <w:p w14:paraId="0BE3A50D" w14:textId="77777777" w:rsidR="00C932A9" w:rsidRDefault="00317A43" w:rsidP="009A1A84">
      <w:pPr>
        <w:tabs>
          <w:tab w:val="center" w:pos="3496"/>
        </w:tabs>
        <w:spacing w:after="3"/>
        <w:ind w:left="0" w:right="-10" w:firstLine="0"/>
      </w:pPr>
      <w:r>
        <w:rPr>
          <w:b/>
        </w:rPr>
        <w:t>Artículo 32</w:t>
      </w:r>
      <w:r>
        <w:rPr>
          <w:b/>
        </w:rPr>
        <w:tab/>
      </w:r>
      <w:r>
        <w:t>LIMITACIONES AL PROCESO DE ADMISIÓN</w:t>
      </w:r>
    </w:p>
    <w:p w14:paraId="373FAC2E" w14:textId="77777777" w:rsidR="00C932A9" w:rsidRDefault="00317A43" w:rsidP="009A1A84">
      <w:pPr>
        <w:spacing w:after="592"/>
        <w:ind w:left="172" w:right="-10"/>
      </w:pPr>
      <w:r>
        <w:t>Un/a estudiante que haya sido sancionado con la medida de expulsión o cancelación de matrícula, no podrá postular, o si lo hace no se le permitirá el reingreso al colegio hasta que hayan transcurrido, a lo menos, 3 años fuera del Colegio.</w:t>
      </w:r>
    </w:p>
    <w:p w14:paraId="20BD2CFD" w14:textId="77777777" w:rsidR="00C932A9" w:rsidRDefault="00317A43" w:rsidP="009A1A84">
      <w:pPr>
        <w:pStyle w:val="Ttulo1"/>
        <w:spacing w:after="229"/>
        <w:ind w:right="-10"/>
        <w:jc w:val="both"/>
      </w:pPr>
      <w:r>
        <w:t>TÍTULO III- NORMAS GENERALES DEL FUNCIONAMIENTO QUE REGULAN A ESTUDIANTES</w:t>
      </w:r>
    </w:p>
    <w:p w14:paraId="1473BC4E" w14:textId="77777777" w:rsidR="00C932A9" w:rsidRDefault="00317A43" w:rsidP="009A1A84">
      <w:pPr>
        <w:tabs>
          <w:tab w:val="center" w:pos="827"/>
          <w:tab w:val="center" w:pos="1963"/>
        </w:tabs>
        <w:spacing w:after="0" w:line="265" w:lineRule="auto"/>
        <w:ind w:left="0" w:right="-10" w:firstLine="0"/>
      </w:pPr>
      <w:r>
        <w:tab/>
        <w:t>A.</w:t>
      </w:r>
      <w:r>
        <w:tab/>
      </w:r>
      <w:r>
        <w:rPr>
          <w:b/>
          <w:i/>
        </w:rPr>
        <w:t>Párrafo 01.</w:t>
      </w:r>
    </w:p>
    <w:p w14:paraId="370BC05F" w14:textId="77777777" w:rsidR="00C932A9" w:rsidRDefault="00317A43" w:rsidP="009A1A84">
      <w:pPr>
        <w:spacing w:after="361" w:line="265" w:lineRule="auto"/>
        <w:ind w:left="1510" w:right="-10" w:hanging="10"/>
      </w:pPr>
      <w:r>
        <w:rPr>
          <w:b/>
          <w:i/>
        </w:rPr>
        <w:lastRenderedPageBreak/>
        <w:t>DEL RECONOCIMIENTO A LOS INTEGRANTES DE LA COMUNIDAD ESCOLAR QUE DE FORMA ESPECIAL CONTRIBUYEN A LA BUENA CONVIVENCIA ESCOLAR</w:t>
      </w:r>
    </w:p>
    <w:p w14:paraId="58DFD3A7" w14:textId="77777777" w:rsidR="00C932A9" w:rsidRDefault="00317A43" w:rsidP="009A1A84">
      <w:pPr>
        <w:spacing w:after="11" w:line="265" w:lineRule="auto"/>
        <w:ind w:left="415" w:right="-10" w:hanging="10"/>
      </w:pPr>
      <w:r>
        <w:rPr>
          <w:b/>
        </w:rPr>
        <w:t>Artículo 33</w:t>
      </w:r>
      <w:r>
        <w:t>:</w:t>
      </w:r>
    </w:p>
    <w:p w14:paraId="1DC79106" w14:textId="77777777" w:rsidR="00C932A9" w:rsidRDefault="00317A43" w:rsidP="009A1A84">
      <w:pPr>
        <w:spacing w:after="19"/>
        <w:ind w:left="232" w:right="-10"/>
      </w:pPr>
      <w:r>
        <w:t>Periódicamente se destacará a los alumnos(as) de la comunidad educativa que contribuyan con sus acciones a fomentar la buena y sana convivencia escolar. Algunas de las formas de reconocimiento son:</w:t>
      </w:r>
    </w:p>
    <w:p w14:paraId="0C13677A" w14:textId="77777777" w:rsidR="00C932A9" w:rsidRDefault="00317A43" w:rsidP="009A1A84">
      <w:pPr>
        <w:numPr>
          <w:ilvl w:val="0"/>
          <w:numId w:val="30"/>
        </w:numPr>
        <w:spacing w:after="26"/>
        <w:ind w:right="-10" w:hanging="360"/>
      </w:pPr>
      <w:r>
        <w:t>Un comentario positivo e inmediato por parte del docente o funcionario.</w:t>
      </w:r>
    </w:p>
    <w:p w14:paraId="5F75740F" w14:textId="77777777" w:rsidR="00C932A9" w:rsidRDefault="00317A43" w:rsidP="009A1A84">
      <w:pPr>
        <w:numPr>
          <w:ilvl w:val="0"/>
          <w:numId w:val="30"/>
        </w:numPr>
        <w:spacing w:after="26"/>
        <w:ind w:right="-10" w:hanging="360"/>
      </w:pPr>
      <w:r>
        <w:t>Una observación en el libro de clases.</w:t>
      </w:r>
    </w:p>
    <w:p w14:paraId="37F23AE4" w14:textId="77777777" w:rsidR="00C932A9" w:rsidRDefault="00317A43" w:rsidP="009A1A84">
      <w:pPr>
        <w:numPr>
          <w:ilvl w:val="0"/>
          <w:numId w:val="30"/>
        </w:numPr>
        <w:spacing w:after="172"/>
        <w:ind w:right="-10" w:hanging="360"/>
      </w:pPr>
      <w:r>
        <w:t>Se realizará semestralmente un Acto de reconocimiento a través de una premiación por curso de los alumnos con:</w:t>
      </w:r>
    </w:p>
    <w:p w14:paraId="62CA15B1" w14:textId="77777777" w:rsidR="00C932A9" w:rsidRDefault="00317A43" w:rsidP="00B62171">
      <w:pPr>
        <w:numPr>
          <w:ilvl w:val="1"/>
          <w:numId w:val="31"/>
        </w:numPr>
        <w:spacing w:after="21" w:line="265" w:lineRule="auto"/>
        <w:ind w:right="-10" w:hanging="330"/>
      </w:pPr>
      <w:r>
        <w:t>Mejor rendimiento académico. - Mejor Asistencia.</w:t>
      </w:r>
      <w:r>
        <w:rPr>
          <w:rFonts w:ascii="MS PGothic" w:eastAsia="MS PGothic" w:hAnsi="MS PGothic" w:cs="MS PGothic"/>
        </w:rPr>
        <w:t xml:space="preserve">  </w:t>
      </w:r>
      <w:r>
        <w:t>- Esfuerzo</w:t>
      </w:r>
      <w:r>
        <w:rPr>
          <w:rFonts w:ascii="MS PGothic" w:eastAsia="MS PGothic" w:hAnsi="MS PGothic" w:cs="MS PGothic"/>
        </w:rPr>
        <w:t xml:space="preserve">  </w:t>
      </w:r>
      <w:r w:rsidR="00B62171">
        <w:t xml:space="preserve">- Convivencia </w:t>
      </w:r>
    </w:p>
    <w:p w14:paraId="7DAF1179" w14:textId="77777777" w:rsidR="00C932A9" w:rsidRDefault="00317A43" w:rsidP="009A1A84">
      <w:pPr>
        <w:numPr>
          <w:ilvl w:val="1"/>
          <w:numId w:val="31"/>
        </w:numPr>
        <w:spacing w:line="265" w:lineRule="auto"/>
        <w:ind w:right="-10" w:hanging="330"/>
      </w:pPr>
      <w:r>
        <w:t>Mejor Compañero (elegido el día del alumno por sus compañeros)</w:t>
      </w:r>
    </w:p>
    <w:p w14:paraId="403E378F" w14:textId="77777777" w:rsidR="00C932A9" w:rsidRDefault="00317A43" w:rsidP="009A1A84">
      <w:pPr>
        <w:numPr>
          <w:ilvl w:val="1"/>
          <w:numId w:val="31"/>
        </w:numPr>
        <w:spacing w:after="398" w:line="265" w:lineRule="auto"/>
        <w:ind w:right="-10" w:hanging="330"/>
      </w:pPr>
      <w:r>
        <w:t>Destacar al profesor o asistente de la educación que fomente la buena convivencia escolar.</w:t>
      </w:r>
    </w:p>
    <w:p w14:paraId="2DE6324E" w14:textId="77777777" w:rsidR="00B62171" w:rsidRDefault="00B62171" w:rsidP="00B62171">
      <w:pPr>
        <w:spacing w:after="398" w:line="265" w:lineRule="auto"/>
        <w:ind w:right="-10"/>
      </w:pPr>
    </w:p>
    <w:p w14:paraId="7324AD81" w14:textId="77777777" w:rsidR="00B62171" w:rsidRDefault="00B62171" w:rsidP="00B62171">
      <w:pPr>
        <w:spacing w:after="398" w:line="265" w:lineRule="auto"/>
        <w:ind w:right="-10"/>
      </w:pPr>
    </w:p>
    <w:p w14:paraId="61211F87" w14:textId="77777777" w:rsidR="00C932A9" w:rsidRDefault="00317A43" w:rsidP="009A1A84">
      <w:pPr>
        <w:tabs>
          <w:tab w:val="center" w:pos="960"/>
          <w:tab w:val="center" w:pos="2055"/>
        </w:tabs>
        <w:spacing w:after="0" w:line="265" w:lineRule="auto"/>
        <w:ind w:left="0" w:right="-10" w:firstLine="0"/>
      </w:pPr>
      <w:r>
        <w:tab/>
      </w:r>
      <w:r>
        <w:rPr>
          <w:b/>
          <w:i/>
        </w:rPr>
        <w:t>B.</w:t>
      </w:r>
      <w:r>
        <w:rPr>
          <w:b/>
          <w:i/>
        </w:rPr>
        <w:tab/>
        <w:t>Párrafo 02</w:t>
      </w:r>
    </w:p>
    <w:p w14:paraId="4EC36D03" w14:textId="77777777" w:rsidR="00C932A9" w:rsidRDefault="00317A43" w:rsidP="009A1A84">
      <w:pPr>
        <w:spacing w:after="405" w:line="265" w:lineRule="auto"/>
        <w:ind w:left="1585" w:right="-10" w:hanging="10"/>
      </w:pPr>
      <w:r>
        <w:rPr>
          <w:b/>
          <w:i/>
        </w:rPr>
        <w:t>DE LAS FALTAS, PROCEDIMIENTOS Y SANCIONES.</w:t>
      </w:r>
    </w:p>
    <w:p w14:paraId="3A39E64E" w14:textId="77777777" w:rsidR="00C932A9" w:rsidRDefault="00317A43" w:rsidP="009A1A84">
      <w:pPr>
        <w:spacing w:after="362"/>
        <w:ind w:left="232" w:right="-10"/>
      </w:pPr>
      <w:r>
        <w:rPr>
          <w:b/>
        </w:rPr>
        <w:t xml:space="preserve">Artículo 34: </w:t>
      </w:r>
      <w:r>
        <w:t>En nuestro centro educativo se entiende como disciplina un conjunto de normas que deben asumirse en pro de una convivencia respetuosa, que permita a los(as) estudiantes desarrollar actitudes que les permita insertarse positivamente en la vida escolar, familiar y social.</w:t>
      </w:r>
    </w:p>
    <w:p w14:paraId="5A450C7C" w14:textId="77777777" w:rsidR="00C932A9" w:rsidRDefault="00317A43" w:rsidP="009A1A84">
      <w:pPr>
        <w:ind w:left="232" w:right="-10"/>
      </w:pPr>
      <w:r>
        <w:t>Cabe tener presente que las sanciones se encuentran reguladas cumpliendo con los principios de proporcionalidad y gradualidad, guardando estricta relación con la gravedad o reiteración de la falta.</w:t>
      </w:r>
    </w:p>
    <w:p w14:paraId="25FCDC32" w14:textId="77777777" w:rsidR="00C932A9" w:rsidRDefault="00C932A9" w:rsidP="009A1A84">
      <w:pPr>
        <w:spacing w:after="4" w:line="265" w:lineRule="auto"/>
        <w:ind w:left="205" w:right="-10" w:hanging="10"/>
      </w:pPr>
    </w:p>
    <w:p w14:paraId="70983A43" w14:textId="77777777" w:rsidR="00C932A9" w:rsidRDefault="00317A43" w:rsidP="009A1A84">
      <w:pPr>
        <w:spacing w:after="367"/>
        <w:ind w:left="232" w:right="-10"/>
      </w:pPr>
      <w:r>
        <w:rPr>
          <w:b/>
        </w:rPr>
        <w:t xml:space="preserve">Artículo 35: </w:t>
      </w:r>
      <w:r>
        <w:t>En el centro educativo las prácticas formativas y la resolución constructiva de conflictos, tendrán preferencia sobre las acciones disciplinarias. Al elaborar y aplicar las sanciones se velará para que estas sean proporcionales a la falta cometida.</w:t>
      </w:r>
    </w:p>
    <w:p w14:paraId="1AFFFCDA" w14:textId="77777777" w:rsidR="00C932A9" w:rsidRDefault="00317A43" w:rsidP="009A1A84">
      <w:pPr>
        <w:spacing w:after="381"/>
        <w:ind w:left="232" w:right="-10"/>
      </w:pPr>
      <w:r>
        <w:t>La misión educativa del establecimiento busca que los estudiantes tengan una formación integral, que favorezca la formación de sujetos críticos, tolerantes, solidarios y participativos.</w:t>
      </w:r>
    </w:p>
    <w:p w14:paraId="6993E8DF" w14:textId="77777777" w:rsidR="00C932A9" w:rsidRDefault="00317A43" w:rsidP="009A1A84">
      <w:pPr>
        <w:spacing w:after="380"/>
        <w:ind w:left="232" w:right="-10"/>
      </w:pPr>
      <w:r>
        <w:rPr>
          <w:b/>
        </w:rPr>
        <w:t xml:space="preserve">Artículo 36: </w:t>
      </w:r>
      <w:r>
        <w:t>Para que los procedimientos sean claros y justos sin formarse un juicio en forma apresurada, se conocerán todas las versiones del o de las personas involucradas, considerando los hechos, contexto y circunstancias que rodearon la falta (agravantes y atenuantes). En todo procedimiento se deberá respetar el derecho del acusado a ser escuchado, presentar antecedentes y pruebas y realizar descargos en los plazos que se establezcan.</w:t>
      </w:r>
    </w:p>
    <w:p w14:paraId="6A599D42" w14:textId="77777777" w:rsidR="00C932A9" w:rsidRDefault="00317A43" w:rsidP="009A1A84">
      <w:pPr>
        <w:spacing w:after="742"/>
        <w:ind w:left="232" w:right="-10"/>
      </w:pPr>
      <w:r>
        <w:t xml:space="preserve">Se llevará a cabo un justo y debido proceso, siendo escuchados los argumentos de los involucrados ante una presunta falta. Sin embargo, siempre que exista la posibilidad y la voluntad de las partes y teniendo </w:t>
      </w:r>
      <w:r>
        <w:lastRenderedPageBreak/>
        <w:t>como principio el conservar la armonía y las cordiales relaciones entre los miembros de la Comunidad, se buscará, como una medida legítima, la conciliación, de manera previa a cualquiera de los pasos protocolares, para así evitar profundizar en el daño a las relaciones humanas que pudiera resultar como fruto de la ejecución del proceso sancionatorio.</w:t>
      </w:r>
    </w:p>
    <w:p w14:paraId="0AF2DC8C" w14:textId="77777777" w:rsidR="00C932A9" w:rsidRDefault="00317A43" w:rsidP="009A1A84">
      <w:pPr>
        <w:spacing w:after="317" w:line="265" w:lineRule="auto"/>
        <w:ind w:left="415" w:right="-10" w:hanging="10"/>
      </w:pPr>
      <w:r>
        <w:rPr>
          <w:b/>
        </w:rPr>
        <w:t>Artículo 37: Del Procedimiento. Se considerará:</w:t>
      </w:r>
    </w:p>
    <w:p w14:paraId="2203AC18" w14:textId="77777777" w:rsidR="00C932A9" w:rsidRDefault="00317A43" w:rsidP="009A1A84">
      <w:pPr>
        <w:spacing w:after="429" w:line="265" w:lineRule="auto"/>
        <w:ind w:left="235" w:right="-10" w:hanging="10"/>
      </w:pPr>
      <w:r>
        <w:rPr>
          <w:b/>
        </w:rPr>
        <w:t>Presunción de inocencia.</w:t>
      </w:r>
    </w:p>
    <w:p w14:paraId="01EDE845" w14:textId="77777777" w:rsidR="00C932A9" w:rsidRDefault="00317A43" w:rsidP="009A1A84">
      <w:pPr>
        <w:spacing w:after="374"/>
        <w:ind w:left="232" w:right="-10"/>
      </w:pPr>
      <w:r>
        <w:t>Ningún estudiante será considerado culpable; y será el procedimiento de evaluación de faltas, el que determinará los grados de responsabilidad, si correspondiere, ya que todas las personas son inocentes hasta que se compruebe lo contrario.</w:t>
      </w:r>
    </w:p>
    <w:p w14:paraId="1EF4407D" w14:textId="77777777" w:rsidR="00C932A9" w:rsidRDefault="00317A43" w:rsidP="009A1A84">
      <w:pPr>
        <w:spacing w:after="120" w:line="265" w:lineRule="auto"/>
        <w:ind w:left="210" w:right="-10" w:firstLine="210"/>
      </w:pPr>
      <w:r>
        <w:rPr>
          <w:b/>
        </w:rPr>
        <w:t xml:space="preserve">Derecho a efectuar descargos y apelaciones </w:t>
      </w:r>
      <w:r>
        <w:t>El estudiante tiene derecho a:</w:t>
      </w:r>
    </w:p>
    <w:p w14:paraId="1B5AAF57" w14:textId="77777777" w:rsidR="00C932A9" w:rsidRDefault="00317A43" w:rsidP="009A1A84">
      <w:pPr>
        <w:numPr>
          <w:ilvl w:val="0"/>
          <w:numId w:val="32"/>
        </w:numPr>
        <w:ind w:right="-10" w:hanging="240"/>
      </w:pPr>
      <w:r>
        <w:t>Un proceso transparente y justo cuando se le hace responsable de una falta.</w:t>
      </w:r>
    </w:p>
    <w:p w14:paraId="0105625E" w14:textId="77777777" w:rsidR="00C932A9" w:rsidRDefault="00317A43" w:rsidP="009A1A84">
      <w:pPr>
        <w:numPr>
          <w:ilvl w:val="0"/>
          <w:numId w:val="32"/>
        </w:numPr>
        <w:ind w:right="-10" w:hanging="240"/>
      </w:pPr>
      <w:r>
        <w:t>Conocer todas las acciones que se desarrollan para investigar el hecho.</w:t>
      </w:r>
    </w:p>
    <w:p w14:paraId="469B67BF" w14:textId="77777777" w:rsidR="00C932A9" w:rsidRDefault="00317A43" w:rsidP="009A1A84">
      <w:pPr>
        <w:numPr>
          <w:ilvl w:val="0"/>
          <w:numId w:val="32"/>
        </w:numPr>
        <w:spacing w:after="71"/>
        <w:ind w:right="-10" w:hanging="240"/>
      </w:pPr>
      <w:r>
        <w:t>Derecho a ser escuchado, a presentar antecedentes y pruebas y presentar descargos, en los plazos establecidos en este Reglamento.</w:t>
      </w:r>
    </w:p>
    <w:p w14:paraId="52E7DBAF" w14:textId="77777777" w:rsidR="00C932A9" w:rsidRDefault="00317A43" w:rsidP="009A1A84">
      <w:pPr>
        <w:numPr>
          <w:ilvl w:val="0"/>
          <w:numId w:val="32"/>
        </w:numPr>
        <w:spacing w:after="82"/>
        <w:ind w:right="-10" w:hanging="240"/>
      </w:pPr>
      <w:r>
        <w:t>Derecho a apelar y/o solicitar la reconsideración de la medida cuando lo considere necesario, dentro de los plazos estipulados.</w:t>
      </w:r>
    </w:p>
    <w:p w14:paraId="23E3B0F4" w14:textId="77777777" w:rsidR="00C932A9" w:rsidRDefault="00317A43" w:rsidP="009A1A84">
      <w:pPr>
        <w:numPr>
          <w:ilvl w:val="0"/>
          <w:numId w:val="32"/>
        </w:numPr>
        <w:spacing w:after="365"/>
        <w:ind w:right="-10" w:hanging="240"/>
      </w:pPr>
      <w:r>
        <w:t>Ser escuchado privilegiando el diálogo con y entre los implicados, ya que esto permitirá la oportunidad de reflexión y aprendizaje para el estudiante y el resto de la comunidad.</w:t>
      </w:r>
    </w:p>
    <w:p w14:paraId="71083516" w14:textId="77777777" w:rsidR="00C932A9" w:rsidRDefault="00317A43" w:rsidP="009A1A84">
      <w:pPr>
        <w:spacing w:after="405" w:line="265" w:lineRule="auto"/>
        <w:ind w:left="415" w:right="-10" w:hanging="10"/>
      </w:pPr>
      <w:r>
        <w:rPr>
          <w:b/>
        </w:rPr>
        <w:t>Reclamos:</w:t>
      </w:r>
    </w:p>
    <w:p w14:paraId="62E992E3" w14:textId="77777777" w:rsidR="00C932A9" w:rsidRDefault="00317A43" w:rsidP="009A1A84">
      <w:pPr>
        <w:spacing w:after="360"/>
        <w:ind w:left="247" w:right="-10"/>
      </w:pPr>
      <w:r>
        <w:t>Todo reclamo por conductas contrarias a la sana convivencia escolar deberá ser presentado en forma escrita y debidamente registrada en el Libro de reclamos, sugerencias y felicitaciones, debiéndose dar cuenta a algún miembro del equipo directivo, dentro de un plazo de 24 horas, a fin de que se dé inicio a la investigación y debido proceso.</w:t>
      </w:r>
    </w:p>
    <w:p w14:paraId="35B4FF15" w14:textId="77777777" w:rsidR="00C932A9" w:rsidRDefault="00317A43" w:rsidP="009A1A84">
      <w:pPr>
        <w:ind w:left="247" w:right="-10"/>
      </w:pPr>
      <w:r>
        <w:t>Se deberá siempre resguardar la identidad del reclamante y no se podrá imponer una sanción disciplinaria en contra del denunciado basada únicamente en el mérito de su reclamo.</w:t>
      </w:r>
    </w:p>
    <w:p w14:paraId="7BAAA2B0" w14:textId="77777777" w:rsidR="00C932A9" w:rsidRDefault="00C932A9" w:rsidP="009A1A84">
      <w:pPr>
        <w:spacing w:after="669" w:line="265" w:lineRule="auto"/>
        <w:ind w:left="205" w:right="-10" w:hanging="10"/>
      </w:pPr>
    </w:p>
    <w:p w14:paraId="5C3046E0" w14:textId="77777777" w:rsidR="00C932A9" w:rsidRDefault="00317A43" w:rsidP="009A1A84">
      <w:pPr>
        <w:spacing w:after="405" w:line="265" w:lineRule="auto"/>
        <w:ind w:left="415" w:right="-10" w:hanging="10"/>
      </w:pPr>
      <w:r>
        <w:rPr>
          <w:b/>
        </w:rPr>
        <w:t>Artículo 38: Procedimiento de descargos y apelaciones.</w:t>
      </w:r>
    </w:p>
    <w:p w14:paraId="431BF2D7" w14:textId="77777777" w:rsidR="00C932A9" w:rsidRDefault="00317A43" w:rsidP="009A1A84">
      <w:pPr>
        <w:spacing w:after="362"/>
        <w:ind w:left="232" w:right="-10"/>
      </w:pPr>
      <w:r>
        <w:t>Los estudiantes o miembros de la comunidad que hayan sido denunciados deberán presentar sus descargos o versión de los hechos al momento de ser entrevistados por la persona encargada de llevar a cabo la investigación. Junto a ello, podrán presentar las pruebas o antecedentes que estime pertinente.</w:t>
      </w:r>
    </w:p>
    <w:p w14:paraId="223FF86D" w14:textId="77777777" w:rsidR="00C932A9" w:rsidRDefault="00317A43" w:rsidP="009A1A84">
      <w:pPr>
        <w:spacing w:after="360"/>
        <w:ind w:left="232" w:right="-10"/>
      </w:pPr>
      <w:r>
        <w:lastRenderedPageBreak/>
        <w:t>Para las sanciones aplicadas, que no impliquen las medidas de expulsión o cancelación de matrícula, se podrán presentar una apelación, dejándose constancia en la hoja de vida del estudiante u otro documento anexo tales como, fichas o carpetas investigativas que den cuenta de las alegaciones y defensas efectuadas por el estudiante respecto a los hechos y sanciones.</w:t>
      </w:r>
    </w:p>
    <w:p w14:paraId="0B2A2AAB" w14:textId="77777777" w:rsidR="00C932A9" w:rsidRDefault="00317A43" w:rsidP="009A1A84">
      <w:pPr>
        <w:spacing w:after="369"/>
        <w:ind w:left="247" w:right="-10"/>
      </w:pPr>
      <w:r>
        <w:t>Todo estudiante tiene derecho a apelar a las sanciones recibidas dentro del marco de la buena educación.</w:t>
      </w:r>
    </w:p>
    <w:p w14:paraId="6BB39705" w14:textId="77777777" w:rsidR="00C932A9" w:rsidRDefault="00317A43" w:rsidP="009A1A84">
      <w:pPr>
        <w:spacing w:after="31"/>
        <w:ind w:left="247" w:right="-10"/>
      </w:pPr>
      <w:r>
        <w:t>Para todas las medidas aplicadas, sean formativas, reparatorias, psicosociales ya sea dada la concurrencia de una falta leve o menos grave, el o la estudiante por sí mismo (a) o en conjunto con su padre, madre y/ o apoderado, puede apelar en forma escrita en un plazo de 1 día hábil contados desde la aplicación de la medida. La apelación deberá ser presentada ante el Profesor (a) Jefe. La notificación de la medida será a través del registro en la hoja de vida o carpetas o expedientes que sean utilizados para tales efectos. La apelación será resuelta en el plazo máximo de 1 día hábil.</w:t>
      </w:r>
    </w:p>
    <w:p w14:paraId="63B57DCB" w14:textId="77777777" w:rsidR="00C932A9" w:rsidRDefault="00317A43" w:rsidP="009A1A84">
      <w:pPr>
        <w:spacing w:after="366"/>
        <w:ind w:left="247" w:right="-10"/>
      </w:pPr>
      <w:r>
        <w:t>Para todas las medidas aplicadas, sean formativas, reparatorias, psicosociales y disciplinarias (suspensión en cualquiera de sus formas con excepción de la indefinida), ya sea dada la concurrencia de una se trate de una falta menos grave, grave o muy grave-gravísima el apoderado junto al estudiante deberá presentar su apelación por escrito en un plazo de 1 día hábil desde la notificación por escrito de la medida, aportando los antecedentes necesarios para su reconsideración. La apelación deberá ser presentada ante Encargada de Convivencia Escolar, quien dará a conocer la resolución definitiva en un plazo máximo de 3 días hábiles.</w:t>
      </w:r>
    </w:p>
    <w:p w14:paraId="44A7D300" w14:textId="77777777" w:rsidR="00C932A9" w:rsidRDefault="00317A43" w:rsidP="009A1A84">
      <w:pPr>
        <w:spacing w:after="366"/>
        <w:ind w:left="247" w:right="-10"/>
      </w:pPr>
      <w:r>
        <w:t>En el caso de la aplicación de la medida de condicionalidad simple o extrema o suspensión indefinida el apoderado junto al estudiante deberá presentar su apelación por escrito en un plazo de 3 días hábiles desde la notificación por escrito de la medida, aportando los antecedentes necesarios para su reconsideración. La apelación deberá ser presentada ante el o la Directora, quien dará a conocer la resolución definitiva en un plazo máximo de 5 días hábiles.</w:t>
      </w:r>
    </w:p>
    <w:p w14:paraId="7556834F" w14:textId="77777777" w:rsidR="00C932A9" w:rsidRDefault="00317A43" w:rsidP="009A1A84">
      <w:pPr>
        <w:spacing w:after="34"/>
        <w:ind w:left="247" w:right="-10"/>
      </w:pPr>
      <w:r>
        <w:t>Ante las resoluciones que resuelvan las apelaciones no procederá recurso alguno.</w:t>
      </w:r>
    </w:p>
    <w:p w14:paraId="12F86583" w14:textId="77777777" w:rsidR="00C932A9" w:rsidRDefault="00317A43" w:rsidP="009A1A84">
      <w:pPr>
        <w:spacing w:after="416"/>
        <w:ind w:left="247" w:right="-10"/>
      </w:pPr>
      <w:r>
        <w:t>Respecto a la apelación de las medidas expulsión y cancelación de matrícula se debe estar a lo dispuesto en los artículos 39 y 40.</w:t>
      </w:r>
    </w:p>
    <w:p w14:paraId="5E5B1726" w14:textId="77777777" w:rsidR="00C932A9" w:rsidRDefault="00317A43" w:rsidP="009A1A84">
      <w:pPr>
        <w:spacing w:after="311"/>
        <w:ind w:left="232" w:right="-10"/>
      </w:pPr>
      <w:r>
        <w:rPr>
          <w:b/>
        </w:rPr>
        <w:t xml:space="preserve">Artículo 39: </w:t>
      </w:r>
      <w:r>
        <w:t>La expulsión o cancelación de matrícula de un estudiante por problemas o faltas conductuales es considerado como una medida extrema, y se aplica en aquellos casos en que habiendo agotado todos los procedimientos exigidos por el Reglamento Interno de Convivencia del Establecimiento, el estudiante persiste en su mal comportamiento.</w:t>
      </w:r>
    </w:p>
    <w:p w14:paraId="6793EE5C" w14:textId="77777777" w:rsidR="00C932A9" w:rsidRDefault="00317A43" w:rsidP="009A1A84">
      <w:pPr>
        <w:ind w:left="232" w:right="-10"/>
      </w:pPr>
      <w:r>
        <w:rPr>
          <w:b/>
        </w:rPr>
        <w:t xml:space="preserve">Artículo 40: </w:t>
      </w:r>
      <w:r>
        <w:t>Aspectos previos al inicio del procedimiento de expulsión o de cancelación de matrícula:</w:t>
      </w:r>
    </w:p>
    <w:p w14:paraId="312C2C4B" w14:textId="77777777" w:rsidR="00C932A9" w:rsidRDefault="00317A43" w:rsidP="009A1A84">
      <w:pPr>
        <w:numPr>
          <w:ilvl w:val="0"/>
          <w:numId w:val="33"/>
        </w:numPr>
        <w:ind w:right="-10" w:hanging="360"/>
      </w:pPr>
      <w:r>
        <w:t>Previo al inicio del procedimiento de expulsión o de cancelación de matrícula, el Director deberá haber representado a los padres, madres o apoderados, por sí o a través de un representante, lo siguiente: Señalar a los apoderados los problemas de conducta de su pupilo.</w:t>
      </w:r>
    </w:p>
    <w:p w14:paraId="06AC102B" w14:textId="77777777" w:rsidR="00C932A9" w:rsidRDefault="00317A43" w:rsidP="009A1A84">
      <w:pPr>
        <w:numPr>
          <w:ilvl w:val="0"/>
          <w:numId w:val="33"/>
        </w:numPr>
        <w:ind w:right="-10" w:hanging="360"/>
      </w:pPr>
      <w:r>
        <w:t>Advertir de la posible aplicación de sanciones al estudiante y su apoderado.</w:t>
      </w:r>
    </w:p>
    <w:p w14:paraId="11F4E9B6" w14:textId="77777777" w:rsidR="00C932A9" w:rsidRDefault="00317A43" w:rsidP="009A1A84">
      <w:pPr>
        <w:numPr>
          <w:ilvl w:val="0"/>
          <w:numId w:val="33"/>
        </w:numPr>
        <w:ind w:right="-10" w:hanging="360"/>
      </w:pPr>
      <w:r>
        <w:t>Implementar a favor del estudiante las medidas de apoyo pedagógico o psicosocial.</w:t>
      </w:r>
    </w:p>
    <w:p w14:paraId="7BB6A568" w14:textId="77777777" w:rsidR="00C932A9" w:rsidRDefault="00C932A9" w:rsidP="00B62171">
      <w:pPr>
        <w:spacing w:after="405" w:line="265" w:lineRule="auto"/>
        <w:ind w:right="-10"/>
      </w:pPr>
    </w:p>
    <w:p w14:paraId="28F49320" w14:textId="77777777" w:rsidR="00C932A9" w:rsidRDefault="00317A43" w:rsidP="009A1A84">
      <w:pPr>
        <w:numPr>
          <w:ilvl w:val="0"/>
          <w:numId w:val="34"/>
        </w:numPr>
        <w:spacing w:after="432"/>
        <w:ind w:right="-10" w:hanging="360"/>
      </w:pPr>
      <w:r>
        <w:lastRenderedPageBreak/>
        <w:t>La expulsión o cancelación de matrícula será aplicada por el Director del centro educativo.</w:t>
      </w:r>
    </w:p>
    <w:p w14:paraId="49BCEE58" w14:textId="77777777" w:rsidR="00C932A9" w:rsidRDefault="00317A43" w:rsidP="009A1A84">
      <w:pPr>
        <w:numPr>
          <w:ilvl w:val="0"/>
          <w:numId w:val="34"/>
        </w:numPr>
        <w:spacing w:after="427"/>
        <w:ind w:right="-10" w:hanging="360"/>
      </w:pPr>
      <w:r>
        <w:t>La decisión y sus fundamentos serán notificados por escrito al estudiante afectado y a su apoderado, quienes podrán pedir por escrito la reconsideración de la medida dentro de 15 días de su notificación, ante la misma autoridad.</w:t>
      </w:r>
    </w:p>
    <w:p w14:paraId="701076E4" w14:textId="77777777" w:rsidR="00C932A9" w:rsidRDefault="00317A43" w:rsidP="009A1A84">
      <w:pPr>
        <w:numPr>
          <w:ilvl w:val="0"/>
          <w:numId w:val="34"/>
        </w:numPr>
        <w:spacing w:after="722"/>
        <w:ind w:right="-10" w:hanging="360"/>
      </w:pPr>
      <w:r>
        <w:t>El Director resolverá la apelación previa consulta al Consejo de Profesores. El Consejo deberá pronunciarse por escrito, debiendo tener a la vista los informes técnicos psicosociales pertinentes y que se encuentren disponibles.</w:t>
      </w:r>
    </w:p>
    <w:p w14:paraId="42ADE943" w14:textId="77777777" w:rsidR="00C932A9" w:rsidRDefault="00317A43" w:rsidP="009A1A84">
      <w:pPr>
        <w:numPr>
          <w:ilvl w:val="0"/>
          <w:numId w:val="34"/>
        </w:numPr>
        <w:spacing w:after="448"/>
        <w:ind w:right="-10" w:hanging="360"/>
      </w:pPr>
      <w:r>
        <w:t>Cabe tener presente que previo a la aplicación de la sanción, el (la) estudiante y el apoderado tendrán derecho a efectuar todas las alegaciones y descargos que estime conveniente.</w:t>
      </w:r>
    </w:p>
    <w:p w14:paraId="24DA807D" w14:textId="77777777" w:rsidR="00C932A9" w:rsidRDefault="00317A43" w:rsidP="009A1A84">
      <w:pPr>
        <w:spacing w:after="67"/>
        <w:ind w:left="307" w:right="-10"/>
      </w:pPr>
      <w:r>
        <w:t>En aquellos casos en que se afecte gravemente la convivencia escolar, entendiéndose por ello, los actos cometidos que causen daño a la integridad física o Psíquica de cualquiera de los miembros de la comunidad educativa o de terceros que se encuentren en las dependencias de los establecimientos, tales como agresiones de carácter sexual, agresiones físicas que produzcan lesiones, uso, porte, posesión y tenencia de armas o artefactos incendiarios, así como también los actos que atenten contra la infraestructura esencial para la prestación del servicio educacional, el/la director/a deberá notificar la decisión de suspender al estudiante, junto a sus fundamentos, por escrito al estudiante afectado y a su madre, padre o apoderado, según corresponda. El Colegio tendrá un plazo máximo de diez días hábiles para resolver, desde la respectiva notificación. Respecto a la decisión de la expulsión o cancelación de matrícula y sus fundamentos, podrán pedir la reconsideración de la medida dentro de cinco días de su notificación, ante la misma autoridad – el/la director/a-, quien resolverá luego de consultar al Consejo de Profesores. La interposición de la referida reconsideración ampliará el plazo de suspensión del alumno estudiante hasta culminar su tramitación. Cabe señalar que la suspensión de la que trata el presente párrafo corresponde a las modificaciones legales introducidas por la ley conocida como Aula Segura</w:t>
      </w:r>
    </w:p>
    <w:p w14:paraId="6D800A62" w14:textId="77777777" w:rsidR="00C932A9" w:rsidRDefault="00317A43" w:rsidP="009A1A84">
      <w:pPr>
        <w:spacing w:after="66"/>
        <w:ind w:left="307" w:right="-10"/>
      </w:pPr>
      <w:r>
        <w:t>Desde el día de la interposición de la apelación, se contará con un plazo de 10 días hábiles para citar al Consejo de Profesores, para que éste sesione y se notifique la resolución de la apelación.</w:t>
      </w:r>
    </w:p>
    <w:p w14:paraId="641B3CAC" w14:textId="77777777" w:rsidR="00C932A9" w:rsidRDefault="00317A43" w:rsidP="009A1A84">
      <w:pPr>
        <w:spacing w:after="67"/>
        <w:ind w:left="307" w:right="-10"/>
      </w:pPr>
      <w:r>
        <w:t>Una vez la medida de expulsión o cancelación de matrícula esté ejecutoriada, el Establecimiento informará a la Superintendencia de Educación en el plazo de 5 días contados desde la aplicación de la medida.</w:t>
      </w:r>
    </w:p>
    <w:p w14:paraId="03F3820E" w14:textId="77777777" w:rsidR="00C932A9" w:rsidRDefault="00317A43" w:rsidP="009A1A84">
      <w:pPr>
        <w:spacing w:after="81"/>
        <w:ind w:left="307" w:right="-10"/>
      </w:pPr>
      <w:r>
        <w:t>En todo momento al aplicar las medidas de expulsión o cancelación de matrícula se respetarán los principios proporcionalidad y no discriminación arbitraria, regulados en este Reglamento.</w:t>
      </w:r>
    </w:p>
    <w:p w14:paraId="2FD11852" w14:textId="77777777" w:rsidR="00C932A9" w:rsidRDefault="00317A43" w:rsidP="009A1A84">
      <w:pPr>
        <w:spacing w:after="80" w:line="265" w:lineRule="auto"/>
        <w:ind w:left="260" w:right="-10" w:hanging="10"/>
      </w:pPr>
      <w:r>
        <w:rPr>
          <w:b/>
        </w:rPr>
        <w:t xml:space="preserve">Artículo 41: </w:t>
      </w:r>
      <w:r>
        <w:t xml:space="preserve">Se considerarán los siguientes </w:t>
      </w:r>
      <w:r>
        <w:rPr>
          <w:b/>
        </w:rPr>
        <w:t>criterios orientadores al momento de determinar la sanción a aplicar:</w:t>
      </w:r>
    </w:p>
    <w:p w14:paraId="039ED557" w14:textId="77777777" w:rsidR="00C932A9" w:rsidRDefault="00317A43" w:rsidP="009A1A84">
      <w:pPr>
        <w:numPr>
          <w:ilvl w:val="0"/>
          <w:numId w:val="35"/>
        </w:numPr>
        <w:spacing w:after="57"/>
        <w:ind w:right="-10" w:hanging="360"/>
      </w:pPr>
      <w:r>
        <w:t>La edad, la etapa de desarrollo y madurez de las partes involucradas.</w:t>
      </w:r>
    </w:p>
    <w:p w14:paraId="7F6B0C05" w14:textId="77777777" w:rsidR="00C932A9" w:rsidRDefault="00317A43" w:rsidP="009A1A84">
      <w:pPr>
        <w:numPr>
          <w:ilvl w:val="0"/>
          <w:numId w:val="35"/>
        </w:numPr>
        <w:ind w:right="-10" w:hanging="360"/>
      </w:pPr>
      <w:r>
        <w:t>La naturaleza, intensidad y extensión del daño causado.</w:t>
      </w:r>
    </w:p>
    <w:p w14:paraId="48B91C78" w14:textId="77777777" w:rsidR="00C932A9" w:rsidRDefault="00317A43" w:rsidP="009A1A84">
      <w:pPr>
        <w:numPr>
          <w:ilvl w:val="0"/>
          <w:numId w:val="35"/>
        </w:numPr>
        <w:ind w:right="-10" w:hanging="360"/>
      </w:pPr>
      <w:r>
        <w:t>La naturaleza, intensidad y extensión de la agresión por factores como:</w:t>
      </w:r>
    </w:p>
    <w:p w14:paraId="0085FCCB" w14:textId="77777777" w:rsidR="00C932A9" w:rsidRDefault="00317A43" w:rsidP="009A1A84">
      <w:pPr>
        <w:numPr>
          <w:ilvl w:val="1"/>
          <w:numId w:val="35"/>
        </w:numPr>
        <w:ind w:right="-10" w:hanging="360"/>
      </w:pPr>
      <w:r>
        <w:t>La pluralidad y grado de responsabilidad de los agresores o causantes;</w:t>
      </w:r>
    </w:p>
    <w:p w14:paraId="2F3F9904" w14:textId="77777777" w:rsidR="00C932A9" w:rsidRDefault="00317A43" w:rsidP="009A1A84">
      <w:pPr>
        <w:numPr>
          <w:ilvl w:val="1"/>
          <w:numId w:val="35"/>
        </w:numPr>
        <w:ind w:right="-10" w:hanging="360"/>
      </w:pPr>
      <w:r>
        <w:t>El carácter vejatorio o humillante del maltrato o en su consecuencia;</w:t>
      </w:r>
    </w:p>
    <w:p w14:paraId="35DDFACF" w14:textId="77777777" w:rsidR="00C932A9" w:rsidRDefault="00317A43" w:rsidP="009A1A84">
      <w:pPr>
        <w:numPr>
          <w:ilvl w:val="1"/>
          <w:numId w:val="35"/>
        </w:numPr>
        <w:ind w:right="-10" w:hanging="360"/>
      </w:pPr>
      <w:r>
        <w:lastRenderedPageBreak/>
        <w:t>Actuar en anonimato, con una identidad falsa u ocultando el rostro;</w:t>
      </w:r>
    </w:p>
    <w:p w14:paraId="1FEB99B3" w14:textId="77777777" w:rsidR="00C932A9" w:rsidRDefault="00317A43" w:rsidP="009A1A84">
      <w:pPr>
        <w:numPr>
          <w:ilvl w:val="1"/>
          <w:numId w:val="35"/>
        </w:numPr>
        <w:ind w:right="-10" w:hanging="360"/>
      </w:pPr>
      <w:r>
        <w:t>Haber obrado a solicitud de un tercero o bajo recompensa;</w:t>
      </w:r>
    </w:p>
    <w:p w14:paraId="2C74368E" w14:textId="77777777" w:rsidR="00C932A9" w:rsidRDefault="00317A43" w:rsidP="009A1A84">
      <w:pPr>
        <w:numPr>
          <w:ilvl w:val="1"/>
          <w:numId w:val="35"/>
        </w:numPr>
        <w:ind w:right="-10" w:hanging="360"/>
      </w:pPr>
      <w:r>
        <w:t>Agredir a un profesor o funcionario del centro educativo;</w:t>
      </w:r>
    </w:p>
    <w:p w14:paraId="015DA6DA" w14:textId="77777777" w:rsidR="00C932A9" w:rsidRDefault="00317A43" w:rsidP="009A1A84">
      <w:pPr>
        <w:numPr>
          <w:ilvl w:val="0"/>
          <w:numId w:val="35"/>
        </w:numPr>
        <w:ind w:right="-10" w:hanging="360"/>
      </w:pPr>
      <w:r>
        <w:t>El abuso de una posición superior, ya sea física, moral, de autoridad u otra;</w:t>
      </w:r>
    </w:p>
    <w:p w14:paraId="00D6B4B1" w14:textId="77777777" w:rsidR="00C932A9" w:rsidRDefault="00317A43" w:rsidP="009A1A84">
      <w:pPr>
        <w:numPr>
          <w:ilvl w:val="0"/>
          <w:numId w:val="35"/>
        </w:numPr>
        <w:ind w:right="-10" w:hanging="360"/>
      </w:pPr>
      <w:r>
        <w:t>La discapacidad o indefensión del afectado.</w:t>
      </w:r>
    </w:p>
    <w:p w14:paraId="47DEA652" w14:textId="77777777" w:rsidR="00C932A9" w:rsidRDefault="00317A43" w:rsidP="009A1A84">
      <w:pPr>
        <w:numPr>
          <w:ilvl w:val="0"/>
          <w:numId w:val="35"/>
        </w:numPr>
        <w:ind w:right="-10" w:hanging="360"/>
      </w:pPr>
      <w:r>
        <w:t xml:space="preserve">Vulneración del Derecho a la Honra en casos de maltrato y/o </w:t>
      </w:r>
      <w:proofErr w:type="spellStart"/>
      <w:r>
        <w:t>cyberbullying</w:t>
      </w:r>
      <w:proofErr w:type="spellEnd"/>
      <w:r>
        <w:t>.</w:t>
      </w:r>
    </w:p>
    <w:p w14:paraId="439F69B9" w14:textId="77777777" w:rsidR="00C932A9" w:rsidRDefault="00C932A9" w:rsidP="009A1A84">
      <w:pPr>
        <w:spacing w:after="363" w:line="265" w:lineRule="auto"/>
        <w:ind w:left="205" w:right="-10" w:hanging="10"/>
      </w:pPr>
    </w:p>
    <w:p w14:paraId="55A7A5D6" w14:textId="77777777" w:rsidR="00C932A9" w:rsidRDefault="00317A43" w:rsidP="009A1A84">
      <w:pPr>
        <w:spacing w:after="116" w:line="265" w:lineRule="auto"/>
        <w:ind w:left="415" w:right="-10" w:hanging="10"/>
      </w:pPr>
      <w:r>
        <w:rPr>
          <w:b/>
        </w:rPr>
        <w:t>Artículo 42: Serán considerados atenuantes de la falta:</w:t>
      </w:r>
    </w:p>
    <w:p w14:paraId="1B91F576" w14:textId="77777777" w:rsidR="00C932A9" w:rsidRDefault="00317A43" w:rsidP="009A1A84">
      <w:pPr>
        <w:numPr>
          <w:ilvl w:val="0"/>
          <w:numId w:val="36"/>
        </w:numPr>
        <w:ind w:right="-10" w:hanging="360"/>
      </w:pPr>
      <w:r>
        <w:t>Reconocer inmediatamente la falta, estar arrepentido y aceptar las consecuencias de ésta.</w:t>
      </w:r>
    </w:p>
    <w:p w14:paraId="498266DD" w14:textId="77777777" w:rsidR="00C932A9" w:rsidRDefault="00317A43" w:rsidP="009A1A84">
      <w:pPr>
        <w:numPr>
          <w:ilvl w:val="0"/>
          <w:numId w:val="36"/>
        </w:numPr>
        <w:ind w:right="-10" w:hanging="360"/>
      </w:pPr>
      <w:r>
        <w:t>Inmadurez física, social y/o emocional del estudiante responsable de la falta, debidamente conocida y acreditada por especialistas.</w:t>
      </w:r>
    </w:p>
    <w:p w14:paraId="2AB11290" w14:textId="77777777" w:rsidR="00C932A9" w:rsidRDefault="00317A43" w:rsidP="009A1A84">
      <w:pPr>
        <w:numPr>
          <w:ilvl w:val="0"/>
          <w:numId w:val="36"/>
        </w:numPr>
        <w:ind w:right="-10" w:hanging="360"/>
      </w:pPr>
      <w:r>
        <w:t>La inexistencia de faltas anteriores a la buena convivencia.</w:t>
      </w:r>
    </w:p>
    <w:p w14:paraId="6621F5D4" w14:textId="77777777" w:rsidR="00C932A9" w:rsidRDefault="00317A43" w:rsidP="009A1A84">
      <w:pPr>
        <w:numPr>
          <w:ilvl w:val="0"/>
          <w:numId w:val="36"/>
        </w:numPr>
        <w:ind w:right="-10" w:hanging="360"/>
      </w:pPr>
      <w:r>
        <w:t>Actuar en respuesta a una provocación y/o amenaza por parte de otros.</w:t>
      </w:r>
    </w:p>
    <w:p w14:paraId="3FE0A5D9" w14:textId="77777777" w:rsidR="00C932A9" w:rsidRDefault="00317A43" w:rsidP="009A1A84">
      <w:pPr>
        <w:numPr>
          <w:ilvl w:val="0"/>
          <w:numId w:val="36"/>
        </w:numPr>
        <w:spacing w:after="383"/>
        <w:ind w:right="-10" w:hanging="360"/>
      </w:pPr>
      <w:r>
        <w:t>Haber realizado, por iniciativa propia, acciones reparatorias a favor del estudiante afectado del centro educativo.</w:t>
      </w:r>
    </w:p>
    <w:p w14:paraId="28475BE3" w14:textId="77777777" w:rsidR="00C932A9" w:rsidRDefault="00317A43" w:rsidP="009A1A84">
      <w:pPr>
        <w:spacing w:after="113" w:line="265" w:lineRule="auto"/>
        <w:ind w:left="415" w:right="-10" w:hanging="10"/>
      </w:pPr>
      <w:r>
        <w:rPr>
          <w:b/>
        </w:rPr>
        <w:t>Artículo 43: Serán considerados agravantes de la falta:</w:t>
      </w:r>
    </w:p>
    <w:p w14:paraId="549CD613" w14:textId="77777777" w:rsidR="00C932A9" w:rsidRDefault="00317A43" w:rsidP="009A1A84">
      <w:pPr>
        <w:numPr>
          <w:ilvl w:val="0"/>
          <w:numId w:val="37"/>
        </w:numPr>
        <w:ind w:right="-10" w:hanging="360"/>
      </w:pPr>
      <w:r>
        <w:t>Actuar con intencionalidad o premeditación.</w:t>
      </w:r>
    </w:p>
    <w:p w14:paraId="1FCD831A" w14:textId="77777777" w:rsidR="00C932A9" w:rsidRDefault="00317A43" w:rsidP="009A1A84">
      <w:pPr>
        <w:numPr>
          <w:ilvl w:val="0"/>
          <w:numId w:val="37"/>
        </w:numPr>
        <w:ind w:right="-10" w:hanging="360"/>
      </w:pPr>
      <w:r>
        <w:t>Inducir a otros a participar o cometer una falta.</w:t>
      </w:r>
    </w:p>
    <w:p w14:paraId="2A2B3B03" w14:textId="77777777" w:rsidR="00C932A9" w:rsidRDefault="00317A43" w:rsidP="009A1A84">
      <w:pPr>
        <w:numPr>
          <w:ilvl w:val="0"/>
          <w:numId w:val="37"/>
        </w:numPr>
        <w:ind w:right="-10" w:hanging="360"/>
      </w:pPr>
      <w:r>
        <w:t>Abusar de una condición superior, física o cognitiva por sobre el afectado.</w:t>
      </w:r>
    </w:p>
    <w:p w14:paraId="5783AF44" w14:textId="77777777" w:rsidR="00C932A9" w:rsidRDefault="00317A43" w:rsidP="009A1A84">
      <w:pPr>
        <w:numPr>
          <w:ilvl w:val="0"/>
          <w:numId w:val="37"/>
        </w:numPr>
        <w:ind w:right="-10" w:hanging="360"/>
      </w:pPr>
      <w:r>
        <w:t>Ocultar, tergiversar u omitir información durante alguna instancia de investigación de la falta.</w:t>
      </w:r>
    </w:p>
    <w:p w14:paraId="71E7A0FC" w14:textId="77777777" w:rsidR="00C932A9" w:rsidRDefault="00317A43" w:rsidP="009A1A84">
      <w:pPr>
        <w:numPr>
          <w:ilvl w:val="0"/>
          <w:numId w:val="37"/>
        </w:numPr>
        <w:ind w:right="-10" w:hanging="360"/>
      </w:pPr>
      <w:r>
        <w:t>Inculpar a otro u otros por la falta propia cometida.</w:t>
      </w:r>
    </w:p>
    <w:p w14:paraId="5E17E938" w14:textId="77777777" w:rsidR="00C932A9" w:rsidRDefault="00317A43" w:rsidP="009A1A84">
      <w:pPr>
        <w:numPr>
          <w:ilvl w:val="0"/>
          <w:numId w:val="37"/>
        </w:numPr>
        <w:ind w:right="-10" w:hanging="360"/>
      </w:pPr>
      <w:r>
        <w:t>Cometer la falta ocultando la identidad.</w:t>
      </w:r>
    </w:p>
    <w:p w14:paraId="565AE4FB" w14:textId="77777777" w:rsidR="00C932A9" w:rsidRDefault="00317A43" w:rsidP="009A1A84">
      <w:pPr>
        <w:numPr>
          <w:ilvl w:val="0"/>
          <w:numId w:val="37"/>
        </w:numPr>
        <w:ind w:right="-10" w:hanging="360"/>
      </w:pPr>
      <w:r>
        <w:t>No manifestar arrepentimiento.</w:t>
      </w:r>
    </w:p>
    <w:p w14:paraId="780F50A4" w14:textId="77777777" w:rsidR="00C932A9" w:rsidRDefault="00317A43" w:rsidP="009A1A84">
      <w:pPr>
        <w:numPr>
          <w:ilvl w:val="0"/>
          <w:numId w:val="37"/>
        </w:numPr>
        <w:ind w:right="-10" w:hanging="360"/>
      </w:pPr>
      <w:r>
        <w:t>Comportamiento negativo anterior del responsable;</w:t>
      </w:r>
    </w:p>
    <w:p w14:paraId="7E958D26" w14:textId="77777777" w:rsidR="00C932A9" w:rsidRDefault="00317A43" w:rsidP="009A1A84">
      <w:pPr>
        <w:numPr>
          <w:ilvl w:val="0"/>
          <w:numId w:val="37"/>
        </w:numPr>
        <w:ind w:right="-10" w:hanging="360"/>
      </w:pPr>
      <w:r>
        <w:t>Cometer la falta pese a la existencia de una mediación o acuerdos de mejoras de conductas previas.</w:t>
      </w:r>
    </w:p>
    <w:p w14:paraId="4A54E876" w14:textId="77777777" w:rsidR="00C932A9" w:rsidRDefault="00317A43" w:rsidP="009A1A84">
      <w:pPr>
        <w:numPr>
          <w:ilvl w:val="0"/>
          <w:numId w:val="37"/>
        </w:numPr>
        <w:ind w:right="-10" w:hanging="360"/>
      </w:pPr>
      <w:r>
        <w:t>Cometer una falta grave o muy grave durante el tiempo de resolución de una medida disciplinaria.</w:t>
      </w:r>
    </w:p>
    <w:p w14:paraId="3666C1DF" w14:textId="77777777" w:rsidR="00C932A9" w:rsidRDefault="00317A43" w:rsidP="009A1A84">
      <w:pPr>
        <w:numPr>
          <w:ilvl w:val="0"/>
          <w:numId w:val="37"/>
        </w:numPr>
        <w:spacing w:after="387"/>
        <w:ind w:right="-10" w:hanging="360"/>
      </w:pPr>
      <w:r>
        <w:t>Impactar negativamente en la Comunidad Escolar.</w:t>
      </w:r>
    </w:p>
    <w:p w14:paraId="1F285B09" w14:textId="77777777" w:rsidR="00C932A9" w:rsidRDefault="00317A43" w:rsidP="009A1A84">
      <w:pPr>
        <w:spacing w:after="11" w:line="265" w:lineRule="auto"/>
        <w:ind w:left="25" w:right="-10" w:hanging="10"/>
      </w:pPr>
      <w:r>
        <w:rPr>
          <w:b/>
        </w:rPr>
        <w:t>Artículo 44:</w:t>
      </w:r>
    </w:p>
    <w:p w14:paraId="6A3925A2" w14:textId="77777777" w:rsidR="00C932A9" w:rsidRDefault="00317A43" w:rsidP="009A1A84">
      <w:pPr>
        <w:spacing w:after="14"/>
        <w:ind w:left="22" w:right="-10"/>
      </w:pPr>
      <w:r>
        <w:t>Se considerarán las siguientes medidas pedagógicas, reparatorias, de apoyo pedagógico o psicosocial. Lo anterior, sin perjuicio de lo dispuesto en el artículo 47. Las medidas de apoyo pedagógico o psicosocial pueden ser realizadas por:</w:t>
      </w:r>
    </w:p>
    <w:p w14:paraId="2D65AEFD" w14:textId="77777777" w:rsidR="00C932A9" w:rsidRDefault="00317A43" w:rsidP="009A1A84">
      <w:pPr>
        <w:numPr>
          <w:ilvl w:val="0"/>
          <w:numId w:val="38"/>
        </w:numPr>
        <w:spacing w:after="0"/>
        <w:ind w:right="-10" w:hanging="225"/>
      </w:pPr>
      <w:r>
        <w:t>Profesor de asignatura y/o Profesora Diferencial.</w:t>
      </w:r>
    </w:p>
    <w:p w14:paraId="30F6F268" w14:textId="77777777" w:rsidR="00C932A9" w:rsidRDefault="00317A43" w:rsidP="00CB24D4">
      <w:pPr>
        <w:numPr>
          <w:ilvl w:val="0"/>
          <w:numId w:val="38"/>
        </w:numPr>
        <w:spacing w:after="0"/>
        <w:ind w:right="-10" w:hanging="225"/>
      </w:pPr>
      <w:r>
        <w:t>Coordinadoras de ciclo</w:t>
      </w:r>
    </w:p>
    <w:p w14:paraId="0CBE5919" w14:textId="77777777" w:rsidR="00C932A9" w:rsidRDefault="00317A43" w:rsidP="009A1A84">
      <w:pPr>
        <w:numPr>
          <w:ilvl w:val="0"/>
          <w:numId w:val="38"/>
        </w:numPr>
        <w:spacing w:after="0"/>
        <w:ind w:right="-10" w:hanging="225"/>
      </w:pPr>
      <w:r>
        <w:lastRenderedPageBreak/>
        <w:t>Inspectoría General.</w:t>
      </w:r>
    </w:p>
    <w:p w14:paraId="7D6CDB56" w14:textId="77777777" w:rsidR="00CB24D4" w:rsidRDefault="00317A43" w:rsidP="00CB24D4">
      <w:pPr>
        <w:numPr>
          <w:ilvl w:val="0"/>
          <w:numId w:val="38"/>
        </w:numPr>
        <w:spacing w:after="68"/>
        <w:ind w:right="-10" w:hanging="225"/>
      </w:pPr>
      <w:r>
        <w:t>Encargado/a de Convivencia Escolar.</w:t>
      </w:r>
    </w:p>
    <w:p w14:paraId="5427687A" w14:textId="77777777" w:rsidR="00C932A9" w:rsidRDefault="00317A43" w:rsidP="00CB24D4">
      <w:pPr>
        <w:numPr>
          <w:ilvl w:val="0"/>
          <w:numId w:val="38"/>
        </w:numPr>
        <w:spacing w:after="68"/>
        <w:ind w:right="-10" w:hanging="225"/>
      </w:pPr>
      <w:r>
        <w:t>Miembros del Equipo de Convivencia Escolar.</w:t>
      </w:r>
    </w:p>
    <w:p w14:paraId="06E00271" w14:textId="77777777" w:rsidR="00CB24D4" w:rsidRDefault="00CB24D4" w:rsidP="00CB24D4">
      <w:pPr>
        <w:spacing w:after="68"/>
        <w:ind w:left="240" w:right="-10" w:firstLine="0"/>
      </w:pPr>
    </w:p>
    <w:p w14:paraId="5ACA4EAA" w14:textId="77777777" w:rsidR="00C932A9" w:rsidRDefault="00317A43" w:rsidP="009A1A84">
      <w:pPr>
        <w:spacing w:after="10"/>
        <w:ind w:left="22" w:right="-10"/>
      </w:pPr>
      <w:r>
        <w:t>En algunas ocasiones estas estrategias necesitan ser realizadas por equipos multidisciplinarios. En otras oportunidades deben ser solicitadas a instituciones externas al establecimiento como redes de apoyo, consultorios de salud, OPD u otros.</w:t>
      </w:r>
    </w:p>
    <w:p w14:paraId="1E38B0A4" w14:textId="77777777" w:rsidR="00CB24D4" w:rsidRDefault="00317A43" w:rsidP="009A1A84">
      <w:pPr>
        <w:spacing w:after="3" w:line="278" w:lineRule="auto"/>
        <w:ind w:left="25" w:right="-10" w:hanging="10"/>
      </w:pPr>
      <w:r>
        <w:t>De esta manera, la finalidad de estas medidas es la búsqueda de soluciones a las problemáticas que impiden que un estudiante se desarrolle de forma integral. Con su aplicación se espera que el estudiante:</w:t>
      </w:r>
    </w:p>
    <w:p w14:paraId="7FDD5818" w14:textId="77777777" w:rsidR="00CB24D4" w:rsidRDefault="00CB24D4" w:rsidP="009A1A84">
      <w:pPr>
        <w:spacing w:after="3" w:line="278" w:lineRule="auto"/>
        <w:ind w:left="25" w:right="-10" w:hanging="10"/>
      </w:pPr>
    </w:p>
    <w:p w14:paraId="69898CB9" w14:textId="77777777" w:rsidR="00C932A9" w:rsidRDefault="00317A43" w:rsidP="009A1A84">
      <w:pPr>
        <w:spacing w:after="3" w:line="278" w:lineRule="auto"/>
        <w:ind w:left="25" w:right="-10" w:hanging="10"/>
      </w:pPr>
      <w:r>
        <w:t>a. Desarrolle el sentido de responsabilidad respecto de sus deberes.</w:t>
      </w:r>
    </w:p>
    <w:p w14:paraId="5CE886B9" w14:textId="77777777" w:rsidR="00C932A9" w:rsidRDefault="00317A43" w:rsidP="009A1A84">
      <w:pPr>
        <w:numPr>
          <w:ilvl w:val="0"/>
          <w:numId w:val="39"/>
        </w:numPr>
        <w:spacing w:after="10"/>
        <w:ind w:right="-10" w:hanging="225"/>
      </w:pPr>
      <w:r>
        <w:t>Aprenda a resolver conflictos de manera dialogante y pacífica.</w:t>
      </w:r>
    </w:p>
    <w:p w14:paraId="5F85482A" w14:textId="77777777" w:rsidR="00C932A9" w:rsidRDefault="00317A43" w:rsidP="009A1A84">
      <w:pPr>
        <w:numPr>
          <w:ilvl w:val="0"/>
          <w:numId w:val="39"/>
        </w:numPr>
        <w:spacing w:after="10"/>
        <w:ind w:right="-10" w:hanging="225"/>
      </w:pPr>
      <w:r>
        <w:t>Reconozca las consecuencias de su actuación.</w:t>
      </w:r>
    </w:p>
    <w:p w14:paraId="172E4EC0" w14:textId="77777777" w:rsidR="00C932A9" w:rsidRDefault="00317A43" w:rsidP="009A1A84">
      <w:pPr>
        <w:numPr>
          <w:ilvl w:val="0"/>
          <w:numId w:val="39"/>
        </w:numPr>
        <w:spacing w:after="321"/>
        <w:ind w:right="-10" w:hanging="225"/>
      </w:pPr>
      <w:r>
        <w:t>Repare la situación generada.</w:t>
      </w:r>
    </w:p>
    <w:p w14:paraId="668FC6E8" w14:textId="77777777" w:rsidR="00C932A9" w:rsidRDefault="00317A43" w:rsidP="009A1A84">
      <w:pPr>
        <w:ind w:left="22" w:right="-10"/>
      </w:pPr>
      <w:r>
        <w:t>Las medidas de apoyo pedagógico o psicosocial no son consideradas sanciones, por lo tanto, pueden ser aplicadas en su propio mérito o en forma complementaria a las sanciones. Dentro de las medidas de apoyo pedagógico y/o psicosocial se encuentran:</w:t>
      </w:r>
    </w:p>
    <w:p w14:paraId="34CEA419" w14:textId="77777777" w:rsidR="00C932A9" w:rsidRDefault="00C932A9" w:rsidP="009A1A84">
      <w:pPr>
        <w:spacing w:after="36" w:line="265" w:lineRule="auto"/>
        <w:ind w:left="205" w:right="-10" w:hanging="10"/>
      </w:pPr>
    </w:p>
    <w:p w14:paraId="767A298C" w14:textId="77777777" w:rsidR="00C932A9" w:rsidRDefault="00317A43" w:rsidP="009A1A84">
      <w:pPr>
        <w:numPr>
          <w:ilvl w:val="0"/>
          <w:numId w:val="40"/>
        </w:numPr>
        <w:ind w:right="-10" w:hanging="360"/>
      </w:pPr>
      <w:r>
        <w:t>Diálogo personal y/o grupal pedagógico y correctivo: Consiste en un diálogo que busca hacer reflexionar al estudiante respecto de actitudes y/o acciones realizadas y que atenten contra la buena convivencia escolar. Procede cuando el estudiante manifiesta actitudes o conductas que perturban el ambiente de aprendizaje, las relaciones humanas o no respeta las normas establecidas.</w:t>
      </w:r>
    </w:p>
    <w:p w14:paraId="4798D13A" w14:textId="77777777" w:rsidR="00C932A9" w:rsidRDefault="00317A43" w:rsidP="009A1A84">
      <w:pPr>
        <w:numPr>
          <w:ilvl w:val="0"/>
          <w:numId w:val="40"/>
        </w:numPr>
        <w:ind w:right="-10" w:hanging="360"/>
      </w:pPr>
      <w:r>
        <w:t>Citación de apoderados para su conocimiento y solicitud de trabajo en conjunto: Cuando la falta en que ha incurrido el estudiante requiere de un trabajo de apoyo en conjunto entre el establecimiento y su familia, se citará al apoderado con el objetivo de informar de las faltas cometidas por el estudiante, conocer los antecedentes que pueda aportar la familia y tomar acuerdos respecto de las medidas a favor del estudiante que deberán aplicarse tanto en su hogar como en el establecimiento.</w:t>
      </w:r>
    </w:p>
    <w:p w14:paraId="4C9F712A" w14:textId="77777777" w:rsidR="00C932A9" w:rsidRDefault="00317A43" w:rsidP="009A1A84">
      <w:pPr>
        <w:numPr>
          <w:ilvl w:val="0"/>
          <w:numId w:val="40"/>
        </w:numPr>
        <w:ind w:right="-10" w:hanging="360"/>
      </w:pPr>
      <w:r>
        <w:t>Medidas de reparación del daño causado: Cuando producto de la falta cometida por un estudiante, éste haya causado daño a otro miembro de la comunidad educativa, se le guiará para que luego del proceso de reflexión necesario realice acciones que busquen reparar el daño causado. De esta forma las medidas reparatorias consideran gestos y acciones que el estudiante responsable puede tener con la persona agredida y que acompañan el reconocimiento de haber infringido un daño. Estas acciones deben restituir el daño causado y surgir del diálogo, del acuerdo y de la toma de conciencia del daño ocasionado, no de una imposición externa, ya que perdería el carácter formativo. Las medidas de reparación pueden ir desde las disculpas privadas, públicas, la restitución de un bien, la devolución de un bien y otras, siempre manteniendo el principio de proporcionalidad con el daño causado. En la resolución, se deberá especificar las medidas de reparación adoptadas a favor del afectado, si hay mérito para ello, así como la forma en que se supervisará su efectivo cumplimiento.</w:t>
      </w:r>
    </w:p>
    <w:p w14:paraId="1BC542F5" w14:textId="77777777" w:rsidR="00C932A9" w:rsidRDefault="00317A43" w:rsidP="009A1A84">
      <w:pPr>
        <w:numPr>
          <w:ilvl w:val="0"/>
          <w:numId w:val="40"/>
        </w:numPr>
        <w:spacing w:after="130"/>
        <w:ind w:right="-10" w:hanging="360"/>
      </w:pPr>
      <w:r>
        <w:t xml:space="preserve">Servicios en beneficio de la comunidad: Cuando producto de la falta cometida por un estudiante, éste haya causado daño a la comunidad educativa, se le guiará para que luego del </w:t>
      </w:r>
      <w:r>
        <w:lastRenderedPageBreak/>
        <w:t>proceso de reflexión necesario realice acciones que busquen reparar el daño causado a través de su esfuerzo personal. Estas acciones deberán restituir el daño causado y surgir del diálogo, del acuerdo y de la toma de conciencia del daño ocasionado, no de una imposición externa, porque perderían el carácter formativo. Implican la prestación de un servicio a favor de la comunidad que ha sido dañada, manteniendo la proporcionalidad con el daño causado. Estos servicios pueden consistir en ordenar o limpiar algún espacio del establecimiento como patios, pasillos, gimnasio, comedor de estudiantes, sala; mantener el jardín, ayudar en el recreo a cuidar a los estudiantes de menor edad, ordenar materiales en la biblioteca, laboratorios, ser ayudante de un profesor en la realización de una o más clases, según sus aptitudes, clasificar textos en biblioteca según su contenido, apoyar a estudiantes menores en sus tareas, entre otros.</w:t>
      </w:r>
    </w:p>
    <w:p w14:paraId="79A67DA7" w14:textId="77777777" w:rsidR="00C932A9" w:rsidRDefault="00317A43" w:rsidP="009A1A84">
      <w:pPr>
        <w:numPr>
          <w:ilvl w:val="0"/>
          <w:numId w:val="40"/>
        </w:numPr>
        <w:ind w:right="-10" w:hanging="360"/>
      </w:pPr>
      <w:r>
        <w:t>Toma de conciencia de los efectos causados por su conducta. Mediante la presentación de un ensayo a los integrantes de la comunidad educativa sobre el tema en cuestión.</w:t>
      </w:r>
    </w:p>
    <w:p w14:paraId="032F68E8" w14:textId="77777777" w:rsidR="00C932A9" w:rsidRDefault="00317A43" w:rsidP="009A1A84">
      <w:pPr>
        <w:numPr>
          <w:ilvl w:val="0"/>
          <w:numId w:val="40"/>
        </w:numPr>
        <w:ind w:right="-10" w:hanging="360"/>
      </w:pPr>
      <w:r>
        <w:t>Talleres con estudiantes: Corresponde a acciones realizadas por el Equipo psicosocial o multidisciplinario del establecimiento, donde en forma grupal se traten temas que busquen enseñar a los estudiantes herramientas para enfrentar en forma adecuada situaciones que estén viviendo a nivel de curso y que puedan afectar la buena convivencia escolar. A modo ejemplar se pueden señalar en este sentido talleres para el abordaje pacífico de la resolución de conflictos, control de impulsos, tolerancia a la frustración, respeto a la diversidad, entre otros.</w:t>
      </w:r>
    </w:p>
    <w:p w14:paraId="4CD83BDC" w14:textId="77777777" w:rsidR="00C932A9" w:rsidRDefault="00317A43" w:rsidP="009A1A84">
      <w:pPr>
        <w:numPr>
          <w:ilvl w:val="0"/>
          <w:numId w:val="40"/>
        </w:numPr>
        <w:ind w:right="-10" w:hanging="360"/>
      </w:pPr>
      <w:r>
        <w:t>Talleres con padres, madres y/o apoderados(as): Corresponde a acciones realizadas por el Equipo psicosocial o multidisciplinario del establecimiento, donde en forma grupal se traten temas que busquen enseñar a los padres, madres y/o apoderados(as) herramientas para apoyar y enseñar la buena convivencia escolar desde el hogar. A modo ejemplar se pueden señalar en este sentido talleres parentales para desarrollar en los estudiantes el respeto, responsabilidad, resolución pacífica de conflictos, autonomía, entre otros.</w:t>
      </w:r>
    </w:p>
    <w:p w14:paraId="1E7D4DE1" w14:textId="77777777" w:rsidR="00C932A9" w:rsidRDefault="00C932A9" w:rsidP="009A1A84">
      <w:pPr>
        <w:spacing w:after="36" w:line="265" w:lineRule="auto"/>
        <w:ind w:left="205" w:right="-10" w:hanging="10"/>
      </w:pPr>
    </w:p>
    <w:p w14:paraId="48216AE2" w14:textId="77777777" w:rsidR="00C932A9" w:rsidRDefault="00317A43" w:rsidP="009A1A84">
      <w:pPr>
        <w:numPr>
          <w:ilvl w:val="0"/>
          <w:numId w:val="40"/>
        </w:numPr>
        <w:ind w:right="-10" w:hanging="360"/>
      </w:pPr>
      <w:r>
        <w:t>Derivación al equipo psicosocial o multidisciplinario: Una vez aplicadas las medidas pedagógicas de diálogo, ya sea personal o grupal y citación a apoderados y existiendo aún una necesidad por parte del estudiante de apoyo, entonces los profesores acompañantes y/o de asignatura podrán derivar al estudiante para que sea apoyado por el Equipo psicosocial, quienes abordarán la situación del estudiante a partir de un diagnóstico y posterior plan de acción que contenga las gestiones que se estimen necesarias para apoyarle en su aprendizaje social. De esta forma se espera que el estudiante adquiera herramientas que le permitan relacionarse con su entorno en base al respeto y aportando a la sana convivencia escolar.</w:t>
      </w:r>
    </w:p>
    <w:p w14:paraId="450E3824" w14:textId="77777777" w:rsidR="00C932A9" w:rsidRDefault="00317A43" w:rsidP="009A1A84">
      <w:pPr>
        <w:numPr>
          <w:ilvl w:val="0"/>
          <w:numId w:val="40"/>
        </w:numPr>
        <w:spacing w:after="144"/>
        <w:ind w:right="-10" w:hanging="360"/>
      </w:pPr>
      <w:r>
        <w:t>Derivación a redes de apoyo externas: Cuando corresponda, el equipo de convivencia escolar previa información a la Dirección, podrá derivar los antecedentes del estudiante a redes externas de apoyo, tales como oficinas comunales de protección de derechos (OPD), CESFAM, Tribunales de Familia, entre otros similares. Todas las derivaciones a redes externas serán monitoreadas desde el Equipo psicosocial a objeto de apoyar desde el entorno escolar las acciones que se estén aplicando a favor del estudiante. Solicitud a los padres, madres y/o apoderados(as) de atención de especialistas: Sin perjuicio de las propias acciones que el establecimiento esté en condiciones de realizar a favor del estudiante en forma interna y de aquellas que pueda solicitar a redes externas, estudiante y su apoderado.</w:t>
      </w:r>
    </w:p>
    <w:p w14:paraId="4D8CA753" w14:textId="77777777" w:rsidR="00C932A9" w:rsidRDefault="00317A43" w:rsidP="009A1A84">
      <w:pPr>
        <w:numPr>
          <w:ilvl w:val="0"/>
          <w:numId w:val="40"/>
        </w:numPr>
        <w:spacing w:after="0"/>
        <w:ind w:right="-10" w:hanging="360"/>
      </w:pPr>
      <w:r>
        <w:lastRenderedPageBreak/>
        <w:t>Solicitud a los padres, madres y/o apoderados(as) de atención de especialistas: Sin perjuicio de las propias acciones que el establecimiento esté en condiciones de realizar a favor del estudiante en forma interna y de aquellas que pueda solicitar a redes externas, estudiante y su apoderado.</w:t>
      </w:r>
    </w:p>
    <w:p w14:paraId="27FC0AB9" w14:textId="77777777" w:rsidR="00C932A9" w:rsidRDefault="00317A43" w:rsidP="009A1A84">
      <w:pPr>
        <w:spacing w:after="317"/>
        <w:ind w:left="967" w:right="-10"/>
      </w:pPr>
      <w:r>
        <w:t>Esta medida sólo podrá ser sugerida al apoderado quien determinará su aplicación.</w:t>
      </w:r>
    </w:p>
    <w:p w14:paraId="0B342072" w14:textId="77777777" w:rsidR="00C932A9" w:rsidRDefault="00317A43" w:rsidP="009A1A84">
      <w:pPr>
        <w:spacing w:after="322" w:line="265" w:lineRule="auto"/>
        <w:ind w:left="235" w:right="-10" w:hanging="10"/>
      </w:pPr>
      <w:r>
        <w:rPr>
          <w:b/>
        </w:rPr>
        <w:t>Las presentes podrán ser aplicadas para las faltas leves, menos graves, graves y muy graves.</w:t>
      </w:r>
    </w:p>
    <w:p w14:paraId="69CD6298" w14:textId="77777777" w:rsidR="00C932A9" w:rsidRDefault="00317A43" w:rsidP="009A1A84">
      <w:pPr>
        <w:spacing w:after="317"/>
        <w:ind w:left="232" w:right="-10"/>
      </w:pPr>
      <w:r>
        <w:rPr>
          <w:b/>
        </w:rPr>
        <w:t xml:space="preserve">Artículo 45: </w:t>
      </w:r>
      <w:r>
        <w:t>En el caso de que proceda, se establecen como proceso de acompañamiento.</w:t>
      </w:r>
    </w:p>
    <w:p w14:paraId="074C4F5E" w14:textId="77777777" w:rsidR="00C932A9" w:rsidRDefault="00317A43" w:rsidP="009A1A84">
      <w:pPr>
        <w:spacing w:after="365" w:line="265" w:lineRule="auto"/>
        <w:ind w:left="235" w:right="-10" w:hanging="10"/>
      </w:pPr>
      <w:r>
        <w:t xml:space="preserve">El Centro Educativo, en la generalidad de los casos y en la medida de su capacidad, implementará un proceso de acompañamiento al estudiante a través de medidas </w:t>
      </w:r>
      <w:r>
        <w:rPr>
          <w:b/>
        </w:rPr>
        <w:t>como la conversación personal, el recordatorio del compromiso adquirido, la solicitud de reparar faltas o pedir disculpas, la entrevista con el apoderado, ejecución de acciones acordadas y el apoyo de especialistas institucionales o derivaciones externas de ser necesario</w:t>
      </w:r>
      <w:r>
        <w:t>, pretendiéndose con ello un cambio positivo.</w:t>
      </w:r>
    </w:p>
    <w:p w14:paraId="158D7D14" w14:textId="77777777" w:rsidR="00C932A9" w:rsidRDefault="00317A43" w:rsidP="009A1A84">
      <w:pPr>
        <w:spacing w:after="0"/>
        <w:ind w:left="232" w:right="-10"/>
      </w:pPr>
      <w:r>
        <w:t>Este proceso de acompañamiento lo realiza el/la Profesor/a Jefe cuando considere que una conducta es reiterada e interfiere en la convivencia escolar o transgrede este Reglamento.</w:t>
      </w:r>
    </w:p>
    <w:p w14:paraId="70041705" w14:textId="77777777" w:rsidR="00C932A9" w:rsidRDefault="00317A43" w:rsidP="009A1A84">
      <w:pPr>
        <w:spacing w:after="994"/>
        <w:ind w:left="232" w:right="-10"/>
      </w:pPr>
      <w:r>
        <w:t>Se recopilan y analizan los antecedentes y se implementan las acciones respectivas según el caso junto a otros miembros de la institución como: Coordinadores, Encargado de Convivencia, Asistentes e Inspectoría quienes serán partícipes activos en propiciar instancias de diálogo, reparación, compromisos, etc., en pos de la solución armónica y pacífica del conflicto.</w:t>
      </w:r>
    </w:p>
    <w:p w14:paraId="67F401D7" w14:textId="77777777" w:rsidR="00C932A9" w:rsidRDefault="00317A43" w:rsidP="009A1A84">
      <w:pPr>
        <w:spacing w:after="25"/>
        <w:ind w:left="232" w:right="-10"/>
      </w:pPr>
      <w:r>
        <w:rPr>
          <w:b/>
        </w:rPr>
        <w:t xml:space="preserve">Artículo 46: </w:t>
      </w:r>
      <w:r>
        <w:t>Procedimiento de Investigación</w:t>
      </w:r>
    </w:p>
    <w:p w14:paraId="16F78C05" w14:textId="77777777" w:rsidR="00C932A9" w:rsidRDefault="00317A43" w:rsidP="009A1A84">
      <w:pPr>
        <w:spacing w:after="365"/>
        <w:ind w:left="232" w:right="-10"/>
      </w:pPr>
      <w:r>
        <w:t xml:space="preserve">Es una herramienta destinada a establecer los hechos que podrían constituir una infracción </w:t>
      </w:r>
      <w:r>
        <w:rPr>
          <w:b/>
        </w:rPr>
        <w:t>grave o muy grave.</w:t>
      </w:r>
    </w:p>
    <w:p w14:paraId="31C35969" w14:textId="77777777" w:rsidR="00C932A9" w:rsidRDefault="00317A43" w:rsidP="009A1A84">
      <w:pPr>
        <w:spacing w:after="78"/>
        <w:ind w:left="232" w:right="-10"/>
      </w:pPr>
      <w:r>
        <w:t>El Procedimiento consta de los siguientes pasos:</w:t>
      </w:r>
    </w:p>
    <w:p w14:paraId="2E49D076" w14:textId="77777777" w:rsidR="00C932A9" w:rsidRDefault="00317A43" w:rsidP="009A1A84">
      <w:pPr>
        <w:numPr>
          <w:ilvl w:val="0"/>
          <w:numId w:val="41"/>
        </w:numPr>
        <w:ind w:right="-10" w:hanging="570"/>
      </w:pPr>
      <w:r>
        <w:t xml:space="preserve">El Encargado de Convivencia, o la persona a quien </w:t>
      </w:r>
      <w:r w:rsidR="00DA75B0">
        <w:t>designe,</w:t>
      </w:r>
      <w:r>
        <w:t xml:space="preserve"> efectuará la investigación y deberá tomar acta. El acta deberá ser firmada por estudiantes y apoderados si correspondiere. Sin perjuicio de ello si </w:t>
      </w:r>
      <w:r w:rsidR="00DA75B0">
        <w:t>él</w:t>
      </w:r>
      <w:r>
        <w:t xml:space="preserve"> o la entrevistada manifestara su intención de no desear firmar el acta, bastará la</w:t>
      </w:r>
      <w:r w:rsidR="00195245">
        <w:t xml:space="preserve"> </w:t>
      </w:r>
      <w:r>
        <w:t>constancia del funcionario que efectuó la entrevista como constatación. Adicionalmente se remitirá por correo electrónico.</w:t>
      </w:r>
    </w:p>
    <w:p w14:paraId="60CF0500" w14:textId="77777777" w:rsidR="00C932A9" w:rsidRDefault="00317A43" w:rsidP="009A1A84">
      <w:pPr>
        <w:spacing w:after="0"/>
        <w:ind w:left="1027" w:right="-10"/>
      </w:pPr>
      <w:r>
        <w:t>El o la funcionaria que redacten el acta tendrán la calidad de ministro de fe, solo en aquello que se manifestó en la entrevista</w:t>
      </w:r>
    </w:p>
    <w:p w14:paraId="00FFAB71" w14:textId="77777777" w:rsidR="00C932A9" w:rsidRDefault="00317A43" w:rsidP="009A1A84">
      <w:pPr>
        <w:ind w:left="1027" w:right="-10"/>
      </w:pPr>
      <w:r>
        <w:t>La Investigación se deberá desarrollar en un plazo no superior a los 7 días hábiles, escuchando principalmente a los estudiantes involucrados, tanto al afectado o víctima como al denunciado y otorgándoles la posibilidad de entregar su versión de los hechos, los descargos que estime pertinentes y de presentar las pruebas y antecedentes correspondientes.</w:t>
      </w:r>
    </w:p>
    <w:p w14:paraId="6B60CABE" w14:textId="77777777" w:rsidR="00C932A9" w:rsidRDefault="00317A43" w:rsidP="009A1A84">
      <w:pPr>
        <w:numPr>
          <w:ilvl w:val="0"/>
          <w:numId w:val="41"/>
        </w:numPr>
        <w:ind w:right="-10" w:hanging="570"/>
      </w:pPr>
      <w:r>
        <w:t>Se resguardará que durante el periodo en que se desarrolle la investigación no exista divulgación de información que pueda afectar los derechos de las personas investigadas.</w:t>
      </w:r>
    </w:p>
    <w:p w14:paraId="7B4EB9CE" w14:textId="77777777" w:rsidR="00C932A9" w:rsidRDefault="00317A43" w:rsidP="009A1A84">
      <w:pPr>
        <w:numPr>
          <w:ilvl w:val="0"/>
          <w:numId w:val="41"/>
        </w:numPr>
        <w:ind w:right="-10" w:hanging="570"/>
      </w:pPr>
      <w:r>
        <w:t>Se investiga la forma y alcances en que ocurrieron los hechos.</w:t>
      </w:r>
    </w:p>
    <w:p w14:paraId="163B170A" w14:textId="77777777" w:rsidR="00C932A9" w:rsidRDefault="00317A43" w:rsidP="009A1A84">
      <w:pPr>
        <w:numPr>
          <w:ilvl w:val="0"/>
          <w:numId w:val="41"/>
        </w:numPr>
        <w:ind w:right="-10" w:hanging="570"/>
      </w:pPr>
      <w:r>
        <w:lastRenderedPageBreak/>
        <w:t>En el evento que se efectúen entrevistas individuales:</w:t>
      </w:r>
    </w:p>
    <w:p w14:paraId="73EF9034" w14:textId="77777777" w:rsidR="00C932A9" w:rsidRDefault="00317A43" w:rsidP="009A1A84">
      <w:pPr>
        <w:numPr>
          <w:ilvl w:val="1"/>
          <w:numId w:val="41"/>
        </w:numPr>
        <w:ind w:right="-10" w:hanging="420"/>
      </w:pPr>
      <w:r>
        <w:t>Se tomará acta.</w:t>
      </w:r>
    </w:p>
    <w:p w14:paraId="487C1639" w14:textId="77777777" w:rsidR="00C932A9" w:rsidRDefault="00317A43" w:rsidP="009A1A84">
      <w:pPr>
        <w:numPr>
          <w:ilvl w:val="1"/>
          <w:numId w:val="41"/>
        </w:numPr>
        <w:ind w:right="-10" w:hanging="420"/>
      </w:pPr>
      <w:r>
        <w:t>El acta será leída, impresa y firmada, durante la entrevista, no pudiendo añadirse información adicional alguna una vez dada por finalizada la misma.</w:t>
      </w:r>
    </w:p>
    <w:p w14:paraId="5B6D61F2" w14:textId="77777777" w:rsidR="00C932A9" w:rsidRDefault="00317A43" w:rsidP="009A1A84">
      <w:pPr>
        <w:numPr>
          <w:ilvl w:val="0"/>
          <w:numId w:val="41"/>
        </w:numPr>
        <w:ind w:right="-10" w:hanging="570"/>
      </w:pPr>
      <w:r>
        <w:t>Se elaborará un informe que deberá ser emitido en un plazo no superior a los 3 días hábiles posteriores al término de la investigación y que deberá contener los elementos: lista de entrevistados, fecha, descripción de hechos, descargos y pruebas aportados por las partes involucradas, y conclusiones de quienes realizan la investigación y sugerencias para proceder según reglamento de convivencia considerando agravantes y atenuantes. Adjuntar todas las evidencias, actas originales, formatos de entrevistas y firmas de confidencialidad de quienes investigaron, así como de quienes fueron entrevistados.</w:t>
      </w:r>
    </w:p>
    <w:p w14:paraId="0E536792" w14:textId="77777777" w:rsidR="00C932A9" w:rsidRDefault="00317A43" w:rsidP="009A1A84">
      <w:pPr>
        <w:numPr>
          <w:ilvl w:val="0"/>
          <w:numId w:val="41"/>
        </w:numPr>
        <w:ind w:right="-10" w:hanging="570"/>
      </w:pPr>
      <w:r>
        <w:t>La medida a aplicar se notificará dentro de 2 días hábiles contados desde la entrega del informe indicado en el número anterior.</w:t>
      </w:r>
    </w:p>
    <w:p w14:paraId="30B8F9AC" w14:textId="77777777" w:rsidR="00C932A9" w:rsidRDefault="00317A43" w:rsidP="009A1A84">
      <w:pPr>
        <w:numPr>
          <w:ilvl w:val="0"/>
          <w:numId w:val="41"/>
        </w:numPr>
        <w:spacing w:after="347"/>
        <w:ind w:right="-10" w:hanging="570"/>
      </w:pPr>
      <w:r>
        <w:t>Apelación o reconsideración de la medida en los plazos estipulados en el presente Reglamento</w:t>
      </w:r>
    </w:p>
    <w:p w14:paraId="434F06B6" w14:textId="77777777" w:rsidR="00C932A9" w:rsidRDefault="00317A43" w:rsidP="009A1A84">
      <w:pPr>
        <w:spacing w:after="323"/>
        <w:ind w:left="210" w:right="-10" w:firstLine="0"/>
        <w:rPr>
          <w:b/>
          <w:u w:val="single" w:color="000000"/>
        </w:rPr>
      </w:pPr>
      <w:r>
        <w:rPr>
          <w:b/>
          <w:u w:val="single" w:color="000000"/>
        </w:rPr>
        <w:t>Quiénes realizan la investigación, tienen prohibición total de emitir comentario y/o juicio público de aquello que conocieron durante o después del proceso.</w:t>
      </w:r>
    </w:p>
    <w:p w14:paraId="49C15C0B" w14:textId="77777777" w:rsidR="00DA75B0" w:rsidRDefault="00DA75B0" w:rsidP="009A1A84">
      <w:pPr>
        <w:spacing w:after="323"/>
        <w:ind w:left="210" w:right="-10" w:firstLine="0"/>
      </w:pPr>
    </w:p>
    <w:p w14:paraId="19F4E95D" w14:textId="77777777" w:rsidR="00C932A9" w:rsidRDefault="00317A43" w:rsidP="009A1A84">
      <w:pPr>
        <w:spacing w:after="11" w:line="265" w:lineRule="auto"/>
        <w:ind w:left="235" w:right="-10" w:hanging="10"/>
      </w:pPr>
      <w:r>
        <w:rPr>
          <w:b/>
        </w:rPr>
        <w:t>Artículo 47: DE LAS MEDIDAS PEDAGÓGICAS, PSICOSOCIALES Y SANCIONES EDUCATIVAS.</w:t>
      </w:r>
    </w:p>
    <w:p w14:paraId="63A966AE" w14:textId="77777777" w:rsidR="00C932A9" w:rsidRDefault="00317A43" w:rsidP="009A1A84">
      <w:pPr>
        <w:spacing w:after="0"/>
        <w:ind w:left="247" w:right="-10"/>
      </w:pPr>
      <w:r>
        <w:t>Se detallan las medidas pedagógicas, psicosociales y sanciones educativas que habitualmente se aplicarán. El objetivo de ellas es dar una oportunidad al alumno(a) para que tomando conciencia de ella, tenga la oportunidad de rectificar su conducta. Estas irán por lo general incrementándose, aunque situaciones extremas pueden llevar a aplicar algunas de ellas saltándose las previas. Cabe tener presente lo dispuesto en el artículo 44.</w:t>
      </w:r>
    </w:p>
    <w:p w14:paraId="74D50F81" w14:textId="77777777" w:rsidR="00C932A9" w:rsidRDefault="00317A43" w:rsidP="009A1A84">
      <w:pPr>
        <w:ind w:left="1072" w:right="-10"/>
      </w:pPr>
      <w:r>
        <w:t>Las medidas y sanciones serán:</w:t>
      </w:r>
    </w:p>
    <w:p w14:paraId="2CC0B017" w14:textId="77777777" w:rsidR="00C932A9" w:rsidRDefault="00317A43" w:rsidP="009A1A84">
      <w:pPr>
        <w:numPr>
          <w:ilvl w:val="1"/>
          <w:numId w:val="41"/>
        </w:numPr>
        <w:spacing w:after="103" w:line="265" w:lineRule="auto"/>
        <w:ind w:right="-10" w:hanging="420"/>
      </w:pPr>
      <w:r>
        <w:rPr>
          <w:i/>
        </w:rPr>
        <w:t>Derivación con el Encargado de Convivencia Escolar.</w:t>
      </w:r>
    </w:p>
    <w:p w14:paraId="77302F4E" w14:textId="77777777" w:rsidR="00C932A9" w:rsidRDefault="00317A43" w:rsidP="009A1A84">
      <w:pPr>
        <w:numPr>
          <w:ilvl w:val="1"/>
          <w:numId w:val="41"/>
        </w:numPr>
        <w:spacing w:after="103" w:line="265" w:lineRule="auto"/>
        <w:ind w:right="-10" w:hanging="420"/>
      </w:pPr>
      <w:r>
        <w:rPr>
          <w:i/>
        </w:rPr>
        <w:t>Derivación a Orientación y/o Psicología.</w:t>
      </w:r>
    </w:p>
    <w:p w14:paraId="0E93B215" w14:textId="77777777" w:rsidR="00C932A9" w:rsidRDefault="00317A43" w:rsidP="009A1A84">
      <w:pPr>
        <w:numPr>
          <w:ilvl w:val="1"/>
          <w:numId w:val="41"/>
        </w:numPr>
        <w:spacing w:after="103" w:line="265" w:lineRule="auto"/>
        <w:ind w:right="-10" w:hanging="420"/>
      </w:pPr>
      <w:r>
        <w:rPr>
          <w:i/>
        </w:rPr>
        <w:t>Derivación profesional externa en caso que lo requiera.</w:t>
      </w:r>
    </w:p>
    <w:p w14:paraId="53239516" w14:textId="77777777" w:rsidR="00C932A9" w:rsidRDefault="00317A43" w:rsidP="009A1A84">
      <w:pPr>
        <w:numPr>
          <w:ilvl w:val="1"/>
          <w:numId w:val="41"/>
        </w:numPr>
        <w:spacing w:after="103" w:line="265" w:lineRule="auto"/>
        <w:ind w:right="-10" w:hanging="420"/>
      </w:pPr>
      <w:r>
        <w:rPr>
          <w:i/>
        </w:rPr>
        <w:t>Amonestación verbal.</w:t>
      </w:r>
    </w:p>
    <w:p w14:paraId="171B5572" w14:textId="77777777" w:rsidR="00C932A9" w:rsidRDefault="00317A43" w:rsidP="009A1A84">
      <w:pPr>
        <w:numPr>
          <w:ilvl w:val="1"/>
          <w:numId w:val="41"/>
        </w:numPr>
        <w:spacing w:after="103" w:line="265" w:lineRule="auto"/>
        <w:ind w:right="-10" w:hanging="420"/>
      </w:pPr>
      <w:r>
        <w:rPr>
          <w:i/>
        </w:rPr>
        <w:t>Citación del apoderado.</w:t>
      </w:r>
    </w:p>
    <w:p w14:paraId="0EA9B1D6" w14:textId="77777777" w:rsidR="00C932A9" w:rsidRDefault="00317A43" w:rsidP="009A1A84">
      <w:pPr>
        <w:numPr>
          <w:ilvl w:val="1"/>
          <w:numId w:val="41"/>
        </w:numPr>
        <w:spacing w:after="103" w:line="265" w:lineRule="auto"/>
        <w:ind w:right="-10" w:hanging="420"/>
      </w:pPr>
      <w:r>
        <w:rPr>
          <w:i/>
        </w:rPr>
        <w:t>Firma de compromiso del estudiante.</w:t>
      </w:r>
    </w:p>
    <w:p w14:paraId="1F1813CB" w14:textId="77777777" w:rsidR="00C932A9" w:rsidRDefault="00317A43" w:rsidP="009A1A84">
      <w:pPr>
        <w:numPr>
          <w:ilvl w:val="1"/>
          <w:numId w:val="41"/>
        </w:numPr>
        <w:spacing w:after="103" w:line="265" w:lineRule="auto"/>
        <w:ind w:right="-10" w:hanging="420"/>
      </w:pPr>
      <w:r>
        <w:rPr>
          <w:i/>
        </w:rPr>
        <w:t>Cambio de Curso.</w:t>
      </w:r>
    </w:p>
    <w:p w14:paraId="79BC1D4C" w14:textId="77777777" w:rsidR="00C932A9" w:rsidRDefault="00317A43" w:rsidP="009A1A84">
      <w:pPr>
        <w:numPr>
          <w:ilvl w:val="1"/>
          <w:numId w:val="41"/>
        </w:numPr>
        <w:spacing w:after="103" w:line="265" w:lineRule="auto"/>
        <w:ind w:right="-10" w:hanging="420"/>
      </w:pPr>
      <w:r>
        <w:rPr>
          <w:i/>
        </w:rPr>
        <w:t>Derivación al OPD.</w:t>
      </w:r>
    </w:p>
    <w:p w14:paraId="40BCE28C" w14:textId="77777777" w:rsidR="00C932A9" w:rsidRDefault="00317A43" w:rsidP="009A1A84">
      <w:pPr>
        <w:numPr>
          <w:ilvl w:val="1"/>
          <w:numId w:val="41"/>
        </w:numPr>
        <w:ind w:right="-10" w:hanging="420"/>
      </w:pPr>
      <w:r>
        <w:t>Reducción de jornada: Si se acredita que existe un peligro real para la integridad física o psicológica de algún miembro de la comunidad educativa. condicionalidad simple</w:t>
      </w:r>
    </w:p>
    <w:p w14:paraId="294BEB1B" w14:textId="77777777" w:rsidR="00C932A9" w:rsidRDefault="00317A43" w:rsidP="009A1A84">
      <w:pPr>
        <w:numPr>
          <w:ilvl w:val="1"/>
          <w:numId w:val="41"/>
        </w:numPr>
        <w:spacing w:after="103" w:line="265" w:lineRule="auto"/>
        <w:ind w:right="-10" w:hanging="420"/>
      </w:pPr>
      <w:r>
        <w:rPr>
          <w:b/>
          <w:i/>
        </w:rPr>
        <w:t>Suspensión</w:t>
      </w:r>
      <w:r>
        <w:rPr>
          <w:i/>
        </w:rPr>
        <w:t>, la cual puede ser de distintos tipos:</w:t>
      </w:r>
    </w:p>
    <w:p w14:paraId="608720E8" w14:textId="77777777" w:rsidR="00C932A9" w:rsidRDefault="00C932A9" w:rsidP="009A1A84">
      <w:pPr>
        <w:spacing w:after="379" w:line="265" w:lineRule="auto"/>
        <w:ind w:left="205" w:right="-10" w:hanging="10"/>
      </w:pPr>
    </w:p>
    <w:p w14:paraId="3B0643AA" w14:textId="77777777" w:rsidR="00C932A9" w:rsidRDefault="00317A43" w:rsidP="009A1A84">
      <w:pPr>
        <w:numPr>
          <w:ilvl w:val="2"/>
          <w:numId w:val="41"/>
        </w:numPr>
        <w:spacing w:after="103" w:line="265" w:lineRule="auto"/>
        <w:ind w:right="-10" w:hanging="360"/>
      </w:pPr>
      <w:r>
        <w:rPr>
          <w:b/>
          <w:i/>
        </w:rPr>
        <w:lastRenderedPageBreak/>
        <w:t>Suspensión Interna del estudiante de la jornada de clases</w:t>
      </w:r>
      <w:r>
        <w:rPr>
          <w:i/>
        </w:rPr>
        <w:t>, con asistencia al centro educativo en la misma jornada debiendo desarrollar trabajos comunitarios, formativos o pedagógicos, permaneciendo en el centro educativo.</w:t>
      </w:r>
    </w:p>
    <w:p w14:paraId="7A5EB35C" w14:textId="77777777" w:rsidR="00C932A9" w:rsidRDefault="00317A43" w:rsidP="009A1A84">
      <w:pPr>
        <w:numPr>
          <w:ilvl w:val="2"/>
          <w:numId w:val="41"/>
        </w:numPr>
        <w:spacing w:after="103" w:line="265" w:lineRule="auto"/>
        <w:ind w:right="-10" w:hanging="360"/>
      </w:pPr>
      <w:r>
        <w:rPr>
          <w:b/>
          <w:i/>
        </w:rPr>
        <w:t>Suspensión de clases por un día y un máximo de cinco días</w:t>
      </w:r>
      <w:r>
        <w:rPr>
          <w:i/>
        </w:rPr>
        <w:t>. La suspensión de clases puede realizarse hasta por cinco días hábiles en caso que la falta lo amerite. Este período se podrá prorrogar por 5 días más, en aquellos casos debidamente calificados.</w:t>
      </w:r>
    </w:p>
    <w:p w14:paraId="1E13D220" w14:textId="77777777" w:rsidR="00C932A9" w:rsidRDefault="00317A43" w:rsidP="009A1A84">
      <w:pPr>
        <w:numPr>
          <w:ilvl w:val="2"/>
          <w:numId w:val="41"/>
        </w:numPr>
        <w:spacing w:after="103" w:line="265" w:lineRule="auto"/>
        <w:ind w:right="-10" w:hanging="360"/>
      </w:pPr>
      <w:r>
        <w:rPr>
          <w:b/>
          <w:i/>
        </w:rPr>
        <w:t xml:space="preserve">Suspensión de participar en actividades </w:t>
      </w:r>
      <w:r>
        <w:rPr>
          <w:i/>
        </w:rPr>
        <w:t>extra programáticas, ceremonias, eventos o cualquier otro acontecimiento de la comunidad.</w:t>
      </w:r>
    </w:p>
    <w:p w14:paraId="7970D948" w14:textId="77777777" w:rsidR="00C932A9" w:rsidRDefault="00317A43" w:rsidP="009A1A84">
      <w:pPr>
        <w:numPr>
          <w:ilvl w:val="2"/>
          <w:numId w:val="41"/>
        </w:numPr>
        <w:spacing w:after="735"/>
        <w:ind w:right="-10" w:hanging="360"/>
      </w:pPr>
      <w:r>
        <w:rPr>
          <w:b/>
        </w:rPr>
        <w:t xml:space="preserve">Suspensión indefinida </w:t>
      </w:r>
      <w:r>
        <w:t>– asistencia a pruebas y exámenes: En forma excepcional se podrán aplicar medidas como suspensiones indefinidas o asistencia a sólo rendir evaluaciones si se acredita que existe un peligro real para la integridad física o psicológica de algún miembro de la comunidad educativa, lo que deberá ser debidamente acreditado.</w:t>
      </w:r>
    </w:p>
    <w:p w14:paraId="794CA02E" w14:textId="77777777" w:rsidR="00C932A9" w:rsidRDefault="00317A43" w:rsidP="009A1A84">
      <w:pPr>
        <w:numPr>
          <w:ilvl w:val="0"/>
          <w:numId w:val="42"/>
        </w:numPr>
        <w:spacing w:after="380" w:line="265" w:lineRule="auto"/>
        <w:ind w:right="-10" w:hanging="420"/>
      </w:pPr>
      <w:r>
        <w:rPr>
          <w:b/>
          <w:i/>
        </w:rPr>
        <w:t>Condicionalidad Simple.</w:t>
      </w:r>
    </w:p>
    <w:p w14:paraId="0BA9FCD3" w14:textId="77777777" w:rsidR="00C932A9" w:rsidRDefault="00317A43" w:rsidP="009A1A84">
      <w:pPr>
        <w:spacing w:after="3" w:line="278" w:lineRule="auto"/>
        <w:ind w:left="970" w:right="-10" w:hanging="10"/>
      </w:pPr>
      <w:r>
        <w:t>Es una sanción comunicada por el equipo de Inspectoría (inspector/a de nivel, encargado/a de local, inspectoría general), en forma escrita, al apoderado donde se le hace ver los problemas de conducta que ha tenido su pupilo y para los cuales requiere remediales.</w:t>
      </w:r>
    </w:p>
    <w:p w14:paraId="1354E4BA" w14:textId="77777777" w:rsidR="00C932A9" w:rsidRDefault="00317A43" w:rsidP="009A1A84">
      <w:pPr>
        <w:spacing w:after="462"/>
        <w:ind w:left="966" w:right="-10"/>
      </w:pPr>
      <w:r>
        <w:t>Se revisa la mantención o levantamiento de la medida al finalizar cada semestre.</w:t>
      </w:r>
    </w:p>
    <w:p w14:paraId="3AD75E48" w14:textId="77777777" w:rsidR="00C932A9" w:rsidRDefault="00317A43" w:rsidP="009A1A84">
      <w:pPr>
        <w:numPr>
          <w:ilvl w:val="0"/>
          <w:numId w:val="42"/>
        </w:numPr>
        <w:spacing w:after="200" w:line="265" w:lineRule="auto"/>
        <w:ind w:right="-10" w:hanging="420"/>
      </w:pPr>
      <w:r>
        <w:rPr>
          <w:b/>
          <w:i/>
        </w:rPr>
        <w:t>Condicionalidad Extrema.</w:t>
      </w:r>
    </w:p>
    <w:p w14:paraId="7348B829" w14:textId="77777777" w:rsidR="00C932A9" w:rsidRDefault="00317A43" w:rsidP="009A1A84">
      <w:pPr>
        <w:spacing w:after="1"/>
        <w:ind w:left="967" w:right="-10"/>
      </w:pPr>
      <w:r>
        <w:t>Es una sanción comunicada por el Director</w:t>
      </w:r>
      <w:r>
        <w:rPr>
          <w:i/>
        </w:rPr>
        <w:t xml:space="preserve">/a </w:t>
      </w:r>
      <w:r>
        <w:t>o Inspectoría General, en forma escrita, al apoderado donde se le hace ver los problemas de conducta que ha tenido su pupilo, y que arriesga su continuidad en el centro educativo. Esta sanción es decidida por Convivencia Escolar, Inspectoría General y Dirección. En la carta se deben definir claramente las razones que ameritan la adopción de esta medida, los momentos en que se evaluarán los avances del estudiante respecto de los compromisos asumidos y una fecha cierta de levantamiento de la medida si la evaluación es positiva.</w:t>
      </w:r>
    </w:p>
    <w:p w14:paraId="47CDEC17" w14:textId="77777777" w:rsidR="00C932A9" w:rsidRDefault="00317A43" w:rsidP="009A1A84">
      <w:pPr>
        <w:spacing w:after="420"/>
        <w:ind w:left="952" w:right="-10"/>
      </w:pPr>
      <w:r>
        <w:t>La condicionalidad de matrícula siempre se revisa al final de cada semestre, independiente de la fecha en la cual se haya aplicado.</w:t>
      </w:r>
    </w:p>
    <w:p w14:paraId="41E6F71C" w14:textId="77777777" w:rsidR="00C932A9" w:rsidRDefault="00317A43" w:rsidP="009A1A84">
      <w:pPr>
        <w:numPr>
          <w:ilvl w:val="0"/>
          <w:numId w:val="42"/>
        </w:numPr>
        <w:spacing w:after="248" w:line="265" w:lineRule="auto"/>
        <w:ind w:right="-10" w:hanging="420"/>
      </w:pPr>
      <w:r>
        <w:rPr>
          <w:b/>
          <w:i/>
        </w:rPr>
        <w:t>Cancelación de matrícula para el año escolar siguiente.</w:t>
      </w:r>
    </w:p>
    <w:p w14:paraId="54A2D552" w14:textId="77777777" w:rsidR="00C932A9" w:rsidRDefault="00317A43" w:rsidP="009A1A84">
      <w:pPr>
        <w:spacing w:after="0"/>
        <w:ind w:left="810" w:right="-10" w:firstLine="45"/>
      </w:pPr>
      <w:r>
        <w:t>Se aplicará en aquellos casos en que habiendo agotado todos los procedimientos exigidos por el Reglamento de Convivencia, el estudiante persista en problemas que afecten la convivencia escolar de acuerdo a lo dispuesto en artículos 39,40 y 58. Esta medida tendrá un plazo de vigencia de cinco años a partir de la fecha de notificación de la medida disciplinaria. Esta medida será informada por</w:t>
      </w:r>
    </w:p>
    <w:p w14:paraId="05DE9710" w14:textId="77777777" w:rsidR="00C932A9" w:rsidRDefault="00317A43" w:rsidP="009A1A84">
      <w:pPr>
        <w:spacing w:after="1452"/>
        <w:ind w:left="817" w:right="-10"/>
      </w:pPr>
      <w:r>
        <w:t>Dirección.</w:t>
      </w:r>
    </w:p>
    <w:p w14:paraId="47560659" w14:textId="77777777" w:rsidR="00C932A9" w:rsidRDefault="00317A43" w:rsidP="009A1A84">
      <w:pPr>
        <w:numPr>
          <w:ilvl w:val="0"/>
          <w:numId w:val="42"/>
        </w:numPr>
        <w:spacing w:after="405" w:line="265" w:lineRule="auto"/>
        <w:ind w:right="-10" w:hanging="420"/>
      </w:pPr>
      <w:r>
        <w:rPr>
          <w:b/>
          <w:i/>
        </w:rPr>
        <w:lastRenderedPageBreak/>
        <w:t>Expulsión.</w:t>
      </w:r>
    </w:p>
    <w:p w14:paraId="4A3E4D63" w14:textId="77777777" w:rsidR="00C932A9" w:rsidRDefault="00317A43" w:rsidP="009A1A84">
      <w:pPr>
        <w:spacing w:after="2"/>
        <w:ind w:left="750" w:right="-10" w:firstLine="10341"/>
      </w:pPr>
      <w:r>
        <w:t xml:space="preserve"> Es una medida extrema, que se aplica si existe peligro real para la integridad física y/o psicológica de alguno de los miembros de la comunidad educativa o de acuerdo a lo dispuesto en artículos 39, 40 y</w:t>
      </w:r>
    </w:p>
    <w:p w14:paraId="532BACA0" w14:textId="77777777" w:rsidR="00C932A9" w:rsidRDefault="00317A43" w:rsidP="009A1A84">
      <w:pPr>
        <w:spacing w:after="364"/>
        <w:ind w:left="817" w:right="-10"/>
      </w:pPr>
      <w:r>
        <w:t>58. Esta medida será informada por Dirección.</w:t>
      </w:r>
    </w:p>
    <w:p w14:paraId="4D8A51E9" w14:textId="77777777" w:rsidR="00C932A9" w:rsidRDefault="00317A43" w:rsidP="009A1A84">
      <w:pPr>
        <w:spacing w:after="2"/>
        <w:ind w:left="232" w:right="-10"/>
      </w:pPr>
      <w:r>
        <w:t xml:space="preserve">Dependiendo de los hechos y estudiantes involucrados, el colegio podrá solicitar al Apoderado que su pupilo no sea enviado al establecimiento durante el periodo que dure la recopilación de antecedentes, no como una medida disciplinaria, sino como una forma de resguardar la integridad física y psicológica de los afectados. Sin perjuicio de lo anterior, los niños y niñas que cursen los niveles de educación </w:t>
      </w:r>
      <w:proofErr w:type="spellStart"/>
      <w:r>
        <w:t>parvularia</w:t>
      </w:r>
      <w:proofErr w:type="spellEnd"/>
      <w:r>
        <w:t xml:space="preserve"> no podrán ser objeto de sanciones por infracciones a la convivencia, sino que se adoptarán medidas pedagógicas o formativas orientadas a desarrollar progresivamente en éstos empatía para la resolución de conflictos y comprensión de normas.</w:t>
      </w:r>
    </w:p>
    <w:p w14:paraId="4E75450A" w14:textId="77777777" w:rsidR="00C932A9" w:rsidRDefault="00317A43" w:rsidP="009A1A84">
      <w:pPr>
        <w:spacing w:after="379"/>
        <w:ind w:left="232" w:right="-10"/>
      </w:pPr>
      <w:r>
        <w:t>Esta medida tendrá un plazo de vigencia de cinco años a partir de la fecha de notificación de la medida disciplinaria.</w:t>
      </w:r>
    </w:p>
    <w:p w14:paraId="03E671F8" w14:textId="77777777" w:rsidR="00C932A9" w:rsidRDefault="00317A43" w:rsidP="009A1A84">
      <w:pPr>
        <w:spacing w:after="52"/>
        <w:ind w:left="232" w:right="-10"/>
      </w:pPr>
      <w:r>
        <w:rPr>
          <w:b/>
        </w:rPr>
        <w:t>Artículo 48: FALTA(S) LEVE(S)</w:t>
      </w:r>
      <w:r>
        <w:t>: Son aquellas actitudes, comportamientos y/o transgresiones de común ocurrencia y que no tienen consecuencias mayores, pero no contribuyen al buen ambiente de trabajo escolar.</w:t>
      </w:r>
    </w:p>
    <w:p w14:paraId="3AAEE8B2" w14:textId="77777777" w:rsidR="00C932A9" w:rsidRDefault="00317A43" w:rsidP="009A1A84">
      <w:pPr>
        <w:ind w:left="307" w:right="-10"/>
      </w:pPr>
      <w:r>
        <w:t>Son consideradas faltas leves algunas de las siguientes acciones y/o actitudes:</w:t>
      </w:r>
    </w:p>
    <w:p w14:paraId="6321D7F1" w14:textId="77777777" w:rsidR="00C932A9" w:rsidRDefault="00317A43" w:rsidP="009A1A84">
      <w:pPr>
        <w:numPr>
          <w:ilvl w:val="0"/>
          <w:numId w:val="43"/>
        </w:numPr>
        <w:ind w:right="-10" w:hanging="360"/>
      </w:pPr>
      <w:r>
        <w:t xml:space="preserve">Usar vestuario y/o elementos que no corresponde al uniforme del Establecimiento. A modo de ejemplo: gorros o sombreros de colores, polerones o chaquetas de colores que no sean los indicados como parte del uniforme, zapatillas de </w:t>
      </w:r>
      <w:proofErr w:type="spellStart"/>
      <w:r>
        <w:t>babyfutbol</w:t>
      </w:r>
      <w:proofErr w:type="spellEnd"/>
      <w:r>
        <w:t>.</w:t>
      </w:r>
    </w:p>
    <w:p w14:paraId="24662C3E" w14:textId="77777777" w:rsidR="00C932A9" w:rsidRDefault="00317A43" w:rsidP="00DA75B0">
      <w:pPr>
        <w:numPr>
          <w:ilvl w:val="0"/>
          <w:numId w:val="43"/>
        </w:numPr>
        <w:ind w:right="-10" w:hanging="360"/>
      </w:pPr>
      <w:r>
        <w:t>Falta de aseo y/o incumplimiento de la normativa de presentación personal.</w:t>
      </w:r>
    </w:p>
    <w:p w14:paraId="7EBC0B61" w14:textId="77777777" w:rsidR="00C932A9" w:rsidRDefault="00317A43" w:rsidP="009A1A84">
      <w:pPr>
        <w:numPr>
          <w:ilvl w:val="0"/>
          <w:numId w:val="43"/>
        </w:numPr>
        <w:spacing w:after="66"/>
        <w:ind w:right="-10" w:hanging="360"/>
      </w:pPr>
      <w:r>
        <w:t>No usar uniforme del Establecimiento, cuyo uso se encuentra previamente establecido.</w:t>
      </w:r>
    </w:p>
    <w:p w14:paraId="0F0D85AC" w14:textId="77777777" w:rsidR="00C932A9" w:rsidRDefault="00317A43" w:rsidP="009A1A84">
      <w:pPr>
        <w:numPr>
          <w:ilvl w:val="0"/>
          <w:numId w:val="43"/>
        </w:numPr>
        <w:ind w:right="-10" w:hanging="360"/>
      </w:pPr>
      <w:r>
        <w:t>Ensuciar pasillos, salas de clases y otras dependencias.</w:t>
      </w:r>
    </w:p>
    <w:p w14:paraId="14CDCDA9" w14:textId="77777777" w:rsidR="00C932A9" w:rsidRDefault="00317A43" w:rsidP="009A1A84">
      <w:pPr>
        <w:numPr>
          <w:ilvl w:val="0"/>
          <w:numId w:val="43"/>
        </w:numPr>
        <w:ind w:right="-10" w:hanging="360"/>
      </w:pPr>
      <w:r>
        <w:t>No poner atención o tener una actitud indiferente en clases.</w:t>
      </w:r>
    </w:p>
    <w:p w14:paraId="36578C62" w14:textId="77777777" w:rsidR="00C932A9" w:rsidRDefault="00317A43" w:rsidP="009A1A84">
      <w:pPr>
        <w:numPr>
          <w:ilvl w:val="0"/>
          <w:numId w:val="43"/>
        </w:numPr>
        <w:ind w:right="-10" w:hanging="360"/>
      </w:pPr>
      <w:r>
        <w:t>Distraer a otros alumnos(as) en clase.</w:t>
      </w:r>
    </w:p>
    <w:p w14:paraId="57B16A16" w14:textId="77777777" w:rsidR="00C932A9" w:rsidRDefault="00317A43" w:rsidP="009A1A84">
      <w:pPr>
        <w:numPr>
          <w:ilvl w:val="0"/>
          <w:numId w:val="43"/>
        </w:numPr>
        <w:spacing w:after="146"/>
        <w:ind w:right="-10" w:hanging="360"/>
      </w:pPr>
      <w:r>
        <w:t>Ingerir alimentos de cualquier tipo en clases o actividades del centro educativo (actos cívicos, exposiciones, etc.)</w:t>
      </w:r>
    </w:p>
    <w:p w14:paraId="4C3FA9B4" w14:textId="77777777" w:rsidR="00C932A9" w:rsidRDefault="00317A43" w:rsidP="009A1A84">
      <w:pPr>
        <w:numPr>
          <w:ilvl w:val="0"/>
          <w:numId w:val="43"/>
        </w:numPr>
        <w:ind w:right="-10" w:hanging="360"/>
      </w:pPr>
      <w:r>
        <w:t>Usar buzo de educación física los días en que no corresponda, sin informar situación o justificación.</w:t>
      </w:r>
    </w:p>
    <w:p w14:paraId="415E44D1" w14:textId="77777777" w:rsidR="00C932A9" w:rsidRDefault="00317A43" w:rsidP="009A1A84">
      <w:pPr>
        <w:numPr>
          <w:ilvl w:val="0"/>
          <w:numId w:val="43"/>
        </w:numPr>
        <w:ind w:right="-10" w:hanging="360"/>
      </w:pPr>
      <w:r>
        <w:t>Atrasos tanto al inicio como durante el desarrollo de la jornada escolar.</w:t>
      </w:r>
    </w:p>
    <w:p w14:paraId="5882EB61" w14:textId="77777777" w:rsidR="00C932A9" w:rsidRDefault="00317A43" w:rsidP="009A1A84">
      <w:pPr>
        <w:numPr>
          <w:ilvl w:val="0"/>
          <w:numId w:val="43"/>
        </w:numPr>
        <w:spacing w:after="379"/>
        <w:ind w:right="-10" w:hanging="360"/>
      </w:pPr>
      <w:r>
        <w:t>Colocar nombre ficticio o de fantasía (distinto al real), avatar no referente al perfil de estudiante durante clases o sesiones online en plataformas oficiales.</w:t>
      </w:r>
    </w:p>
    <w:p w14:paraId="318CBFD5" w14:textId="77777777" w:rsidR="00C932A9" w:rsidRDefault="00317A43" w:rsidP="009A1A84">
      <w:pPr>
        <w:spacing w:after="157"/>
        <w:ind w:left="232" w:right="-10"/>
      </w:pPr>
      <w:r>
        <w:rPr>
          <w:b/>
        </w:rPr>
        <w:t xml:space="preserve">Artículo 49: </w:t>
      </w:r>
      <w:r>
        <w:t xml:space="preserve">Al incurrir el estudiante en una falta leve, el docente de asignatura y/o el (la) profesor(a) jefe y/o Inspectoría y/o Encargado de Convivencia Escolar, actuarán formativamente a través de un diálogo o </w:t>
      </w:r>
      <w:r>
        <w:lastRenderedPageBreak/>
        <w:t>conversación, para que se produzca una toma de conciencia y así evitar la reiteración de la falta, pudiéndose aplicar, las siguientes medidas:</w:t>
      </w:r>
    </w:p>
    <w:tbl>
      <w:tblPr>
        <w:tblStyle w:val="TableGrid"/>
        <w:tblW w:w="9380" w:type="dxa"/>
        <w:tblInd w:w="504" w:type="dxa"/>
        <w:tblCellMar>
          <w:top w:w="106" w:type="dxa"/>
          <w:left w:w="181" w:type="dxa"/>
          <w:right w:w="115" w:type="dxa"/>
        </w:tblCellMar>
        <w:tblLook w:val="04A0" w:firstRow="1" w:lastRow="0" w:firstColumn="1" w:lastColumn="0" w:noHBand="0" w:noVBand="1"/>
      </w:tblPr>
      <w:tblGrid>
        <w:gridCol w:w="4580"/>
        <w:gridCol w:w="4800"/>
      </w:tblGrid>
      <w:tr w:rsidR="00C932A9" w14:paraId="49173FFC" w14:textId="77777777">
        <w:trPr>
          <w:trHeight w:val="360"/>
        </w:trPr>
        <w:tc>
          <w:tcPr>
            <w:tcW w:w="4580" w:type="dxa"/>
            <w:tcBorders>
              <w:top w:val="single" w:sz="8" w:space="0" w:color="000000"/>
              <w:left w:val="single" w:sz="8" w:space="0" w:color="000000"/>
              <w:bottom w:val="single" w:sz="8" w:space="0" w:color="000000"/>
              <w:right w:val="single" w:sz="8" w:space="0" w:color="000000"/>
            </w:tcBorders>
          </w:tcPr>
          <w:p w14:paraId="7FA80ED0" w14:textId="77777777" w:rsidR="00C932A9" w:rsidRDefault="00317A43" w:rsidP="009A1A84">
            <w:pPr>
              <w:spacing w:after="0" w:line="259" w:lineRule="auto"/>
              <w:ind w:left="5" w:right="-10" w:firstLine="0"/>
            </w:pPr>
            <w:r>
              <w:rPr>
                <w:b/>
              </w:rPr>
              <w:t>Infracción</w:t>
            </w:r>
          </w:p>
        </w:tc>
        <w:tc>
          <w:tcPr>
            <w:tcW w:w="4800" w:type="dxa"/>
            <w:tcBorders>
              <w:top w:val="single" w:sz="8" w:space="0" w:color="000000"/>
              <w:left w:val="single" w:sz="8" w:space="0" w:color="000000"/>
              <w:bottom w:val="single" w:sz="8" w:space="0" w:color="000000"/>
              <w:right w:val="single" w:sz="8" w:space="0" w:color="000000"/>
            </w:tcBorders>
          </w:tcPr>
          <w:p w14:paraId="6D4D49DB" w14:textId="77777777" w:rsidR="00C932A9" w:rsidRDefault="00317A43" w:rsidP="009A1A84">
            <w:pPr>
              <w:spacing w:after="0" w:line="259" w:lineRule="auto"/>
              <w:ind w:left="0" w:right="-10" w:firstLine="0"/>
            </w:pPr>
            <w:r>
              <w:rPr>
                <w:b/>
              </w:rPr>
              <w:t>Medida a aplicar</w:t>
            </w:r>
          </w:p>
        </w:tc>
      </w:tr>
      <w:tr w:rsidR="00C932A9" w14:paraId="567728ED" w14:textId="77777777">
        <w:trPr>
          <w:trHeight w:val="640"/>
        </w:trPr>
        <w:tc>
          <w:tcPr>
            <w:tcW w:w="4580" w:type="dxa"/>
            <w:tcBorders>
              <w:top w:val="single" w:sz="8" w:space="0" w:color="000000"/>
              <w:left w:val="single" w:sz="8" w:space="0" w:color="000000"/>
              <w:bottom w:val="single" w:sz="8" w:space="0" w:color="000000"/>
              <w:right w:val="single" w:sz="8" w:space="0" w:color="000000"/>
            </w:tcBorders>
          </w:tcPr>
          <w:p w14:paraId="1BFE6FE7" w14:textId="77777777" w:rsidR="00C932A9" w:rsidRDefault="00317A43" w:rsidP="009A1A84">
            <w:pPr>
              <w:spacing w:after="14" w:line="259" w:lineRule="auto"/>
              <w:ind w:left="3" w:right="-10" w:firstLine="0"/>
            </w:pPr>
            <w:r>
              <w:t>Para las infracciones contenidas en los números</w:t>
            </w:r>
          </w:p>
          <w:p w14:paraId="0B17C418" w14:textId="77777777" w:rsidR="00C932A9" w:rsidRDefault="00317A43" w:rsidP="009A1A84">
            <w:pPr>
              <w:spacing w:after="0" w:line="259" w:lineRule="auto"/>
              <w:ind w:left="20" w:right="-10" w:firstLine="0"/>
            </w:pPr>
            <w:r>
              <w:t>1 a 5 del artículo 48</w:t>
            </w:r>
          </w:p>
        </w:tc>
        <w:tc>
          <w:tcPr>
            <w:tcW w:w="4800" w:type="dxa"/>
            <w:tcBorders>
              <w:top w:val="single" w:sz="8" w:space="0" w:color="000000"/>
              <w:left w:val="single" w:sz="8" w:space="0" w:color="000000"/>
              <w:bottom w:val="single" w:sz="8" w:space="0" w:color="000000"/>
              <w:right w:val="single" w:sz="8" w:space="0" w:color="000000"/>
            </w:tcBorders>
          </w:tcPr>
          <w:p w14:paraId="29CA71A9" w14:textId="77777777" w:rsidR="00C932A9" w:rsidRDefault="00317A43" w:rsidP="009A1A84">
            <w:pPr>
              <w:spacing w:after="0" w:line="259" w:lineRule="auto"/>
              <w:ind w:left="0" w:right="-10" w:firstLine="0"/>
            </w:pPr>
            <w:r>
              <w:t>Amonestación Verbal de carácter formativo, registrada en el libro de clases.</w:t>
            </w:r>
          </w:p>
        </w:tc>
      </w:tr>
      <w:tr w:rsidR="00C932A9" w14:paraId="3A76A772" w14:textId="77777777">
        <w:trPr>
          <w:trHeight w:val="940"/>
        </w:trPr>
        <w:tc>
          <w:tcPr>
            <w:tcW w:w="4580" w:type="dxa"/>
            <w:tcBorders>
              <w:top w:val="single" w:sz="8" w:space="0" w:color="000000"/>
              <w:left w:val="single" w:sz="8" w:space="0" w:color="000000"/>
              <w:bottom w:val="single" w:sz="8" w:space="0" w:color="000000"/>
              <w:right w:val="single" w:sz="8" w:space="0" w:color="000000"/>
            </w:tcBorders>
          </w:tcPr>
          <w:p w14:paraId="3469DF58" w14:textId="77777777" w:rsidR="00C932A9" w:rsidRDefault="00317A43" w:rsidP="009A1A84">
            <w:pPr>
              <w:spacing w:after="14" w:line="259" w:lineRule="auto"/>
              <w:ind w:left="3" w:right="-10" w:firstLine="0"/>
            </w:pPr>
            <w:r>
              <w:t>Para las infracciones contenidas en los números</w:t>
            </w:r>
          </w:p>
          <w:p w14:paraId="5CAA053D" w14:textId="77777777" w:rsidR="00C932A9" w:rsidRDefault="00317A43" w:rsidP="009A1A84">
            <w:pPr>
              <w:spacing w:after="0" w:line="259" w:lineRule="auto"/>
              <w:ind w:left="20" w:right="-10" w:firstLine="0"/>
            </w:pPr>
            <w:r>
              <w:t>6, 7 y 9 al 11 del artículo 48</w:t>
            </w:r>
          </w:p>
        </w:tc>
        <w:tc>
          <w:tcPr>
            <w:tcW w:w="4800" w:type="dxa"/>
            <w:tcBorders>
              <w:top w:val="single" w:sz="8" w:space="0" w:color="000000"/>
              <w:left w:val="single" w:sz="8" w:space="0" w:color="000000"/>
              <w:bottom w:val="single" w:sz="8" w:space="0" w:color="000000"/>
              <w:right w:val="single" w:sz="8" w:space="0" w:color="000000"/>
            </w:tcBorders>
          </w:tcPr>
          <w:p w14:paraId="0197DFF0" w14:textId="77777777" w:rsidR="00C932A9" w:rsidRDefault="00317A43" w:rsidP="009A1A84">
            <w:pPr>
              <w:spacing w:after="0" w:line="259" w:lineRule="auto"/>
              <w:ind w:left="15" w:right="-10" w:hanging="15"/>
            </w:pPr>
            <w:r>
              <w:t>Suscripción de compromiso escrito con el estudiante registrado en carta de compromiso y libro de clases.</w:t>
            </w:r>
          </w:p>
        </w:tc>
      </w:tr>
      <w:tr w:rsidR="00C932A9" w14:paraId="3D433B61" w14:textId="77777777">
        <w:trPr>
          <w:trHeight w:val="960"/>
        </w:trPr>
        <w:tc>
          <w:tcPr>
            <w:tcW w:w="4580" w:type="dxa"/>
            <w:tcBorders>
              <w:top w:val="single" w:sz="8" w:space="0" w:color="000000"/>
              <w:left w:val="single" w:sz="8" w:space="0" w:color="000000"/>
              <w:bottom w:val="single" w:sz="8" w:space="0" w:color="000000"/>
              <w:right w:val="single" w:sz="8" w:space="0" w:color="000000"/>
            </w:tcBorders>
          </w:tcPr>
          <w:p w14:paraId="75028F29" w14:textId="77777777" w:rsidR="00C932A9" w:rsidRDefault="00317A43" w:rsidP="009A1A84">
            <w:pPr>
              <w:spacing w:after="0" w:line="259" w:lineRule="auto"/>
              <w:ind w:left="20" w:right="-10" w:firstLine="0"/>
            </w:pPr>
            <w:r>
              <w:t xml:space="preserve">Para la </w:t>
            </w:r>
            <w:proofErr w:type="spellStart"/>
            <w:r>
              <w:t>infraccioneS</w:t>
            </w:r>
            <w:proofErr w:type="spellEnd"/>
            <w:r>
              <w:t xml:space="preserve"> contenida en el número 8 del artículo 48</w:t>
            </w:r>
          </w:p>
        </w:tc>
        <w:tc>
          <w:tcPr>
            <w:tcW w:w="4800" w:type="dxa"/>
            <w:tcBorders>
              <w:top w:val="single" w:sz="8" w:space="0" w:color="000000"/>
              <w:left w:val="single" w:sz="8" w:space="0" w:color="000000"/>
              <w:bottom w:val="single" w:sz="8" w:space="0" w:color="000000"/>
              <w:right w:val="single" w:sz="8" w:space="0" w:color="000000"/>
            </w:tcBorders>
          </w:tcPr>
          <w:p w14:paraId="7E3B1FE3" w14:textId="77777777" w:rsidR="00C932A9" w:rsidRDefault="00317A43" w:rsidP="009A1A84">
            <w:pPr>
              <w:spacing w:after="0" w:line="259" w:lineRule="auto"/>
              <w:ind w:left="15" w:right="-10" w:hanging="15"/>
            </w:pPr>
            <w:r>
              <w:t>Se realizará conversación de carácter formativo, con registro en el libro de clases.</w:t>
            </w:r>
          </w:p>
        </w:tc>
      </w:tr>
    </w:tbl>
    <w:p w14:paraId="5749D214" w14:textId="77777777" w:rsidR="00C932A9" w:rsidRDefault="00C932A9" w:rsidP="009A1A84">
      <w:pPr>
        <w:spacing w:after="346" w:line="265" w:lineRule="auto"/>
        <w:ind w:left="205" w:right="-10" w:hanging="10"/>
      </w:pPr>
    </w:p>
    <w:p w14:paraId="460D1AF0" w14:textId="77777777" w:rsidR="00C932A9" w:rsidRDefault="00317A43" w:rsidP="009A1A84">
      <w:pPr>
        <w:spacing w:after="130"/>
        <w:ind w:left="307" w:right="-10"/>
      </w:pPr>
      <w:r>
        <w:rPr>
          <w:b/>
        </w:rPr>
        <w:t xml:space="preserve">Artículo 50: </w:t>
      </w:r>
      <w:r>
        <w:t>Si la conducta persiste se aplicarán las siguientes medidas, en el orden establecido:</w:t>
      </w:r>
    </w:p>
    <w:tbl>
      <w:tblPr>
        <w:tblStyle w:val="TableGrid"/>
        <w:tblW w:w="9380" w:type="dxa"/>
        <w:tblInd w:w="504" w:type="dxa"/>
        <w:tblCellMar>
          <w:top w:w="100" w:type="dxa"/>
          <w:left w:w="181" w:type="dxa"/>
          <w:bottom w:w="7" w:type="dxa"/>
          <w:right w:w="80" w:type="dxa"/>
        </w:tblCellMar>
        <w:tblLook w:val="04A0" w:firstRow="1" w:lastRow="0" w:firstColumn="1" w:lastColumn="0" w:noHBand="0" w:noVBand="1"/>
      </w:tblPr>
      <w:tblGrid>
        <w:gridCol w:w="4580"/>
        <w:gridCol w:w="4800"/>
      </w:tblGrid>
      <w:tr w:rsidR="00C932A9" w14:paraId="439EDD07" w14:textId="77777777">
        <w:trPr>
          <w:trHeight w:val="360"/>
        </w:trPr>
        <w:tc>
          <w:tcPr>
            <w:tcW w:w="4580" w:type="dxa"/>
            <w:tcBorders>
              <w:top w:val="single" w:sz="8" w:space="0" w:color="000000"/>
              <w:left w:val="single" w:sz="8" w:space="0" w:color="000000"/>
              <w:bottom w:val="single" w:sz="8" w:space="0" w:color="000000"/>
              <w:right w:val="single" w:sz="8" w:space="0" w:color="000000"/>
            </w:tcBorders>
          </w:tcPr>
          <w:p w14:paraId="7FCF4293" w14:textId="77777777" w:rsidR="00C932A9" w:rsidRDefault="00317A43" w:rsidP="009A1A84">
            <w:pPr>
              <w:spacing w:after="0" w:line="259" w:lineRule="auto"/>
              <w:ind w:left="5" w:right="-10" w:firstLine="0"/>
            </w:pPr>
            <w:r>
              <w:rPr>
                <w:b/>
              </w:rPr>
              <w:t>Infracción</w:t>
            </w:r>
          </w:p>
        </w:tc>
        <w:tc>
          <w:tcPr>
            <w:tcW w:w="4800" w:type="dxa"/>
            <w:tcBorders>
              <w:top w:val="single" w:sz="8" w:space="0" w:color="000000"/>
              <w:left w:val="single" w:sz="8" w:space="0" w:color="000000"/>
              <w:bottom w:val="single" w:sz="8" w:space="0" w:color="000000"/>
              <w:right w:val="single" w:sz="8" w:space="0" w:color="000000"/>
            </w:tcBorders>
          </w:tcPr>
          <w:p w14:paraId="4D39F5FE" w14:textId="77777777" w:rsidR="00C932A9" w:rsidRDefault="00317A43" w:rsidP="009A1A84">
            <w:pPr>
              <w:spacing w:after="0" w:line="259" w:lineRule="auto"/>
              <w:ind w:left="0" w:right="-10" w:firstLine="0"/>
            </w:pPr>
            <w:r>
              <w:rPr>
                <w:b/>
              </w:rPr>
              <w:t>Medida a aplicar</w:t>
            </w:r>
          </w:p>
        </w:tc>
      </w:tr>
      <w:tr w:rsidR="00C932A9" w14:paraId="11ACC301" w14:textId="77777777">
        <w:trPr>
          <w:trHeight w:val="920"/>
        </w:trPr>
        <w:tc>
          <w:tcPr>
            <w:tcW w:w="4580" w:type="dxa"/>
            <w:tcBorders>
              <w:top w:val="single" w:sz="8" w:space="0" w:color="000000"/>
              <w:left w:val="single" w:sz="8" w:space="0" w:color="000000"/>
              <w:bottom w:val="single" w:sz="8" w:space="0" w:color="000000"/>
              <w:right w:val="single" w:sz="8" w:space="0" w:color="000000"/>
            </w:tcBorders>
          </w:tcPr>
          <w:p w14:paraId="40922185" w14:textId="77777777" w:rsidR="00C932A9" w:rsidRDefault="00317A43" w:rsidP="009A1A84">
            <w:pPr>
              <w:spacing w:after="14" w:line="259" w:lineRule="auto"/>
              <w:ind w:left="0" w:right="-10" w:firstLine="0"/>
            </w:pPr>
            <w:r>
              <w:t>Para las infracciones contenidas en los números</w:t>
            </w:r>
          </w:p>
          <w:p w14:paraId="411CCC33" w14:textId="77777777" w:rsidR="00C932A9" w:rsidRDefault="00317A43" w:rsidP="009A1A84">
            <w:pPr>
              <w:spacing w:after="0" w:line="259" w:lineRule="auto"/>
              <w:ind w:left="20" w:right="-10" w:firstLine="0"/>
            </w:pPr>
            <w:r>
              <w:t>1 al 4 del artículo 48</w:t>
            </w:r>
          </w:p>
        </w:tc>
        <w:tc>
          <w:tcPr>
            <w:tcW w:w="4800" w:type="dxa"/>
            <w:tcBorders>
              <w:top w:val="single" w:sz="8" w:space="0" w:color="000000"/>
              <w:left w:val="single" w:sz="8" w:space="0" w:color="000000"/>
              <w:bottom w:val="single" w:sz="8" w:space="0" w:color="000000"/>
              <w:right w:val="single" w:sz="8" w:space="0" w:color="000000"/>
            </w:tcBorders>
          </w:tcPr>
          <w:p w14:paraId="08D2950D" w14:textId="77777777" w:rsidR="00C932A9" w:rsidRDefault="00317A43" w:rsidP="009A1A84">
            <w:pPr>
              <w:spacing w:after="0" w:line="259" w:lineRule="auto"/>
              <w:ind w:left="0" w:right="-10" w:firstLine="0"/>
            </w:pPr>
            <w:r>
              <w:t>Citación a apoderado de manera presencial y realizar acuerdo con firma de apoderado y estudiante.</w:t>
            </w:r>
          </w:p>
        </w:tc>
      </w:tr>
      <w:tr w:rsidR="00C932A9" w14:paraId="04846C3F" w14:textId="77777777">
        <w:trPr>
          <w:trHeight w:val="940"/>
        </w:trPr>
        <w:tc>
          <w:tcPr>
            <w:tcW w:w="4580" w:type="dxa"/>
            <w:tcBorders>
              <w:top w:val="single" w:sz="8" w:space="0" w:color="000000"/>
              <w:left w:val="single" w:sz="8" w:space="0" w:color="000000"/>
              <w:bottom w:val="single" w:sz="8" w:space="0" w:color="000000"/>
              <w:right w:val="single" w:sz="8" w:space="0" w:color="000000"/>
            </w:tcBorders>
          </w:tcPr>
          <w:p w14:paraId="2BC1C871" w14:textId="77777777" w:rsidR="00C932A9" w:rsidRDefault="00317A43" w:rsidP="009A1A84">
            <w:pPr>
              <w:spacing w:after="0" w:line="259" w:lineRule="auto"/>
              <w:ind w:left="20" w:right="-10" w:firstLine="0"/>
            </w:pPr>
            <w:r>
              <w:t>Para la infracción contenida en el número 5 del artículo 48</w:t>
            </w:r>
          </w:p>
        </w:tc>
        <w:tc>
          <w:tcPr>
            <w:tcW w:w="4800" w:type="dxa"/>
            <w:tcBorders>
              <w:top w:val="single" w:sz="8" w:space="0" w:color="000000"/>
              <w:left w:val="single" w:sz="8" w:space="0" w:color="000000"/>
              <w:bottom w:val="single" w:sz="8" w:space="0" w:color="000000"/>
              <w:right w:val="single" w:sz="8" w:space="0" w:color="000000"/>
            </w:tcBorders>
          </w:tcPr>
          <w:p w14:paraId="4433710A" w14:textId="77777777" w:rsidR="00C932A9" w:rsidRDefault="00317A43" w:rsidP="009A1A84">
            <w:pPr>
              <w:spacing w:after="0" w:line="259" w:lineRule="auto"/>
              <w:ind w:left="0" w:right="-10" w:firstLine="0"/>
            </w:pPr>
            <w:r>
              <w:t>Comunicación al apoderado a través del correo institucional y se realizará actividad de carácter formativo con el estudiante.</w:t>
            </w:r>
          </w:p>
        </w:tc>
      </w:tr>
      <w:tr w:rsidR="00C932A9" w14:paraId="7C80E393" w14:textId="77777777">
        <w:trPr>
          <w:trHeight w:val="2360"/>
        </w:trPr>
        <w:tc>
          <w:tcPr>
            <w:tcW w:w="4580" w:type="dxa"/>
            <w:tcBorders>
              <w:top w:val="single" w:sz="8" w:space="0" w:color="000000"/>
              <w:left w:val="single" w:sz="8" w:space="0" w:color="000000"/>
              <w:bottom w:val="single" w:sz="8" w:space="0" w:color="000000"/>
              <w:right w:val="single" w:sz="8" w:space="0" w:color="000000"/>
            </w:tcBorders>
          </w:tcPr>
          <w:p w14:paraId="673957AB" w14:textId="77777777" w:rsidR="00C932A9" w:rsidRDefault="00317A43" w:rsidP="009A1A84">
            <w:pPr>
              <w:spacing w:after="0" w:line="259" w:lineRule="auto"/>
              <w:ind w:left="20" w:right="-10" w:firstLine="0"/>
            </w:pPr>
            <w:r>
              <w:t>Para la infracción contenida en el número 6 del artículo 48</w:t>
            </w:r>
          </w:p>
        </w:tc>
        <w:tc>
          <w:tcPr>
            <w:tcW w:w="4800" w:type="dxa"/>
            <w:tcBorders>
              <w:top w:val="single" w:sz="8" w:space="0" w:color="000000"/>
              <w:left w:val="single" w:sz="8" w:space="0" w:color="000000"/>
              <w:bottom w:val="single" w:sz="8" w:space="0" w:color="000000"/>
              <w:right w:val="single" w:sz="8" w:space="0" w:color="000000"/>
            </w:tcBorders>
          </w:tcPr>
          <w:p w14:paraId="1DE53076" w14:textId="77777777" w:rsidR="00C932A9" w:rsidRDefault="00317A43" w:rsidP="009A1A84">
            <w:pPr>
              <w:spacing w:after="0" w:line="259" w:lineRule="auto"/>
              <w:ind w:left="0" w:right="-10" w:firstLine="0"/>
            </w:pPr>
            <w:r>
              <w:t>Se citará al apoderado para tomar acuerdos con el estudiante a fin de enmendar y/o no repetir la falta, dejando registro de lo acordado en el libro de clases o instrumentos anexos. Si la falta es de carácter académico el acuerdo será realizado con coordinación académica, en el caso que la falta corresponde a indisciplina el acuerdo se realizará con inspector de nivel.</w:t>
            </w:r>
          </w:p>
        </w:tc>
      </w:tr>
      <w:tr w:rsidR="00C932A9" w14:paraId="45A5CF5B" w14:textId="77777777">
        <w:trPr>
          <w:trHeight w:val="1520"/>
        </w:trPr>
        <w:tc>
          <w:tcPr>
            <w:tcW w:w="4580" w:type="dxa"/>
            <w:tcBorders>
              <w:top w:val="single" w:sz="8" w:space="0" w:color="000000"/>
              <w:left w:val="single" w:sz="8" w:space="0" w:color="000000"/>
              <w:bottom w:val="single" w:sz="8" w:space="0" w:color="000000"/>
              <w:right w:val="single" w:sz="8" w:space="0" w:color="000000"/>
            </w:tcBorders>
          </w:tcPr>
          <w:p w14:paraId="77A76DE4" w14:textId="77777777" w:rsidR="00C932A9" w:rsidRDefault="00317A43" w:rsidP="009A1A84">
            <w:pPr>
              <w:spacing w:after="14" w:line="259" w:lineRule="auto"/>
              <w:ind w:left="0" w:right="-10" w:firstLine="0"/>
            </w:pPr>
            <w:r>
              <w:t>Para las infracción contenidas en los números 7,</w:t>
            </w:r>
          </w:p>
          <w:p w14:paraId="6D2FCED1" w14:textId="77777777" w:rsidR="00C932A9" w:rsidRDefault="00317A43" w:rsidP="009A1A84">
            <w:pPr>
              <w:spacing w:after="0" w:line="259" w:lineRule="auto"/>
              <w:ind w:left="20" w:right="-10" w:firstLine="0"/>
            </w:pPr>
            <w:r>
              <w:t>9 y 11 del artículo 48</w:t>
            </w:r>
          </w:p>
        </w:tc>
        <w:tc>
          <w:tcPr>
            <w:tcW w:w="4800" w:type="dxa"/>
            <w:tcBorders>
              <w:top w:val="single" w:sz="8" w:space="0" w:color="000000"/>
              <w:left w:val="single" w:sz="8" w:space="0" w:color="000000"/>
              <w:bottom w:val="single" w:sz="8" w:space="0" w:color="000000"/>
              <w:right w:val="single" w:sz="8" w:space="0" w:color="000000"/>
            </w:tcBorders>
            <w:vAlign w:val="bottom"/>
          </w:tcPr>
          <w:p w14:paraId="5E1E2607" w14:textId="77777777" w:rsidR="00C932A9" w:rsidRDefault="00317A43" w:rsidP="009A1A84">
            <w:pPr>
              <w:spacing w:after="0" w:line="259" w:lineRule="auto"/>
              <w:ind w:left="15" w:right="-10" w:hanging="15"/>
            </w:pPr>
            <w:r>
              <w:t>Se citará al apoderado para tomar acuerdo con el estudiante a fin de enmendar y/o no repetir la falta, dejando registro de lo acordado en el libro de clases o instrumentos anexos a través de los cuales se gestione la convivencia escolar.</w:t>
            </w:r>
          </w:p>
        </w:tc>
      </w:tr>
      <w:tr w:rsidR="00C932A9" w14:paraId="0F6D1A83" w14:textId="77777777">
        <w:trPr>
          <w:trHeight w:val="940"/>
        </w:trPr>
        <w:tc>
          <w:tcPr>
            <w:tcW w:w="4580" w:type="dxa"/>
            <w:tcBorders>
              <w:top w:val="single" w:sz="8" w:space="0" w:color="000000"/>
              <w:left w:val="single" w:sz="8" w:space="0" w:color="000000"/>
              <w:bottom w:val="single" w:sz="8" w:space="0" w:color="000000"/>
              <w:right w:val="single" w:sz="8" w:space="0" w:color="000000"/>
            </w:tcBorders>
          </w:tcPr>
          <w:p w14:paraId="0510B6B8" w14:textId="77777777" w:rsidR="00C932A9" w:rsidRDefault="00317A43" w:rsidP="009A1A84">
            <w:pPr>
              <w:spacing w:after="0" w:line="259" w:lineRule="auto"/>
              <w:ind w:left="20" w:right="-10" w:firstLine="0"/>
            </w:pPr>
            <w:r>
              <w:t>Para la infracción contenida en el número 8 del artículo 48</w:t>
            </w:r>
          </w:p>
        </w:tc>
        <w:tc>
          <w:tcPr>
            <w:tcW w:w="4800" w:type="dxa"/>
            <w:tcBorders>
              <w:top w:val="single" w:sz="8" w:space="0" w:color="000000"/>
              <w:left w:val="single" w:sz="8" w:space="0" w:color="000000"/>
              <w:bottom w:val="single" w:sz="8" w:space="0" w:color="000000"/>
              <w:right w:val="single" w:sz="8" w:space="0" w:color="000000"/>
            </w:tcBorders>
          </w:tcPr>
          <w:p w14:paraId="6D3E7075" w14:textId="77777777" w:rsidR="00C932A9" w:rsidRDefault="00317A43" w:rsidP="009A1A84">
            <w:pPr>
              <w:spacing w:after="0" w:line="259" w:lineRule="auto"/>
              <w:ind w:left="15" w:right="-10" w:hanging="15"/>
            </w:pPr>
            <w:r>
              <w:t>Compromiso escrito con el estudiante. Citación al apoderado con realización de acuerdo.</w:t>
            </w:r>
          </w:p>
        </w:tc>
      </w:tr>
      <w:tr w:rsidR="00C932A9" w14:paraId="7FA97D6B" w14:textId="77777777">
        <w:trPr>
          <w:trHeight w:val="2100"/>
        </w:trPr>
        <w:tc>
          <w:tcPr>
            <w:tcW w:w="4580" w:type="dxa"/>
            <w:tcBorders>
              <w:top w:val="single" w:sz="8" w:space="0" w:color="000000"/>
              <w:left w:val="single" w:sz="8" w:space="0" w:color="000000"/>
              <w:bottom w:val="single" w:sz="8" w:space="0" w:color="000000"/>
              <w:right w:val="single" w:sz="8" w:space="0" w:color="000000"/>
            </w:tcBorders>
          </w:tcPr>
          <w:p w14:paraId="679EDD8B" w14:textId="77777777" w:rsidR="00C932A9" w:rsidRDefault="00317A43" w:rsidP="009A1A84">
            <w:pPr>
              <w:spacing w:after="0" w:line="259" w:lineRule="auto"/>
              <w:ind w:left="20" w:right="-10" w:firstLine="0"/>
            </w:pPr>
            <w:r>
              <w:lastRenderedPageBreak/>
              <w:t>Para la infracción contenida en el número 10 del artículo 48</w:t>
            </w:r>
          </w:p>
        </w:tc>
        <w:tc>
          <w:tcPr>
            <w:tcW w:w="4800" w:type="dxa"/>
            <w:tcBorders>
              <w:top w:val="single" w:sz="8" w:space="0" w:color="000000"/>
              <w:left w:val="single" w:sz="8" w:space="0" w:color="000000"/>
              <w:bottom w:val="single" w:sz="8" w:space="0" w:color="000000"/>
              <w:right w:val="single" w:sz="8" w:space="0" w:color="000000"/>
            </w:tcBorders>
          </w:tcPr>
          <w:p w14:paraId="54A6020D" w14:textId="77777777" w:rsidR="00C932A9" w:rsidRDefault="00317A43" w:rsidP="009A1A84">
            <w:pPr>
              <w:spacing w:after="0" w:line="259" w:lineRule="auto"/>
              <w:ind w:left="0" w:right="-10" w:firstLine="0"/>
            </w:pPr>
            <w:r>
              <w:t>Se citará al apoderado para tomar acuerdo con el estudiante a fin de enmendar y/o no repetir la falta, dejando registro de lo acordado en el libro de clases o instrumentos anexos a través de los cuales se gestione la convivencia escolar. Estudiante participa en recuperación de aprendizajes una vez al mes.</w:t>
            </w:r>
          </w:p>
        </w:tc>
      </w:tr>
    </w:tbl>
    <w:p w14:paraId="243D63C4" w14:textId="77777777" w:rsidR="00C932A9" w:rsidRDefault="00317A43" w:rsidP="009A1A84">
      <w:pPr>
        <w:spacing w:after="387" w:line="278" w:lineRule="auto"/>
        <w:ind w:left="15" w:right="-10" w:firstLine="56"/>
      </w:pPr>
      <w:r>
        <w:rPr>
          <w:b/>
        </w:rPr>
        <w:t>Artículo 51: FALTA(S) MENOS GRAVE(S)</w:t>
      </w:r>
      <w:r>
        <w:t>: Son aquellas actitudes, comportamientos y/o transgresiones que afectan la convivencia escolar, repercutiendo en menor medida en los integrantes de la comunidad.</w:t>
      </w:r>
      <w:r>
        <w:tab/>
        <w:t>Son consideradas faltas menos graves al menos algunas de las siguientes acciones y/o actitudes:</w:t>
      </w:r>
    </w:p>
    <w:p w14:paraId="62290D46" w14:textId="77777777" w:rsidR="00C932A9" w:rsidRDefault="00317A43" w:rsidP="009A1A84">
      <w:pPr>
        <w:numPr>
          <w:ilvl w:val="0"/>
          <w:numId w:val="44"/>
        </w:numPr>
        <w:ind w:right="-10" w:hanging="420"/>
      </w:pPr>
      <w:r>
        <w:t>No justificar la ausencia o no presentación a clases, talleres, evaluaciones y trabajos.</w:t>
      </w:r>
    </w:p>
    <w:p w14:paraId="5BEF23AC" w14:textId="77777777" w:rsidR="00C932A9" w:rsidRDefault="00317A43" w:rsidP="009A1A84">
      <w:pPr>
        <w:numPr>
          <w:ilvl w:val="0"/>
          <w:numId w:val="44"/>
        </w:numPr>
        <w:ind w:right="-10" w:hanging="420"/>
      </w:pPr>
      <w:r>
        <w:t>Interrumpir o perturbar el desarrollo de clases con actos como: bulla, lanzar objetos, molestar a compañeros(as), pasearse o no trabajar.</w:t>
      </w:r>
    </w:p>
    <w:p w14:paraId="0038773F" w14:textId="77777777" w:rsidR="00C932A9" w:rsidRDefault="00317A43" w:rsidP="009A1A84">
      <w:pPr>
        <w:numPr>
          <w:ilvl w:val="0"/>
          <w:numId w:val="44"/>
        </w:numPr>
        <w:ind w:right="-10" w:hanging="420"/>
      </w:pPr>
      <w:r>
        <w:t>Realizar ventas de dulces u otros productos que no estén autorizados por parte de la Dirección.</w:t>
      </w:r>
    </w:p>
    <w:p w14:paraId="114365BC" w14:textId="77777777" w:rsidR="00C932A9" w:rsidRDefault="00317A43" w:rsidP="009A1A84">
      <w:pPr>
        <w:numPr>
          <w:ilvl w:val="0"/>
          <w:numId w:val="44"/>
        </w:numPr>
        <w:ind w:right="-10" w:hanging="420"/>
      </w:pPr>
      <w:r>
        <w:t>No tomar apuntes o negarse a trabajar en clase.</w:t>
      </w:r>
    </w:p>
    <w:p w14:paraId="61A29977" w14:textId="77777777" w:rsidR="00C932A9" w:rsidRDefault="00317A43" w:rsidP="009A1A84">
      <w:pPr>
        <w:numPr>
          <w:ilvl w:val="0"/>
          <w:numId w:val="44"/>
        </w:numPr>
        <w:ind w:right="-10" w:hanging="420"/>
      </w:pPr>
      <w:r>
        <w:t>No presentar materiales y útiles necesarios para el cumplimiento de sus deberes escolares.</w:t>
      </w:r>
    </w:p>
    <w:p w14:paraId="35E64CF8" w14:textId="77777777" w:rsidR="00C932A9" w:rsidRDefault="00317A43" w:rsidP="009A1A84">
      <w:pPr>
        <w:numPr>
          <w:ilvl w:val="0"/>
          <w:numId w:val="44"/>
        </w:numPr>
        <w:ind w:right="-10" w:hanging="420"/>
      </w:pPr>
      <w:r>
        <w:t>No cumplir con sus deberes escolares: tareas, lecciones, disertaciones o trabajos.</w:t>
      </w:r>
    </w:p>
    <w:p w14:paraId="5F2390DF" w14:textId="77777777" w:rsidR="00C932A9" w:rsidRDefault="00317A43" w:rsidP="009A1A84">
      <w:pPr>
        <w:numPr>
          <w:ilvl w:val="0"/>
          <w:numId w:val="44"/>
        </w:numPr>
        <w:ind w:right="-10" w:hanging="420"/>
      </w:pPr>
      <w:r>
        <w:t>No respetar las normas de seguridad de las dependencias del centro educativo e ingresar a ellas sin autorización.</w:t>
      </w:r>
    </w:p>
    <w:p w14:paraId="72799F7D" w14:textId="77777777" w:rsidR="00C932A9" w:rsidRDefault="00317A43" w:rsidP="009A1A84">
      <w:pPr>
        <w:numPr>
          <w:ilvl w:val="0"/>
          <w:numId w:val="44"/>
        </w:numPr>
        <w:ind w:right="-10" w:hanging="420"/>
      </w:pPr>
      <w:r>
        <w:t>Manifestaciones amorosas exacerbadas con contacto físico entre estudiantes dentro y en el frontis del establecimiento.</w:t>
      </w:r>
    </w:p>
    <w:p w14:paraId="3EE86E81" w14:textId="77777777" w:rsidR="00C932A9" w:rsidRDefault="00C932A9" w:rsidP="009A1A84">
      <w:pPr>
        <w:spacing w:after="36" w:line="265" w:lineRule="auto"/>
        <w:ind w:left="205" w:right="-10" w:hanging="10"/>
      </w:pPr>
    </w:p>
    <w:p w14:paraId="75E41A82" w14:textId="77777777" w:rsidR="00C932A9" w:rsidRDefault="00317A43" w:rsidP="009A1A84">
      <w:pPr>
        <w:numPr>
          <w:ilvl w:val="0"/>
          <w:numId w:val="44"/>
        </w:numPr>
        <w:ind w:right="-10" w:hanging="420"/>
      </w:pPr>
      <w:r>
        <w:t>Dormir en clases.</w:t>
      </w:r>
    </w:p>
    <w:p w14:paraId="4AD9F0A7" w14:textId="77777777" w:rsidR="00C932A9" w:rsidRDefault="00317A43" w:rsidP="009A1A84">
      <w:pPr>
        <w:numPr>
          <w:ilvl w:val="0"/>
          <w:numId w:val="44"/>
        </w:numPr>
        <w:ind w:right="-10" w:hanging="420"/>
      </w:pPr>
      <w:r>
        <w:t xml:space="preserve">Manipular elementos tecnológicos en la sala de clases: MP4, celulares, audífonos, cámaras, juegos, videos, </w:t>
      </w:r>
      <w:proofErr w:type="spellStart"/>
      <w:r>
        <w:t>etc</w:t>
      </w:r>
      <w:proofErr w:type="spellEnd"/>
      <w:r>
        <w:t>, a menos que sea con fines educativos.</w:t>
      </w:r>
    </w:p>
    <w:p w14:paraId="25F20139" w14:textId="77777777" w:rsidR="00C932A9" w:rsidRDefault="00317A43" w:rsidP="009A1A84">
      <w:pPr>
        <w:numPr>
          <w:ilvl w:val="0"/>
          <w:numId w:val="44"/>
        </w:numPr>
        <w:ind w:right="-10" w:hanging="420"/>
      </w:pPr>
      <w:r>
        <w:t>Acceder sin autorización a: Facebook, redes sociales, YouTube, etc., en la sala de computación u otro medio electrónico en horario de clases.</w:t>
      </w:r>
    </w:p>
    <w:p w14:paraId="5025B748" w14:textId="77777777" w:rsidR="00C932A9" w:rsidRDefault="00317A43" w:rsidP="009A1A84">
      <w:pPr>
        <w:numPr>
          <w:ilvl w:val="0"/>
          <w:numId w:val="44"/>
        </w:numPr>
        <w:ind w:right="-10" w:hanging="420"/>
      </w:pPr>
      <w:r>
        <w:t>Decir groserías o utilizar un lenguaje soez.</w:t>
      </w:r>
    </w:p>
    <w:p w14:paraId="51F51B40" w14:textId="77777777" w:rsidR="00C932A9" w:rsidRDefault="00317A43" w:rsidP="009A1A84">
      <w:pPr>
        <w:numPr>
          <w:ilvl w:val="0"/>
          <w:numId w:val="44"/>
        </w:numPr>
        <w:ind w:right="-10" w:hanging="420"/>
      </w:pPr>
      <w:r>
        <w:t>Reincidencias de faltas leves de la misma falta (3 de la misma falta durante el año)</w:t>
      </w:r>
    </w:p>
    <w:p w14:paraId="432334C6" w14:textId="77777777" w:rsidR="00C932A9" w:rsidRDefault="00317A43" w:rsidP="009A1A84">
      <w:pPr>
        <w:numPr>
          <w:ilvl w:val="0"/>
          <w:numId w:val="44"/>
        </w:numPr>
        <w:spacing w:after="39"/>
        <w:ind w:right="-10" w:hanging="420"/>
      </w:pPr>
      <w:r>
        <w:t>Emitir mensajes orales o escritos en la plataforma de aprendizaje a distancia (</w:t>
      </w:r>
      <w:proofErr w:type="spellStart"/>
      <w:r>
        <w:t>meet</w:t>
      </w:r>
      <w:proofErr w:type="spellEnd"/>
      <w:r>
        <w:t>, zoom, otro virtual) durante las sesiones que se realicen de clases u orientación que no tengan relación con la actividad, con la intención de molestar o hacer daño a algún miembro de la sesión.</w:t>
      </w:r>
    </w:p>
    <w:p w14:paraId="38AC778E" w14:textId="77777777" w:rsidR="00C932A9" w:rsidRDefault="00317A43" w:rsidP="009A1A84">
      <w:pPr>
        <w:numPr>
          <w:ilvl w:val="0"/>
          <w:numId w:val="44"/>
        </w:numPr>
        <w:spacing w:after="302"/>
        <w:ind w:right="-10" w:hanging="420"/>
      </w:pPr>
      <w:r>
        <w:t>Participar en juegos bruscos con compañeros y compañeras que puedan derivar en golpes accidentales o generar un conflicto mayor.</w:t>
      </w:r>
    </w:p>
    <w:p w14:paraId="4B736471" w14:textId="77777777" w:rsidR="00C932A9" w:rsidRDefault="00317A43" w:rsidP="009A1A84">
      <w:pPr>
        <w:ind w:left="232" w:right="-10"/>
      </w:pPr>
      <w:r>
        <w:rPr>
          <w:b/>
        </w:rPr>
        <w:t xml:space="preserve">Artículo 52: </w:t>
      </w:r>
      <w:r>
        <w:t>Al incurrir el estudiante en una falta menos grave, el docente de asignatura y/o el (la) profesor(a) jefe y/o Encargado de Convivencia Escolar y/o Inspectoría, actuarán formativamente a través de un diálogo o conversación, para que se produzca una toma de conciencia y así evitar la reiteración de la falta, pudiendo aplicar las siguientes medidas:</w:t>
      </w:r>
    </w:p>
    <w:tbl>
      <w:tblPr>
        <w:tblStyle w:val="TableGrid"/>
        <w:tblW w:w="9380" w:type="dxa"/>
        <w:tblInd w:w="504" w:type="dxa"/>
        <w:tblCellMar>
          <w:top w:w="103" w:type="dxa"/>
          <w:left w:w="181" w:type="dxa"/>
          <w:right w:w="74" w:type="dxa"/>
        </w:tblCellMar>
        <w:tblLook w:val="04A0" w:firstRow="1" w:lastRow="0" w:firstColumn="1" w:lastColumn="0" w:noHBand="0" w:noVBand="1"/>
      </w:tblPr>
      <w:tblGrid>
        <w:gridCol w:w="4580"/>
        <w:gridCol w:w="4800"/>
      </w:tblGrid>
      <w:tr w:rsidR="00C932A9" w14:paraId="1A5FB76D" w14:textId="77777777">
        <w:trPr>
          <w:trHeight w:val="360"/>
        </w:trPr>
        <w:tc>
          <w:tcPr>
            <w:tcW w:w="4580" w:type="dxa"/>
            <w:tcBorders>
              <w:top w:val="single" w:sz="8" w:space="0" w:color="000000"/>
              <w:left w:val="single" w:sz="8" w:space="0" w:color="000000"/>
              <w:bottom w:val="single" w:sz="8" w:space="0" w:color="000000"/>
              <w:right w:val="single" w:sz="8" w:space="0" w:color="000000"/>
            </w:tcBorders>
          </w:tcPr>
          <w:p w14:paraId="24E1256F" w14:textId="77777777" w:rsidR="00C932A9" w:rsidRDefault="00317A43" w:rsidP="009A1A84">
            <w:pPr>
              <w:spacing w:after="0" w:line="259" w:lineRule="auto"/>
              <w:ind w:left="5" w:right="-10" w:firstLine="0"/>
            </w:pPr>
            <w:r>
              <w:rPr>
                <w:b/>
              </w:rPr>
              <w:lastRenderedPageBreak/>
              <w:t>Infracción</w:t>
            </w:r>
          </w:p>
        </w:tc>
        <w:tc>
          <w:tcPr>
            <w:tcW w:w="4800" w:type="dxa"/>
            <w:tcBorders>
              <w:top w:val="single" w:sz="8" w:space="0" w:color="000000"/>
              <w:left w:val="single" w:sz="8" w:space="0" w:color="000000"/>
              <w:bottom w:val="single" w:sz="8" w:space="0" w:color="000000"/>
              <w:right w:val="single" w:sz="8" w:space="0" w:color="000000"/>
            </w:tcBorders>
          </w:tcPr>
          <w:p w14:paraId="6C65D9C1" w14:textId="77777777" w:rsidR="00C932A9" w:rsidRDefault="00317A43" w:rsidP="009A1A84">
            <w:pPr>
              <w:spacing w:after="0" w:line="259" w:lineRule="auto"/>
              <w:ind w:left="0" w:right="-10" w:firstLine="0"/>
            </w:pPr>
            <w:r>
              <w:rPr>
                <w:b/>
              </w:rPr>
              <w:t>Medida a aplicar</w:t>
            </w:r>
          </w:p>
        </w:tc>
      </w:tr>
      <w:tr w:rsidR="00C932A9" w14:paraId="3245FC53" w14:textId="77777777">
        <w:trPr>
          <w:trHeight w:val="640"/>
        </w:trPr>
        <w:tc>
          <w:tcPr>
            <w:tcW w:w="4580" w:type="dxa"/>
            <w:tcBorders>
              <w:top w:val="single" w:sz="8" w:space="0" w:color="000000"/>
              <w:left w:val="single" w:sz="8" w:space="0" w:color="000000"/>
              <w:bottom w:val="single" w:sz="8" w:space="0" w:color="000000"/>
              <w:right w:val="single" w:sz="8" w:space="0" w:color="000000"/>
            </w:tcBorders>
          </w:tcPr>
          <w:p w14:paraId="650CA33E" w14:textId="77777777" w:rsidR="00C932A9" w:rsidRDefault="00317A43" w:rsidP="009A1A84">
            <w:pPr>
              <w:spacing w:after="14" w:line="259" w:lineRule="auto"/>
              <w:ind w:left="0" w:right="-10" w:firstLine="0"/>
            </w:pPr>
            <w:r>
              <w:t>Para las infracciones contenidas en los números</w:t>
            </w:r>
          </w:p>
          <w:p w14:paraId="30DF68C7" w14:textId="77777777" w:rsidR="00C932A9" w:rsidRDefault="00317A43" w:rsidP="009A1A84">
            <w:pPr>
              <w:spacing w:after="0" w:line="259" w:lineRule="auto"/>
              <w:ind w:left="20" w:right="-10" w:firstLine="0"/>
            </w:pPr>
            <w:r>
              <w:t>1 y 2 del artículo 51</w:t>
            </w:r>
          </w:p>
        </w:tc>
        <w:tc>
          <w:tcPr>
            <w:tcW w:w="4800" w:type="dxa"/>
            <w:tcBorders>
              <w:top w:val="single" w:sz="8" w:space="0" w:color="000000"/>
              <w:left w:val="single" w:sz="8" w:space="0" w:color="000000"/>
              <w:bottom w:val="single" w:sz="8" w:space="0" w:color="000000"/>
              <w:right w:val="single" w:sz="8" w:space="0" w:color="000000"/>
            </w:tcBorders>
          </w:tcPr>
          <w:p w14:paraId="05C35950" w14:textId="77777777" w:rsidR="00C932A9" w:rsidRDefault="00317A43" w:rsidP="009A1A84">
            <w:pPr>
              <w:spacing w:after="0" w:line="259" w:lineRule="auto"/>
              <w:ind w:left="0" w:right="-10" w:firstLine="0"/>
            </w:pPr>
            <w:r>
              <w:t>Amonestación Verbal de carácter formativo registrada en el libro de clases.</w:t>
            </w:r>
          </w:p>
        </w:tc>
      </w:tr>
      <w:tr w:rsidR="00C932A9" w14:paraId="0EB1DFFB" w14:textId="77777777">
        <w:trPr>
          <w:trHeight w:val="920"/>
        </w:trPr>
        <w:tc>
          <w:tcPr>
            <w:tcW w:w="4580" w:type="dxa"/>
            <w:tcBorders>
              <w:top w:val="single" w:sz="8" w:space="0" w:color="000000"/>
              <w:left w:val="single" w:sz="8" w:space="0" w:color="000000"/>
              <w:bottom w:val="single" w:sz="8" w:space="0" w:color="000000"/>
              <w:right w:val="single" w:sz="8" w:space="0" w:color="000000"/>
            </w:tcBorders>
          </w:tcPr>
          <w:p w14:paraId="41EDC0B6" w14:textId="77777777" w:rsidR="00C932A9" w:rsidRDefault="00317A43" w:rsidP="009A1A84">
            <w:pPr>
              <w:spacing w:after="14" w:line="259" w:lineRule="auto"/>
              <w:ind w:left="0" w:right="-10" w:firstLine="0"/>
            </w:pPr>
            <w:r>
              <w:t>Para las infracciones contenida en el número 3,</w:t>
            </w:r>
          </w:p>
          <w:p w14:paraId="5906E7AC" w14:textId="77777777" w:rsidR="00C932A9" w:rsidRDefault="00317A43" w:rsidP="009A1A84">
            <w:pPr>
              <w:spacing w:after="0" w:line="259" w:lineRule="auto"/>
              <w:ind w:left="20" w:right="-10" w:firstLine="0"/>
            </w:pPr>
            <w:r>
              <w:t>14 y 15 del artículo 51</w:t>
            </w:r>
          </w:p>
        </w:tc>
        <w:tc>
          <w:tcPr>
            <w:tcW w:w="4800" w:type="dxa"/>
            <w:tcBorders>
              <w:top w:val="single" w:sz="8" w:space="0" w:color="000000"/>
              <w:left w:val="single" w:sz="8" w:space="0" w:color="000000"/>
              <w:bottom w:val="single" w:sz="8" w:space="0" w:color="000000"/>
              <w:right w:val="single" w:sz="8" w:space="0" w:color="000000"/>
            </w:tcBorders>
            <w:vAlign w:val="bottom"/>
          </w:tcPr>
          <w:p w14:paraId="78F29E5A" w14:textId="77777777" w:rsidR="00C932A9" w:rsidRDefault="00317A43" w:rsidP="009A1A84">
            <w:pPr>
              <w:spacing w:after="0" w:line="259" w:lineRule="auto"/>
              <w:ind w:left="0" w:right="-10" w:firstLine="0"/>
            </w:pPr>
            <w:r>
              <w:t>Amonestación Verbal de carácter formativo registrada en el libro de clases. Citación al apoderado para informar situación.</w:t>
            </w:r>
          </w:p>
        </w:tc>
      </w:tr>
      <w:tr w:rsidR="00C932A9" w14:paraId="0F184715" w14:textId="77777777">
        <w:trPr>
          <w:trHeight w:val="660"/>
        </w:trPr>
        <w:tc>
          <w:tcPr>
            <w:tcW w:w="4580" w:type="dxa"/>
            <w:tcBorders>
              <w:top w:val="single" w:sz="8" w:space="0" w:color="000000"/>
              <w:left w:val="single" w:sz="8" w:space="0" w:color="000000"/>
              <w:bottom w:val="single" w:sz="8" w:space="0" w:color="000000"/>
              <w:right w:val="single" w:sz="8" w:space="0" w:color="000000"/>
            </w:tcBorders>
          </w:tcPr>
          <w:p w14:paraId="58EA4845" w14:textId="77777777" w:rsidR="00C932A9" w:rsidRDefault="00317A43" w:rsidP="009A1A84">
            <w:pPr>
              <w:spacing w:after="14" w:line="259" w:lineRule="auto"/>
              <w:ind w:left="0" w:right="-10" w:firstLine="0"/>
            </w:pPr>
            <w:r>
              <w:t>Para la infraccione contenida en el número 4, 5,</w:t>
            </w:r>
          </w:p>
          <w:p w14:paraId="2EE35FBA" w14:textId="77777777" w:rsidR="00C932A9" w:rsidRDefault="00317A43" w:rsidP="009A1A84">
            <w:pPr>
              <w:spacing w:after="0" w:line="259" w:lineRule="auto"/>
              <w:ind w:left="20" w:right="-10" w:firstLine="0"/>
            </w:pPr>
            <w:r>
              <w:t>6, 11 y 12 del artículo 51</w:t>
            </w:r>
          </w:p>
        </w:tc>
        <w:tc>
          <w:tcPr>
            <w:tcW w:w="4800" w:type="dxa"/>
            <w:tcBorders>
              <w:top w:val="single" w:sz="8" w:space="0" w:color="000000"/>
              <w:left w:val="single" w:sz="8" w:space="0" w:color="000000"/>
              <w:bottom w:val="single" w:sz="8" w:space="0" w:color="000000"/>
              <w:right w:val="single" w:sz="8" w:space="0" w:color="000000"/>
            </w:tcBorders>
          </w:tcPr>
          <w:p w14:paraId="63DC222F" w14:textId="77777777" w:rsidR="00C932A9" w:rsidRDefault="00317A43" w:rsidP="009A1A84">
            <w:pPr>
              <w:spacing w:after="0" w:line="259" w:lineRule="auto"/>
              <w:ind w:left="0" w:right="-10" w:firstLine="0"/>
            </w:pPr>
            <w:r>
              <w:t>Se registrará observación escrita en el libro de clases.</w:t>
            </w:r>
          </w:p>
        </w:tc>
      </w:tr>
      <w:tr w:rsidR="00C932A9" w14:paraId="492B84F5" w14:textId="77777777">
        <w:trPr>
          <w:trHeight w:val="1400"/>
        </w:trPr>
        <w:tc>
          <w:tcPr>
            <w:tcW w:w="4580" w:type="dxa"/>
            <w:tcBorders>
              <w:top w:val="single" w:sz="8" w:space="0" w:color="000000"/>
              <w:left w:val="single" w:sz="8" w:space="0" w:color="000000"/>
              <w:bottom w:val="single" w:sz="8" w:space="0" w:color="000000"/>
              <w:right w:val="single" w:sz="8" w:space="0" w:color="000000"/>
            </w:tcBorders>
          </w:tcPr>
          <w:p w14:paraId="316BBA96" w14:textId="77777777" w:rsidR="00C932A9" w:rsidRDefault="00317A43" w:rsidP="009A1A84">
            <w:pPr>
              <w:spacing w:after="14" w:line="259" w:lineRule="auto"/>
              <w:ind w:left="0" w:right="-10" w:firstLine="0"/>
            </w:pPr>
            <w:r>
              <w:t>Para las infracciones contenidas en los números</w:t>
            </w:r>
          </w:p>
          <w:p w14:paraId="0CE1CAB0" w14:textId="77777777" w:rsidR="00C932A9" w:rsidRDefault="00317A43" w:rsidP="009A1A84">
            <w:pPr>
              <w:spacing w:after="0" w:line="259" w:lineRule="auto"/>
              <w:ind w:left="20" w:right="-10" w:firstLine="0"/>
            </w:pPr>
            <w:r>
              <w:t>7, 8 y 9 del artículo 51</w:t>
            </w:r>
          </w:p>
        </w:tc>
        <w:tc>
          <w:tcPr>
            <w:tcW w:w="4800" w:type="dxa"/>
            <w:tcBorders>
              <w:top w:val="single" w:sz="8" w:space="0" w:color="000000"/>
              <w:left w:val="single" w:sz="8" w:space="0" w:color="000000"/>
              <w:bottom w:val="single" w:sz="8" w:space="0" w:color="000000"/>
              <w:right w:val="single" w:sz="8" w:space="0" w:color="000000"/>
            </w:tcBorders>
            <w:vAlign w:val="bottom"/>
          </w:tcPr>
          <w:p w14:paraId="4D296C46" w14:textId="77777777" w:rsidR="00C932A9" w:rsidRDefault="00317A43" w:rsidP="009A1A84">
            <w:pPr>
              <w:spacing w:after="0" w:line="259" w:lineRule="auto"/>
              <w:ind w:left="15" w:right="-10" w:hanging="15"/>
            </w:pPr>
            <w:r>
              <w:t>Citará al apoderado para establecer acuerdos con el estudiante a fin de enmendar y/o no repetir la falta, dejando registro de lo acordado en libro de clases o instrumentos anexos a través de los cuales se gestione la convivencia escolar.</w:t>
            </w:r>
          </w:p>
        </w:tc>
      </w:tr>
      <w:tr w:rsidR="00C932A9" w14:paraId="77042D37" w14:textId="77777777">
        <w:trPr>
          <w:trHeight w:val="1660"/>
        </w:trPr>
        <w:tc>
          <w:tcPr>
            <w:tcW w:w="4580" w:type="dxa"/>
            <w:tcBorders>
              <w:top w:val="single" w:sz="8" w:space="0" w:color="000000"/>
              <w:left w:val="single" w:sz="8" w:space="0" w:color="000000"/>
              <w:bottom w:val="single" w:sz="8" w:space="0" w:color="000000"/>
              <w:right w:val="single" w:sz="8" w:space="0" w:color="000000"/>
            </w:tcBorders>
          </w:tcPr>
          <w:p w14:paraId="25988871" w14:textId="77777777" w:rsidR="00C932A9" w:rsidRDefault="00317A43" w:rsidP="009A1A84">
            <w:pPr>
              <w:spacing w:after="0" w:line="259" w:lineRule="auto"/>
              <w:ind w:left="20" w:right="-10" w:firstLine="0"/>
            </w:pPr>
            <w:r>
              <w:t>Para la infracción contenida en el número 10 del artículo 51</w:t>
            </w:r>
          </w:p>
        </w:tc>
        <w:tc>
          <w:tcPr>
            <w:tcW w:w="4800" w:type="dxa"/>
            <w:tcBorders>
              <w:top w:val="single" w:sz="8" w:space="0" w:color="000000"/>
              <w:left w:val="single" w:sz="8" w:space="0" w:color="000000"/>
              <w:bottom w:val="single" w:sz="8" w:space="0" w:color="000000"/>
              <w:right w:val="single" w:sz="8" w:space="0" w:color="000000"/>
            </w:tcBorders>
            <w:vAlign w:val="bottom"/>
          </w:tcPr>
          <w:p w14:paraId="67B71DEE" w14:textId="77777777" w:rsidR="00C932A9" w:rsidRDefault="00317A43" w:rsidP="009A1A84">
            <w:pPr>
              <w:spacing w:after="0" w:line="259" w:lineRule="auto"/>
              <w:ind w:left="15" w:right="-10" w:hanging="15"/>
            </w:pPr>
            <w:r>
              <w:t>El profesor jefe o profesor de asignatura, podrán requisar el o los aparatos, haciendo entrega de estos al estudiante al final de la clase, informando al apoderado a través de llamado telefónico o correo electrónico institucional dejando la observación escrita en el libro de clases.</w:t>
            </w:r>
          </w:p>
        </w:tc>
      </w:tr>
      <w:tr w:rsidR="00C932A9" w14:paraId="7BC6689F" w14:textId="77777777">
        <w:trPr>
          <w:trHeight w:val="660"/>
        </w:trPr>
        <w:tc>
          <w:tcPr>
            <w:tcW w:w="4580" w:type="dxa"/>
            <w:tcBorders>
              <w:top w:val="single" w:sz="8" w:space="0" w:color="000000"/>
              <w:left w:val="single" w:sz="8" w:space="0" w:color="000000"/>
              <w:bottom w:val="single" w:sz="8" w:space="0" w:color="000000"/>
              <w:right w:val="single" w:sz="8" w:space="0" w:color="000000"/>
            </w:tcBorders>
          </w:tcPr>
          <w:p w14:paraId="76479D8C" w14:textId="77777777" w:rsidR="00C932A9" w:rsidRDefault="00317A43" w:rsidP="009A1A84">
            <w:pPr>
              <w:spacing w:after="0" w:line="259" w:lineRule="auto"/>
              <w:ind w:left="20" w:right="-10" w:firstLine="0"/>
            </w:pPr>
            <w:r>
              <w:t>Para la infraccione contenida en el número 13 del artículo 51</w:t>
            </w:r>
          </w:p>
        </w:tc>
        <w:tc>
          <w:tcPr>
            <w:tcW w:w="4800" w:type="dxa"/>
            <w:tcBorders>
              <w:top w:val="single" w:sz="8" w:space="0" w:color="000000"/>
              <w:left w:val="single" w:sz="8" w:space="0" w:color="000000"/>
              <w:bottom w:val="single" w:sz="8" w:space="0" w:color="000000"/>
              <w:right w:val="single" w:sz="8" w:space="0" w:color="000000"/>
            </w:tcBorders>
          </w:tcPr>
          <w:p w14:paraId="34740CC1" w14:textId="77777777" w:rsidR="00C932A9" w:rsidRDefault="00317A43" w:rsidP="009A1A84">
            <w:pPr>
              <w:tabs>
                <w:tab w:val="center" w:pos="745"/>
                <w:tab w:val="center" w:pos="1464"/>
                <w:tab w:val="center" w:pos="2375"/>
                <w:tab w:val="center" w:pos="3200"/>
                <w:tab w:val="right" w:pos="4545"/>
              </w:tabs>
              <w:spacing w:after="0" w:line="259" w:lineRule="auto"/>
              <w:ind w:left="0" w:right="-10" w:firstLine="0"/>
            </w:pPr>
            <w:r>
              <w:t>Se</w:t>
            </w:r>
            <w:r>
              <w:tab/>
              <w:t>derivará</w:t>
            </w:r>
            <w:r>
              <w:tab/>
              <w:t>al/la</w:t>
            </w:r>
            <w:r>
              <w:tab/>
              <w:t>Encargado/a</w:t>
            </w:r>
            <w:r>
              <w:tab/>
              <w:t>de</w:t>
            </w:r>
            <w:r>
              <w:tab/>
              <w:t>Convivencia</w:t>
            </w:r>
          </w:p>
          <w:p w14:paraId="631A1C8E" w14:textId="77777777" w:rsidR="00C932A9" w:rsidRDefault="00317A43" w:rsidP="009A1A84">
            <w:pPr>
              <w:spacing w:after="0" w:line="259" w:lineRule="auto"/>
              <w:ind w:left="15" w:right="-10" w:firstLine="0"/>
            </w:pPr>
            <w:r>
              <w:t>Escolar.</w:t>
            </w:r>
          </w:p>
        </w:tc>
      </w:tr>
    </w:tbl>
    <w:p w14:paraId="05A89154" w14:textId="77777777" w:rsidR="00C932A9" w:rsidRDefault="00317A43" w:rsidP="009A1A84">
      <w:pPr>
        <w:spacing w:after="55"/>
        <w:ind w:left="78" w:right="-10"/>
      </w:pPr>
      <w:r>
        <w:rPr>
          <w:b/>
        </w:rPr>
        <w:t xml:space="preserve">Artículo 53: </w:t>
      </w:r>
      <w:r>
        <w:t>Si la conducta persiste se aplicarán las siguientes medidas, en el orden establecido:</w:t>
      </w:r>
    </w:p>
    <w:tbl>
      <w:tblPr>
        <w:tblStyle w:val="TableGrid"/>
        <w:tblW w:w="9380" w:type="dxa"/>
        <w:tblInd w:w="504" w:type="dxa"/>
        <w:tblCellMar>
          <w:top w:w="99" w:type="dxa"/>
          <w:left w:w="181" w:type="dxa"/>
          <w:right w:w="109" w:type="dxa"/>
        </w:tblCellMar>
        <w:tblLook w:val="04A0" w:firstRow="1" w:lastRow="0" w:firstColumn="1" w:lastColumn="0" w:noHBand="0" w:noVBand="1"/>
      </w:tblPr>
      <w:tblGrid>
        <w:gridCol w:w="4580"/>
        <w:gridCol w:w="4800"/>
      </w:tblGrid>
      <w:tr w:rsidR="00C932A9" w14:paraId="66D82C85" w14:textId="77777777">
        <w:trPr>
          <w:trHeight w:val="340"/>
        </w:trPr>
        <w:tc>
          <w:tcPr>
            <w:tcW w:w="4580" w:type="dxa"/>
            <w:tcBorders>
              <w:top w:val="single" w:sz="8" w:space="0" w:color="000000"/>
              <w:left w:val="single" w:sz="8" w:space="0" w:color="000000"/>
              <w:bottom w:val="single" w:sz="8" w:space="0" w:color="000000"/>
              <w:right w:val="single" w:sz="8" w:space="0" w:color="000000"/>
            </w:tcBorders>
          </w:tcPr>
          <w:p w14:paraId="2EDBF6D8" w14:textId="77777777" w:rsidR="00C932A9" w:rsidRDefault="00317A43" w:rsidP="009A1A84">
            <w:pPr>
              <w:spacing w:after="0" w:line="259" w:lineRule="auto"/>
              <w:ind w:left="5" w:right="-10" w:firstLine="0"/>
            </w:pPr>
            <w:r>
              <w:rPr>
                <w:b/>
              </w:rPr>
              <w:t>Infracción</w:t>
            </w:r>
          </w:p>
        </w:tc>
        <w:tc>
          <w:tcPr>
            <w:tcW w:w="4800" w:type="dxa"/>
            <w:tcBorders>
              <w:top w:val="single" w:sz="8" w:space="0" w:color="000000"/>
              <w:left w:val="single" w:sz="8" w:space="0" w:color="000000"/>
              <w:bottom w:val="single" w:sz="8" w:space="0" w:color="000000"/>
              <w:right w:val="single" w:sz="8" w:space="0" w:color="000000"/>
            </w:tcBorders>
          </w:tcPr>
          <w:p w14:paraId="47998034" w14:textId="77777777" w:rsidR="00C932A9" w:rsidRDefault="00317A43" w:rsidP="009A1A84">
            <w:pPr>
              <w:spacing w:after="0" w:line="259" w:lineRule="auto"/>
              <w:ind w:left="0" w:right="-10" w:firstLine="0"/>
            </w:pPr>
            <w:r>
              <w:rPr>
                <w:b/>
              </w:rPr>
              <w:t>Medida a aplicar</w:t>
            </w:r>
          </w:p>
        </w:tc>
      </w:tr>
      <w:tr w:rsidR="00C932A9" w14:paraId="2A147866" w14:textId="77777777">
        <w:trPr>
          <w:trHeight w:val="640"/>
        </w:trPr>
        <w:tc>
          <w:tcPr>
            <w:tcW w:w="4580" w:type="dxa"/>
            <w:tcBorders>
              <w:top w:val="single" w:sz="8" w:space="0" w:color="000000"/>
              <w:left w:val="single" w:sz="8" w:space="0" w:color="000000"/>
              <w:bottom w:val="single" w:sz="8" w:space="0" w:color="000000"/>
              <w:right w:val="single" w:sz="8" w:space="0" w:color="000000"/>
            </w:tcBorders>
          </w:tcPr>
          <w:p w14:paraId="0E30DE29" w14:textId="77777777" w:rsidR="00C932A9" w:rsidRDefault="00317A43" w:rsidP="009A1A84">
            <w:pPr>
              <w:spacing w:after="14" w:line="259" w:lineRule="auto"/>
              <w:ind w:left="0" w:right="-10" w:firstLine="0"/>
            </w:pPr>
            <w:r>
              <w:t>Para las infracciones contenidas en los números</w:t>
            </w:r>
          </w:p>
          <w:p w14:paraId="03C77755" w14:textId="77777777" w:rsidR="00C932A9" w:rsidRDefault="00317A43" w:rsidP="009A1A84">
            <w:pPr>
              <w:spacing w:after="0" w:line="259" w:lineRule="auto"/>
              <w:ind w:left="20" w:right="-10" w:firstLine="0"/>
            </w:pPr>
            <w:r>
              <w:t>1, 2, 12, 14 y 15 del artículo 51</w:t>
            </w:r>
          </w:p>
        </w:tc>
        <w:tc>
          <w:tcPr>
            <w:tcW w:w="4800" w:type="dxa"/>
            <w:tcBorders>
              <w:top w:val="single" w:sz="8" w:space="0" w:color="000000"/>
              <w:left w:val="single" w:sz="8" w:space="0" w:color="000000"/>
              <w:bottom w:val="single" w:sz="8" w:space="0" w:color="000000"/>
              <w:right w:val="single" w:sz="8" w:space="0" w:color="000000"/>
            </w:tcBorders>
          </w:tcPr>
          <w:p w14:paraId="1639A058" w14:textId="77777777" w:rsidR="00C932A9" w:rsidRDefault="00317A43" w:rsidP="009A1A84">
            <w:pPr>
              <w:spacing w:after="0" w:line="259" w:lineRule="auto"/>
              <w:ind w:left="0" w:right="-10" w:firstLine="0"/>
            </w:pPr>
            <w:r>
              <w:t>Carta de compromiso y/o derivación a Convivencia</w:t>
            </w:r>
          </w:p>
          <w:p w14:paraId="3BC906BE" w14:textId="77777777" w:rsidR="00C932A9" w:rsidRDefault="00317A43" w:rsidP="009A1A84">
            <w:pPr>
              <w:spacing w:after="0" w:line="259" w:lineRule="auto"/>
              <w:ind w:left="0" w:right="-10" w:firstLine="0"/>
            </w:pPr>
            <w:r>
              <w:t>Escolar.</w:t>
            </w:r>
          </w:p>
        </w:tc>
      </w:tr>
      <w:tr w:rsidR="00C932A9" w14:paraId="4AB80101" w14:textId="77777777">
        <w:trPr>
          <w:trHeight w:val="940"/>
        </w:trPr>
        <w:tc>
          <w:tcPr>
            <w:tcW w:w="4580" w:type="dxa"/>
            <w:tcBorders>
              <w:top w:val="single" w:sz="8" w:space="0" w:color="000000"/>
              <w:left w:val="single" w:sz="8" w:space="0" w:color="000000"/>
              <w:bottom w:val="single" w:sz="8" w:space="0" w:color="000000"/>
              <w:right w:val="single" w:sz="8" w:space="0" w:color="000000"/>
            </w:tcBorders>
          </w:tcPr>
          <w:p w14:paraId="6E5B9E91" w14:textId="77777777" w:rsidR="00C932A9" w:rsidRDefault="00317A43" w:rsidP="009A1A84">
            <w:pPr>
              <w:spacing w:after="0" w:line="259" w:lineRule="auto"/>
              <w:ind w:left="20" w:right="-10" w:firstLine="0"/>
            </w:pPr>
            <w:r>
              <w:t>Para la infracción contenida en el número 3 del artículo 51</w:t>
            </w:r>
          </w:p>
        </w:tc>
        <w:tc>
          <w:tcPr>
            <w:tcW w:w="4800" w:type="dxa"/>
            <w:tcBorders>
              <w:top w:val="single" w:sz="8" w:space="0" w:color="000000"/>
              <w:left w:val="single" w:sz="8" w:space="0" w:color="000000"/>
              <w:bottom w:val="single" w:sz="8" w:space="0" w:color="000000"/>
              <w:right w:val="single" w:sz="8" w:space="0" w:color="000000"/>
            </w:tcBorders>
          </w:tcPr>
          <w:p w14:paraId="4BDF25BF" w14:textId="77777777" w:rsidR="00C932A9" w:rsidRDefault="00317A43" w:rsidP="009A1A84">
            <w:pPr>
              <w:spacing w:after="0" w:line="259" w:lineRule="auto"/>
              <w:ind w:left="0" w:right="-10" w:firstLine="0"/>
            </w:pPr>
            <w:r>
              <w:t>Observación escrita en el libro de clases y derivación al área social de Convivencia Escolar. (Evaluar necesidades económicas)</w:t>
            </w:r>
          </w:p>
        </w:tc>
      </w:tr>
      <w:tr w:rsidR="00C932A9" w14:paraId="52F79E39" w14:textId="77777777">
        <w:trPr>
          <w:trHeight w:val="640"/>
        </w:trPr>
        <w:tc>
          <w:tcPr>
            <w:tcW w:w="4580" w:type="dxa"/>
            <w:tcBorders>
              <w:top w:val="single" w:sz="8" w:space="0" w:color="000000"/>
              <w:left w:val="single" w:sz="8" w:space="0" w:color="000000"/>
              <w:bottom w:val="single" w:sz="8" w:space="0" w:color="000000"/>
              <w:right w:val="single" w:sz="8" w:space="0" w:color="000000"/>
            </w:tcBorders>
          </w:tcPr>
          <w:p w14:paraId="100B5D6E" w14:textId="77777777" w:rsidR="00C932A9" w:rsidRDefault="00317A43" w:rsidP="009A1A84">
            <w:pPr>
              <w:spacing w:after="14" w:line="259" w:lineRule="auto"/>
              <w:ind w:left="0" w:right="-10" w:firstLine="0"/>
            </w:pPr>
            <w:r>
              <w:t>Para la infracción contenida en el número 4, 5 y</w:t>
            </w:r>
          </w:p>
          <w:p w14:paraId="1F0C052D" w14:textId="77777777" w:rsidR="00C932A9" w:rsidRDefault="00317A43" w:rsidP="009A1A84">
            <w:pPr>
              <w:spacing w:after="0" w:line="259" w:lineRule="auto"/>
              <w:ind w:left="20" w:right="-10" w:firstLine="0"/>
            </w:pPr>
            <w:r>
              <w:t>6 del artículo 51</w:t>
            </w:r>
          </w:p>
        </w:tc>
        <w:tc>
          <w:tcPr>
            <w:tcW w:w="4800" w:type="dxa"/>
            <w:tcBorders>
              <w:top w:val="single" w:sz="8" w:space="0" w:color="000000"/>
              <w:left w:val="single" w:sz="8" w:space="0" w:color="000000"/>
              <w:bottom w:val="single" w:sz="8" w:space="0" w:color="000000"/>
              <w:right w:val="single" w:sz="8" w:space="0" w:color="000000"/>
            </w:tcBorders>
          </w:tcPr>
          <w:p w14:paraId="2B2F5C60" w14:textId="77777777" w:rsidR="00C932A9" w:rsidRDefault="00317A43" w:rsidP="009A1A84">
            <w:pPr>
              <w:spacing w:after="0" w:line="259" w:lineRule="auto"/>
              <w:ind w:left="0" w:right="-10" w:firstLine="0"/>
            </w:pPr>
            <w:r>
              <w:t>Derivación al área de Coordinación Académica de ciclo.</w:t>
            </w:r>
          </w:p>
        </w:tc>
      </w:tr>
    </w:tbl>
    <w:p w14:paraId="007DD843" w14:textId="77777777" w:rsidR="00C932A9" w:rsidRDefault="00C932A9" w:rsidP="009A1A84">
      <w:pPr>
        <w:spacing w:after="4" w:line="265" w:lineRule="auto"/>
        <w:ind w:left="205" w:right="-10" w:hanging="10"/>
      </w:pPr>
    </w:p>
    <w:tbl>
      <w:tblPr>
        <w:tblStyle w:val="TableGrid"/>
        <w:tblW w:w="9380" w:type="dxa"/>
        <w:tblInd w:w="504" w:type="dxa"/>
        <w:tblCellMar>
          <w:top w:w="108" w:type="dxa"/>
          <w:left w:w="181" w:type="dxa"/>
          <w:bottom w:w="13" w:type="dxa"/>
          <w:right w:w="80" w:type="dxa"/>
        </w:tblCellMar>
        <w:tblLook w:val="04A0" w:firstRow="1" w:lastRow="0" w:firstColumn="1" w:lastColumn="0" w:noHBand="0" w:noVBand="1"/>
      </w:tblPr>
      <w:tblGrid>
        <w:gridCol w:w="4580"/>
        <w:gridCol w:w="4800"/>
      </w:tblGrid>
      <w:tr w:rsidR="00C932A9" w14:paraId="19B99F9B" w14:textId="77777777">
        <w:trPr>
          <w:trHeight w:val="640"/>
        </w:trPr>
        <w:tc>
          <w:tcPr>
            <w:tcW w:w="4580" w:type="dxa"/>
            <w:tcBorders>
              <w:top w:val="single" w:sz="8" w:space="0" w:color="000000"/>
              <w:left w:val="single" w:sz="8" w:space="0" w:color="000000"/>
              <w:bottom w:val="single" w:sz="8" w:space="0" w:color="000000"/>
              <w:right w:val="single" w:sz="8" w:space="0" w:color="000000"/>
            </w:tcBorders>
          </w:tcPr>
          <w:p w14:paraId="76DE36DD" w14:textId="77777777" w:rsidR="00C932A9" w:rsidRDefault="00317A43" w:rsidP="009A1A84">
            <w:pPr>
              <w:spacing w:after="14" w:line="259" w:lineRule="auto"/>
              <w:ind w:left="0" w:right="-10" w:firstLine="0"/>
            </w:pPr>
            <w:r>
              <w:t>Para las infracciones contenidas en los números</w:t>
            </w:r>
          </w:p>
          <w:p w14:paraId="45EBA2CA" w14:textId="77777777" w:rsidR="00C932A9" w:rsidRDefault="00317A43" w:rsidP="009A1A84">
            <w:pPr>
              <w:spacing w:after="0" w:line="259" w:lineRule="auto"/>
              <w:ind w:left="20" w:right="-10" w:firstLine="0"/>
            </w:pPr>
            <w:r>
              <w:t>7, 8 y 9 del artículo 51</w:t>
            </w:r>
          </w:p>
        </w:tc>
        <w:tc>
          <w:tcPr>
            <w:tcW w:w="4800" w:type="dxa"/>
            <w:tcBorders>
              <w:top w:val="single" w:sz="8" w:space="0" w:color="000000"/>
              <w:left w:val="single" w:sz="8" w:space="0" w:color="000000"/>
              <w:bottom w:val="single" w:sz="8" w:space="0" w:color="000000"/>
              <w:right w:val="single" w:sz="8" w:space="0" w:color="000000"/>
            </w:tcBorders>
          </w:tcPr>
          <w:p w14:paraId="7BD0F0FA" w14:textId="77777777" w:rsidR="00C932A9" w:rsidRDefault="00317A43" w:rsidP="009A1A84">
            <w:pPr>
              <w:spacing w:after="0" w:line="259" w:lineRule="auto"/>
              <w:ind w:left="0" w:right="-10" w:firstLine="0"/>
            </w:pPr>
            <w:r>
              <w:t>Derivación a orientación y/o psicología.</w:t>
            </w:r>
          </w:p>
        </w:tc>
      </w:tr>
      <w:tr w:rsidR="00C932A9" w14:paraId="36A5D691" w14:textId="77777777">
        <w:trPr>
          <w:trHeight w:val="640"/>
        </w:trPr>
        <w:tc>
          <w:tcPr>
            <w:tcW w:w="4580" w:type="dxa"/>
            <w:tcBorders>
              <w:top w:val="single" w:sz="8" w:space="0" w:color="000000"/>
              <w:left w:val="single" w:sz="8" w:space="0" w:color="000000"/>
              <w:bottom w:val="single" w:sz="8" w:space="0" w:color="000000"/>
              <w:right w:val="single" w:sz="8" w:space="0" w:color="000000"/>
            </w:tcBorders>
            <w:vAlign w:val="bottom"/>
          </w:tcPr>
          <w:p w14:paraId="012CCFA9" w14:textId="77777777" w:rsidR="00C932A9" w:rsidRDefault="00317A43" w:rsidP="009A1A84">
            <w:pPr>
              <w:spacing w:after="14" w:line="259" w:lineRule="auto"/>
              <w:ind w:left="20" w:right="-10" w:firstLine="0"/>
            </w:pPr>
            <w:r>
              <w:t>Para las infracciones contenidas en el número</w:t>
            </w:r>
          </w:p>
          <w:p w14:paraId="2F272B69" w14:textId="77777777" w:rsidR="00C932A9" w:rsidRDefault="00317A43" w:rsidP="009A1A84">
            <w:pPr>
              <w:spacing w:after="0" w:line="259" w:lineRule="auto"/>
              <w:ind w:left="20" w:right="-10" w:firstLine="0"/>
            </w:pPr>
            <w:r>
              <w:t>10 y 11 del artículo 51</w:t>
            </w:r>
          </w:p>
        </w:tc>
        <w:tc>
          <w:tcPr>
            <w:tcW w:w="4800" w:type="dxa"/>
            <w:tcBorders>
              <w:top w:val="single" w:sz="8" w:space="0" w:color="000000"/>
              <w:left w:val="single" w:sz="8" w:space="0" w:color="000000"/>
              <w:bottom w:val="single" w:sz="8" w:space="0" w:color="000000"/>
              <w:right w:val="single" w:sz="8" w:space="0" w:color="000000"/>
            </w:tcBorders>
          </w:tcPr>
          <w:p w14:paraId="0CB92AA6" w14:textId="77777777" w:rsidR="00C932A9" w:rsidRDefault="00317A43" w:rsidP="009A1A84">
            <w:pPr>
              <w:spacing w:after="0" w:line="259" w:lineRule="auto"/>
              <w:ind w:left="0" w:right="-10" w:firstLine="0"/>
            </w:pPr>
            <w:r>
              <w:t>Firma de carta de compromiso de conducta.</w:t>
            </w:r>
          </w:p>
        </w:tc>
      </w:tr>
      <w:tr w:rsidR="00C932A9" w14:paraId="6CE96291" w14:textId="77777777">
        <w:trPr>
          <w:trHeight w:val="660"/>
        </w:trPr>
        <w:tc>
          <w:tcPr>
            <w:tcW w:w="4580" w:type="dxa"/>
            <w:tcBorders>
              <w:top w:val="single" w:sz="8" w:space="0" w:color="000000"/>
              <w:left w:val="single" w:sz="8" w:space="0" w:color="000000"/>
              <w:bottom w:val="single" w:sz="8" w:space="0" w:color="000000"/>
              <w:right w:val="single" w:sz="8" w:space="0" w:color="000000"/>
            </w:tcBorders>
          </w:tcPr>
          <w:p w14:paraId="132559F9" w14:textId="77777777" w:rsidR="00C932A9" w:rsidRDefault="00317A43" w:rsidP="009A1A84">
            <w:pPr>
              <w:spacing w:after="0" w:line="259" w:lineRule="auto"/>
              <w:ind w:left="20" w:right="-10" w:firstLine="0"/>
            </w:pPr>
            <w:r>
              <w:t>Para la infracción contenida en el número 13 del artículo 51</w:t>
            </w:r>
          </w:p>
        </w:tc>
        <w:tc>
          <w:tcPr>
            <w:tcW w:w="4800" w:type="dxa"/>
            <w:tcBorders>
              <w:top w:val="single" w:sz="8" w:space="0" w:color="000000"/>
              <w:left w:val="single" w:sz="8" w:space="0" w:color="000000"/>
              <w:bottom w:val="single" w:sz="8" w:space="0" w:color="000000"/>
              <w:right w:val="single" w:sz="8" w:space="0" w:color="000000"/>
            </w:tcBorders>
          </w:tcPr>
          <w:p w14:paraId="1AF966CC" w14:textId="77777777" w:rsidR="00C932A9" w:rsidRDefault="00317A43" w:rsidP="009A1A84">
            <w:pPr>
              <w:spacing w:after="0" w:line="259" w:lineRule="auto"/>
              <w:ind w:left="0" w:right="-10" w:firstLine="0"/>
            </w:pPr>
            <w:r>
              <w:t>Se aplicará la Condicionalidad Simple.</w:t>
            </w:r>
          </w:p>
        </w:tc>
      </w:tr>
    </w:tbl>
    <w:p w14:paraId="5077594C" w14:textId="77777777" w:rsidR="00C932A9" w:rsidRDefault="00317A43" w:rsidP="009A1A84">
      <w:pPr>
        <w:spacing w:after="364"/>
        <w:ind w:left="232" w:right="-10"/>
      </w:pPr>
      <w:r>
        <w:rPr>
          <w:b/>
        </w:rPr>
        <w:t>Artículo 54: FALTA GRAVE</w:t>
      </w:r>
      <w:r>
        <w:t>: Son aquellas actitudes, comportamientos y/o transgresiones que afectan negativamente la convivencia en una gran intensidad.</w:t>
      </w:r>
    </w:p>
    <w:p w14:paraId="0DA9A5EF" w14:textId="77777777" w:rsidR="00C932A9" w:rsidRDefault="00317A43" w:rsidP="009A1A84">
      <w:pPr>
        <w:ind w:left="247" w:right="-10"/>
      </w:pPr>
      <w:r>
        <w:lastRenderedPageBreak/>
        <w:t>Son consideradas faltas graves al menos algunas de las siguientes acciones y/o actitudes:</w:t>
      </w:r>
    </w:p>
    <w:p w14:paraId="404F75D3" w14:textId="77777777" w:rsidR="00C932A9" w:rsidRDefault="00317A43" w:rsidP="009A1A84">
      <w:pPr>
        <w:numPr>
          <w:ilvl w:val="0"/>
          <w:numId w:val="45"/>
        </w:numPr>
        <w:ind w:right="-10" w:hanging="420"/>
      </w:pPr>
      <w:r>
        <w:t>No entregar, ocultar o destruir las comunicaciones y/o citaciones emanadas del Establecimiento a padres o apoderados.</w:t>
      </w:r>
    </w:p>
    <w:p w14:paraId="4367FBBD" w14:textId="77777777" w:rsidR="00C932A9" w:rsidRDefault="00317A43" w:rsidP="009A1A84">
      <w:pPr>
        <w:numPr>
          <w:ilvl w:val="0"/>
          <w:numId w:val="45"/>
        </w:numPr>
        <w:spacing w:after="85"/>
        <w:ind w:right="-10" w:hanging="420"/>
      </w:pPr>
      <w:r>
        <w:t>No seguir normas e instrucciones dadas por el personal del centro educativo: directivos, docentes, asistentes de la educación, etc. Desacato a la autoridad dentro y fuera de la sala de clase.</w:t>
      </w:r>
    </w:p>
    <w:p w14:paraId="07316492" w14:textId="77777777" w:rsidR="00C932A9" w:rsidRDefault="00317A43" w:rsidP="009A1A84">
      <w:pPr>
        <w:numPr>
          <w:ilvl w:val="0"/>
          <w:numId w:val="45"/>
        </w:numPr>
        <w:ind w:right="-10" w:hanging="420"/>
      </w:pPr>
      <w:r>
        <w:t>Tomar captura de pantalla, grabar y difundir las imágenes de clases virtuales o aprendizaje a distancia sin autorización de quienes estén desarrollando la sesión.</w:t>
      </w:r>
    </w:p>
    <w:p w14:paraId="0CEBDF87" w14:textId="77777777" w:rsidR="00C932A9" w:rsidRDefault="00317A43" w:rsidP="009A1A84">
      <w:pPr>
        <w:numPr>
          <w:ilvl w:val="0"/>
          <w:numId w:val="45"/>
        </w:numPr>
        <w:spacing w:after="62"/>
        <w:ind w:right="-10" w:hanging="420"/>
      </w:pPr>
      <w:r>
        <w:t>Crear, desarrollar, difundir y/o viralizar imágenes o “</w:t>
      </w:r>
      <w:r>
        <w:rPr>
          <w:i/>
        </w:rPr>
        <w:t>memes</w:t>
      </w:r>
      <w:r>
        <w:t>” de miembros del colegio.</w:t>
      </w:r>
    </w:p>
    <w:p w14:paraId="4FEAF125" w14:textId="77777777" w:rsidR="00C932A9" w:rsidRDefault="00317A43" w:rsidP="009A1A84">
      <w:pPr>
        <w:numPr>
          <w:ilvl w:val="0"/>
          <w:numId w:val="45"/>
        </w:numPr>
        <w:spacing w:after="67"/>
        <w:ind w:right="-10" w:hanging="420"/>
      </w:pPr>
      <w:r>
        <w:t>No ingresar a clases estando en el centro educativo o salir de la sala sin autorización.</w:t>
      </w:r>
    </w:p>
    <w:p w14:paraId="0331EDA4" w14:textId="77777777" w:rsidR="00C932A9" w:rsidRDefault="00317A43" w:rsidP="009A1A84">
      <w:pPr>
        <w:numPr>
          <w:ilvl w:val="0"/>
          <w:numId w:val="45"/>
        </w:numPr>
        <w:spacing w:after="63"/>
        <w:ind w:right="-10" w:hanging="420"/>
      </w:pPr>
      <w:r>
        <w:t>Adoptar una actitud negativa o negarse a cumplir una evaluación estando presente.</w:t>
      </w:r>
    </w:p>
    <w:p w14:paraId="2D764DD9" w14:textId="77777777" w:rsidR="00C932A9" w:rsidRDefault="00317A43" w:rsidP="009A1A84">
      <w:pPr>
        <w:numPr>
          <w:ilvl w:val="0"/>
          <w:numId w:val="45"/>
        </w:numPr>
        <w:spacing w:after="85"/>
        <w:ind w:right="-10" w:hanging="420"/>
      </w:pPr>
      <w:r>
        <w:t>Falta a la honestidad, obteniendo o dando información, antes, durante o después de la aplicación de un instrumento evaluativo; incluso mediante el uso de cualquier dispositivo electrónico.</w:t>
      </w:r>
    </w:p>
    <w:p w14:paraId="2E954A30" w14:textId="77777777" w:rsidR="00C932A9" w:rsidRDefault="00317A43" w:rsidP="009A1A84">
      <w:pPr>
        <w:numPr>
          <w:ilvl w:val="0"/>
          <w:numId w:val="45"/>
        </w:numPr>
        <w:spacing w:after="67"/>
        <w:ind w:right="-10" w:hanging="420"/>
      </w:pPr>
      <w:r>
        <w:t>Falsificar firmas y/o comunicaciones de los apoderados o de los miembros de la comunidad.</w:t>
      </w:r>
    </w:p>
    <w:p w14:paraId="304BE170" w14:textId="77777777" w:rsidR="00C932A9" w:rsidRDefault="00317A43" w:rsidP="009A1A84">
      <w:pPr>
        <w:numPr>
          <w:ilvl w:val="0"/>
          <w:numId w:val="45"/>
        </w:numPr>
        <w:spacing w:after="60"/>
        <w:ind w:right="-10" w:hanging="420"/>
      </w:pPr>
      <w:r>
        <w:t>Prestar tareas y/o trabajo para que sean presentados por otros.</w:t>
      </w:r>
    </w:p>
    <w:p w14:paraId="6A1462E5" w14:textId="77777777" w:rsidR="00C932A9" w:rsidRDefault="00317A43" w:rsidP="009A1A84">
      <w:pPr>
        <w:numPr>
          <w:ilvl w:val="0"/>
          <w:numId w:val="45"/>
        </w:numPr>
        <w:spacing w:after="64"/>
        <w:ind w:right="-10" w:hanging="420"/>
      </w:pPr>
      <w:r>
        <w:t>Presentar tareas y/o trabajos realizados por otros.</w:t>
      </w:r>
    </w:p>
    <w:p w14:paraId="2B22E9E6" w14:textId="77777777" w:rsidR="00C932A9" w:rsidRDefault="00317A43" w:rsidP="009A1A84">
      <w:pPr>
        <w:numPr>
          <w:ilvl w:val="0"/>
          <w:numId w:val="45"/>
        </w:numPr>
        <w:spacing w:after="64"/>
        <w:ind w:right="-10" w:hanging="420"/>
      </w:pPr>
      <w:r>
        <w:t>Ser irrespetuoso en actos cívicos, culturales, religiosos y/o con emblemas patrios.</w:t>
      </w:r>
    </w:p>
    <w:p w14:paraId="7573D5F2" w14:textId="77777777" w:rsidR="00C932A9" w:rsidRDefault="00317A43" w:rsidP="009A1A84">
      <w:pPr>
        <w:numPr>
          <w:ilvl w:val="0"/>
          <w:numId w:val="45"/>
        </w:numPr>
        <w:ind w:right="-10" w:hanging="420"/>
      </w:pPr>
      <w:r>
        <w:t>Dar mal uso o dañar cualquier tipo de material, equipos o recursos que están al servicio del aprendizaje.</w:t>
      </w:r>
    </w:p>
    <w:p w14:paraId="77E3AA5C" w14:textId="77777777" w:rsidR="00C932A9" w:rsidRDefault="00317A43" w:rsidP="009A1A84">
      <w:pPr>
        <w:numPr>
          <w:ilvl w:val="0"/>
          <w:numId w:val="45"/>
        </w:numPr>
        <w:spacing w:after="83"/>
        <w:ind w:right="-10" w:hanging="420"/>
      </w:pPr>
      <w:r>
        <w:t>Salir</w:t>
      </w:r>
      <w:r>
        <w:tab/>
        <w:t>del</w:t>
      </w:r>
      <w:r>
        <w:tab/>
        <w:t>centro</w:t>
      </w:r>
      <w:r>
        <w:tab/>
        <w:t>educativo antes del término de la jornada de clases, sin la autorización correspondiente.</w:t>
      </w:r>
    </w:p>
    <w:p w14:paraId="740B7897" w14:textId="77777777" w:rsidR="00C932A9" w:rsidRDefault="00317A43" w:rsidP="009A1A84">
      <w:pPr>
        <w:numPr>
          <w:ilvl w:val="0"/>
          <w:numId w:val="45"/>
        </w:numPr>
        <w:spacing w:after="65"/>
        <w:ind w:right="-10" w:hanging="420"/>
      </w:pPr>
      <w:r>
        <w:t>Pelear al interior del Establecimiento o fuera de éste.</w:t>
      </w:r>
    </w:p>
    <w:p w14:paraId="771E2BB8" w14:textId="77777777" w:rsidR="00C932A9" w:rsidRDefault="00317A43" w:rsidP="009A1A84">
      <w:pPr>
        <w:numPr>
          <w:ilvl w:val="0"/>
          <w:numId w:val="45"/>
        </w:numPr>
        <w:ind w:right="-10" w:hanging="420"/>
      </w:pPr>
      <w:r>
        <w:t>Proferir insultos o groserías, hacer gestos groseros o amenazantes u ofender a cualquier miembro de la comunidad educativa.</w:t>
      </w:r>
    </w:p>
    <w:p w14:paraId="5B801D37" w14:textId="77777777" w:rsidR="00C932A9" w:rsidRDefault="00317A43" w:rsidP="009A1A84">
      <w:pPr>
        <w:numPr>
          <w:ilvl w:val="0"/>
          <w:numId w:val="45"/>
        </w:numPr>
        <w:ind w:right="-10" w:hanging="420"/>
      </w:pPr>
      <w:r>
        <w:t>Fumar cigarrillos al interior del centro educativo, en el frontis del mismo o en cercanías mientras el estudiante esté desarrollando actividades relacionadas con el establecimiento.</w:t>
      </w:r>
    </w:p>
    <w:p w14:paraId="5CEDAC0F" w14:textId="77777777" w:rsidR="00C932A9" w:rsidRDefault="00317A43" w:rsidP="009A1A84">
      <w:pPr>
        <w:numPr>
          <w:ilvl w:val="0"/>
          <w:numId w:val="45"/>
        </w:numPr>
        <w:spacing w:after="62"/>
        <w:ind w:right="-10" w:hanging="420"/>
      </w:pPr>
      <w:r>
        <w:t>Hacer necesidades fisiológicas de forma intencionada en lugares inapropiados.</w:t>
      </w:r>
    </w:p>
    <w:p w14:paraId="24EE9690" w14:textId="77777777" w:rsidR="00C932A9" w:rsidRDefault="00317A43" w:rsidP="009A1A84">
      <w:pPr>
        <w:numPr>
          <w:ilvl w:val="0"/>
          <w:numId w:val="45"/>
        </w:numPr>
        <w:spacing w:after="64"/>
        <w:ind w:right="-10" w:hanging="420"/>
      </w:pPr>
      <w:r>
        <w:t>Fugarse individual o colectivamente dentro del centro educativo (cimarra interna)</w:t>
      </w:r>
    </w:p>
    <w:p w14:paraId="7012E75A" w14:textId="77777777" w:rsidR="00C932A9" w:rsidRDefault="00317A43" w:rsidP="009A1A84">
      <w:pPr>
        <w:numPr>
          <w:ilvl w:val="0"/>
          <w:numId w:val="45"/>
        </w:numPr>
        <w:ind w:right="-10" w:hanging="420"/>
      </w:pPr>
      <w:r>
        <w:t>Inasistencia a clases, sin estar en su casa, cometiendo engaños a su apoderado o a funcionarios del centro educativo</w:t>
      </w:r>
    </w:p>
    <w:p w14:paraId="20426E1E" w14:textId="77777777" w:rsidR="00C932A9" w:rsidRDefault="00317A43" w:rsidP="009A1A84">
      <w:pPr>
        <w:numPr>
          <w:ilvl w:val="0"/>
          <w:numId w:val="45"/>
        </w:numPr>
        <w:spacing w:after="65"/>
        <w:ind w:right="-10" w:hanging="420"/>
      </w:pPr>
      <w:r>
        <w:t>Deteriorar materiales de funcionarios, o útiles escolares y pertenencias de otros compañeros</w:t>
      </w:r>
    </w:p>
    <w:p w14:paraId="2F8749A5" w14:textId="77777777" w:rsidR="00C932A9" w:rsidRDefault="00317A43" w:rsidP="009A1A84">
      <w:pPr>
        <w:numPr>
          <w:ilvl w:val="0"/>
          <w:numId w:val="45"/>
        </w:numPr>
        <w:spacing w:after="73"/>
        <w:ind w:right="-10" w:hanging="420"/>
      </w:pPr>
      <w:r>
        <w:t>Poner en peligro la integridad propia y la de otros miembros de la comunidad, desobedeciendo las instrucciones en actividades académicas, extracurriculares y/o extra- programáticas.</w:t>
      </w:r>
    </w:p>
    <w:p w14:paraId="74210320" w14:textId="77777777" w:rsidR="00C932A9" w:rsidRDefault="00317A43" w:rsidP="009A1A84">
      <w:pPr>
        <w:numPr>
          <w:ilvl w:val="0"/>
          <w:numId w:val="45"/>
        </w:numPr>
        <w:spacing w:after="58"/>
        <w:ind w:right="-10" w:hanging="420"/>
      </w:pPr>
      <w:r>
        <w:t>Desacato de instrucciones en planes de evacuación</w:t>
      </w:r>
    </w:p>
    <w:p w14:paraId="3181C7B4" w14:textId="77777777" w:rsidR="00C932A9" w:rsidRDefault="00317A43" w:rsidP="009A1A84">
      <w:pPr>
        <w:numPr>
          <w:ilvl w:val="0"/>
          <w:numId w:val="45"/>
        </w:numPr>
        <w:ind w:right="-10" w:hanging="420"/>
      </w:pPr>
      <w:r>
        <w:t>Manipular o activar sin la debida indicación, elementos de protección y prevención de siniestro, como por ejemplo: Extintores, red húmeda, timbre, red eléctrica, etc.</w:t>
      </w:r>
    </w:p>
    <w:p w14:paraId="5AD71F94" w14:textId="77777777" w:rsidR="00C932A9" w:rsidRDefault="00317A43" w:rsidP="009A1A84">
      <w:pPr>
        <w:spacing w:after="6"/>
        <w:ind w:left="660" w:right="-10" w:firstLine="10431"/>
      </w:pPr>
      <w:r>
        <w:lastRenderedPageBreak/>
        <w:t xml:space="preserve"> </w:t>
      </w:r>
      <w:r>
        <w:rPr>
          <w:rFonts w:ascii="Times New Roman" w:eastAsia="Times New Roman" w:hAnsi="Times New Roman" w:cs="Times New Roman"/>
          <w:sz w:val="24"/>
        </w:rPr>
        <w:t xml:space="preserve">24. </w:t>
      </w:r>
      <w:r>
        <w:t>Comportarse de manera incorrecta en la vía pública y/o en medios de Transporte, que tengan repercusiones para la comunidad educativa o que involucren a otros miembros de ésta tales como:</w:t>
      </w:r>
    </w:p>
    <w:p w14:paraId="09E34CC8" w14:textId="77777777" w:rsidR="00C932A9" w:rsidRDefault="00317A43" w:rsidP="009A1A84">
      <w:pPr>
        <w:spacing w:after="79"/>
        <w:ind w:left="1087" w:right="-10"/>
      </w:pPr>
      <w:r>
        <w:t>peleas en grupo, consumo de alcohol o drogas, rayado o destrucción de bienes públicos o privados.</w:t>
      </w:r>
    </w:p>
    <w:p w14:paraId="70054A3A" w14:textId="77777777" w:rsidR="00C932A9" w:rsidRDefault="00317A43" w:rsidP="009A1A84">
      <w:pPr>
        <w:numPr>
          <w:ilvl w:val="0"/>
          <w:numId w:val="46"/>
        </w:numPr>
        <w:spacing w:after="84"/>
        <w:ind w:right="-10" w:hanging="420"/>
      </w:pPr>
      <w:r>
        <w:t xml:space="preserve">Acceder a material inadecuado como por ejemplo pornografía, violencia excesiva, </w:t>
      </w:r>
      <w:proofErr w:type="spellStart"/>
      <w:r>
        <w:t>etc</w:t>
      </w:r>
      <w:proofErr w:type="spellEnd"/>
      <w:r>
        <w:t xml:space="preserve">, en la sala de computación, </w:t>
      </w:r>
      <w:proofErr w:type="spellStart"/>
      <w:r>
        <w:t>tablet</w:t>
      </w:r>
      <w:proofErr w:type="spellEnd"/>
      <w:r>
        <w:t>, celular o cualquier otro medio electrónico o escrito en el centro educativo.</w:t>
      </w:r>
    </w:p>
    <w:p w14:paraId="15FD8E68" w14:textId="77777777" w:rsidR="00C932A9" w:rsidRDefault="00317A43" w:rsidP="009A1A84">
      <w:pPr>
        <w:numPr>
          <w:ilvl w:val="0"/>
          <w:numId w:val="46"/>
        </w:numPr>
        <w:spacing w:after="55"/>
        <w:ind w:right="-10" w:hanging="420"/>
      </w:pPr>
      <w:r>
        <w:t>Destruir materiales o pertenencias de sus compañeros(as) y/o funcionarios(as).</w:t>
      </w:r>
    </w:p>
    <w:p w14:paraId="3B4CDEA8" w14:textId="77777777" w:rsidR="00C932A9" w:rsidRDefault="00317A43" w:rsidP="009A1A84">
      <w:pPr>
        <w:numPr>
          <w:ilvl w:val="0"/>
          <w:numId w:val="46"/>
        </w:numPr>
        <w:spacing w:after="57"/>
        <w:ind w:right="-10" w:hanging="420"/>
      </w:pPr>
      <w:r>
        <w:t>Faltar a la verdad involucrando a terceras personas para liberarse de responsabilidades.</w:t>
      </w:r>
    </w:p>
    <w:p w14:paraId="0F06B9B0" w14:textId="77777777" w:rsidR="00C932A9" w:rsidRDefault="00317A43" w:rsidP="009A1A84">
      <w:pPr>
        <w:numPr>
          <w:ilvl w:val="0"/>
          <w:numId w:val="46"/>
        </w:numPr>
        <w:spacing w:after="32"/>
        <w:ind w:right="-10" w:hanging="420"/>
      </w:pPr>
      <w:r>
        <w:t>Reincidencias en Faltas menos graves (3 de la misma falta durante el año).</w:t>
      </w:r>
    </w:p>
    <w:p w14:paraId="100E4292" w14:textId="77777777" w:rsidR="00C932A9" w:rsidRDefault="00317A43" w:rsidP="009A1A84">
      <w:pPr>
        <w:numPr>
          <w:ilvl w:val="0"/>
          <w:numId w:val="46"/>
        </w:numPr>
        <w:spacing w:after="302"/>
        <w:ind w:right="-10" w:hanging="420"/>
      </w:pPr>
      <w:r>
        <w:t>Estar involucrado pasiva o activamente en un en un conflicto que afecte la convivencia escolar y este fuera de los valores explicitados en el PIE. (Protocolo)</w:t>
      </w:r>
    </w:p>
    <w:p w14:paraId="0E1CA645" w14:textId="77777777" w:rsidR="00C932A9" w:rsidRDefault="00317A43" w:rsidP="009A1A84">
      <w:pPr>
        <w:spacing w:after="77"/>
        <w:ind w:left="1042" w:right="-10"/>
      </w:pPr>
      <w:r>
        <w:rPr>
          <w:b/>
        </w:rPr>
        <w:t xml:space="preserve">Artículo 55: </w:t>
      </w:r>
      <w:r>
        <w:t>Al incurrir el estudiante en una falta grave, el docente de asignatura y/o el (la) profesor(a) jefe y/o el Encargado de Convivencia Escolar y/o Inspectoría General, actuarán formativamente a través de un diálogo o conversación, para que se produzca una toma de conciencia y así evitar la reiteración de la falta. El establecimiento educacional podrá aplicar, las siguientes medidas según la gravedad de la falta:</w:t>
      </w:r>
    </w:p>
    <w:p w14:paraId="7C2366A0" w14:textId="77777777" w:rsidR="00DA75B0" w:rsidRDefault="00DA75B0" w:rsidP="009A1A84">
      <w:pPr>
        <w:spacing w:after="77"/>
        <w:ind w:left="1042" w:right="-10"/>
      </w:pPr>
    </w:p>
    <w:tbl>
      <w:tblPr>
        <w:tblStyle w:val="TableGrid"/>
        <w:tblW w:w="9380" w:type="dxa"/>
        <w:tblInd w:w="504" w:type="dxa"/>
        <w:tblCellMar>
          <w:top w:w="99" w:type="dxa"/>
          <w:left w:w="181" w:type="dxa"/>
          <w:right w:w="94" w:type="dxa"/>
        </w:tblCellMar>
        <w:tblLook w:val="04A0" w:firstRow="1" w:lastRow="0" w:firstColumn="1" w:lastColumn="0" w:noHBand="0" w:noVBand="1"/>
      </w:tblPr>
      <w:tblGrid>
        <w:gridCol w:w="4580"/>
        <w:gridCol w:w="4800"/>
      </w:tblGrid>
      <w:tr w:rsidR="00C932A9" w14:paraId="4AAC3440" w14:textId="77777777">
        <w:trPr>
          <w:trHeight w:val="340"/>
        </w:trPr>
        <w:tc>
          <w:tcPr>
            <w:tcW w:w="4580" w:type="dxa"/>
            <w:tcBorders>
              <w:top w:val="single" w:sz="8" w:space="0" w:color="000000"/>
              <w:left w:val="single" w:sz="8" w:space="0" w:color="000000"/>
              <w:bottom w:val="single" w:sz="8" w:space="0" w:color="000000"/>
              <w:right w:val="single" w:sz="8" w:space="0" w:color="000000"/>
            </w:tcBorders>
          </w:tcPr>
          <w:p w14:paraId="752505DA" w14:textId="77777777" w:rsidR="00C932A9" w:rsidRDefault="00317A43" w:rsidP="009A1A84">
            <w:pPr>
              <w:spacing w:after="0" w:line="259" w:lineRule="auto"/>
              <w:ind w:left="5" w:right="-10" w:firstLine="0"/>
            </w:pPr>
            <w:r>
              <w:rPr>
                <w:b/>
              </w:rPr>
              <w:t>Infracción</w:t>
            </w:r>
          </w:p>
        </w:tc>
        <w:tc>
          <w:tcPr>
            <w:tcW w:w="4800" w:type="dxa"/>
            <w:tcBorders>
              <w:top w:val="single" w:sz="8" w:space="0" w:color="000000"/>
              <w:left w:val="single" w:sz="8" w:space="0" w:color="000000"/>
              <w:bottom w:val="single" w:sz="8" w:space="0" w:color="000000"/>
              <w:right w:val="single" w:sz="8" w:space="0" w:color="000000"/>
            </w:tcBorders>
          </w:tcPr>
          <w:p w14:paraId="285E749B" w14:textId="77777777" w:rsidR="00C932A9" w:rsidRDefault="00317A43" w:rsidP="009A1A84">
            <w:pPr>
              <w:spacing w:after="0" w:line="259" w:lineRule="auto"/>
              <w:ind w:left="0" w:right="-10" w:firstLine="0"/>
            </w:pPr>
            <w:r>
              <w:rPr>
                <w:b/>
              </w:rPr>
              <w:t>Medida a aplicar</w:t>
            </w:r>
          </w:p>
        </w:tc>
      </w:tr>
      <w:tr w:rsidR="00C932A9" w14:paraId="3B39B9CD" w14:textId="77777777">
        <w:trPr>
          <w:trHeight w:val="940"/>
        </w:trPr>
        <w:tc>
          <w:tcPr>
            <w:tcW w:w="4580" w:type="dxa"/>
            <w:tcBorders>
              <w:top w:val="single" w:sz="8" w:space="0" w:color="000000"/>
              <w:left w:val="single" w:sz="8" w:space="0" w:color="000000"/>
              <w:bottom w:val="single" w:sz="8" w:space="0" w:color="000000"/>
              <w:right w:val="single" w:sz="8" w:space="0" w:color="000000"/>
            </w:tcBorders>
          </w:tcPr>
          <w:p w14:paraId="4B5D6233" w14:textId="77777777" w:rsidR="00C932A9" w:rsidRDefault="00317A43" w:rsidP="009A1A84">
            <w:pPr>
              <w:spacing w:after="0" w:line="259" w:lineRule="auto"/>
              <w:ind w:left="20" w:right="-10" w:firstLine="0"/>
            </w:pPr>
            <w:r>
              <w:t>Infracciones contenidas en el número 1 del artículo 54</w:t>
            </w:r>
          </w:p>
        </w:tc>
        <w:tc>
          <w:tcPr>
            <w:tcW w:w="4800" w:type="dxa"/>
            <w:tcBorders>
              <w:top w:val="single" w:sz="8" w:space="0" w:color="000000"/>
              <w:left w:val="single" w:sz="8" w:space="0" w:color="000000"/>
              <w:bottom w:val="single" w:sz="8" w:space="0" w:color="000000"/>
              <w:right w:val="single" w:sz="8" w:space="0" w:color="000000"/>
            </w:tcBorders>
          </w:tcPr>
          <w:p w14:paraId="588D2E65" w14:textId="77777777" w:rsidR="00C932A9" w:rsidRDefault="00317A43" w:rsidP="009A1A84">
            <w:pPr>
              <w:spacing w:after="0" w:line="259" w:lineRule="auto"/>
              <w:ind w:left="0" w:right="-10" w:firstLine="0"/>
            </w:pPr>
            <w:r>
              <w:t>Amonestación Verbal de carácter formativo registrada en el libro de clases y llamado al apoderado para informar.</w:t>
            </w:r>
          </w:p>
        </w:tc>
      </w:tr>
      <w:tr w:rsidR="00C932A9" w14:paraId="09356286" w14:textId="77777777">
        <w:trPr>
          <w:trHeight w:val="640"/>
        </w:trPr>
        <w:tc>
          <w:tcPr>
            <w:tcW w:w="4580" w:type="dxa"/>
            <w:tcBorders>
              <w:top w:val="single" w:sz="8" w:space="0" w:color="000000"/>
              <w:left w:val="single" w:sz="8" w:space="0" w:color="000000"/>
              <w:bottom w:val="single" w:sz="8" w:space="0" w:color="000000"/>
              <w:right w:val="single" w:sz="8" w:space="0" w:color="000000"/>
            </w:tcBorders>
          </w:tcPr>
          <w:p w14:paraId="3099B089" w14:textId="77777777" w:rsidR="00C932A9" w:rsidRDefault="00317A43" w:rsidP="009A1A84">
            <w:pPr>
              <w:spacing w:after="25" w:line="259" w:lineRule="auto"/>
              <w:ind w:left="5" w:right="-10" w:firstLine="0"/>
            </w:pPr>
            <w:r>
              <w:t>Infracciones contenidas en los números 2, 3 y</w:t>
            </w:r>
          </w:p>
          <w:p w14:paraId="1316410D" w14:textId="77777777" w:rsidR="00C932A9" w:rsidRDefault="00317A43" w:rsidP="009A1A84">
            <w:pPr>
              <w:spacing w:after="0" w:line="259" w:lineRule="auto"/>
              <w:ind w:left="20" w:right="-10" w:firstLine="0"/>
            </w:pPr>
            <w:r>
              <w:t>29 del artículo 54</w:t>
            </w:r>
          </w:p>
        </w:tc>
        <w:tc>
          <w:tcPr>
            <w:tcW w:w="4800" w:type="dxa"/>
            <w:tcBorders>
              <w:top w:val="single" w:sz="8" w:space="0" w:color="000000"/>
              <w:left w:val="single" w:sz="8" w:space="0" w:color="000000"/>
              <w:bottom w:val="single" w:sz="8" w:space="0" w:color="000000"/>
              <w:right w:val="single" w:sz="8" w:space="0" w:color="000000"/>
            </w:tcBorders>
          </w:tcPr>
          <w:p w14:paraId="57CA5BEC" w14:textId="77777777" w:rsidR="00C932A9" w:rsidRDefault="00317A43" w:rsidP="009A1A84">
            <w:pPr>
              <w:spacing w:after="0" w:line="259" w:lineRule="auto"/>
              <w:ind w:left="0" w:right="-10" w:firstLine="0"/>
            </w:pPr>
            <w:r>
              <w:t>Suscripción de compromiso escrito con el estudiante y apoderado.</w:t>
            </w:r>
          </w:p>
        </w:tc>
      </w:tr>
      <w:tr w:rsidR="00C932A9" w14:paraId="00B4501B" w14:textId="77777777">
        <w:trPr>
          <w:trHeight w:val="940"/>
        </w:trPr>
        <w:tc>
          <w:tcPr>
            <w:tcW w:w="4580" w:type="dxa"/>
            <w:tcBorders>
              <w:top w:val="single" w:sz="8" w:space="0" w:color="000000"/>
              <w:left w:val="single" w:sz="8" w:space="0" w:color="000000"/>
              <w:bottom w:val="single" w:sz="8" w:space="0" w:color="000000"/>
              <w:right w:val="single" w:sz="8" w:space="0" w:color="000000"/>
            </w:tcBorders>
          </w:tcPr>
          <w:p w14:paraId="601176D6" w14:textId="77777777" w:rsidR="00C932A9" w:rsidRDefault="00317A43" w:rsidP="009A1A84">
            <w:pPr>
              <w:spacing w:after="0" w:line="259" w:lineRule="auto"/>
              <w:ind w:left="5" w:right="-10" w:firstLine="50"/>
            </w:pPr>
            <w:r>
              <w:t>Infracciones contenidas en el números 4, 22 y 23 del artículo 54</w:t>
            </w:r>
          </w:p>
        </w:tc>
        <w:tc>
          <w:tcPr>
            <w:tcW w:w="4800" w:type="dxa"/>
            <w:tcBorders>
              <w:top w:val="single" w:sz="8" w:space="0" w:color="000000"/>
              <w:left w:val="single" w:sz="8" w:space="0" w:color="000000"/>
              <w:bottom w:val="single" w:sz="8" w:space="0" w:color="000000"/>
              <w:right w:val="single" w:sz="8" w:space="0" w:color="000000"/>
            </w:tcBorders>
          </w:tcPr>
          <w:p w14:paraId="1908C683" w14:textId="77777777" w:rsidR="00C932A9" w:rsidRDefault="00317A43" w:rsidP="009A1A84">
            <w:pPr>
              <w:spacing w:after="0" w:line="259" w:lineRule="auto"/>
              <w:ind w:left="0" w:right="-10" w:firstLine="0"/>
            </w:pPr>
            <w:r>
              <w:t>Anotación en el libro y carta de compromiso</w:t>
            </w:r>
          </w:p>
        </w:tc>
      </w:tr>
      <w:tr w:rsidR="00C932A9" w14:paraId="7EF961B6" w14:textId="77777777">
        <w:trPr>
          <w:trHeight w:val="960"/>
        </w:trPr>
        <w:tc>
          <w:tcPr>
            <w:tcW w:w="4580" w:type="dxa"/>
            <w:tcBorders>
              <w:top w:val="single" w:sz="8" w:space="0" w:color="000000"/>
              <w:left w:val="single" w:sz="8" w:space="0" w:color="000000"/>
              <w:bottom w:val="single" w:sz="8" w:space="0" w:color="000000"/>
              <w:right w:val="single" w:sz="8" w:space="0" w:color="000000"/>
            </w:tcBorders>
          </w:tcPr>
          <w:p w14:paraId="2071DE59" w14:textId="77777777" w:rsidR="00C932A9" w:rsidRDefault="00317A43" w:rsidP="009A1A84">
            <w:pPr>
              <w:spacing w:after="0" w:line="259" w:lineRule="auto"/>
              <w:ind w:left="20" w:right="-10" w:firstLine="0"/>
            </w:pPr>
            <w:r>
              <w:t>Infracciones contenidas en el números 5 del artículo 54</w:t>
            </w:r>
          </w:p>
        </w:tc>
        <w:tc>
          <w:tcPr>
            <w:tcW w:w="4800" w:type="dxa"/>
            <w:tcBorders>
              <w:top w:val="single" w:sz="8" w:space="0" w:color="000000"/>
              <w:left w:val="single" w:sz="8" w:space="0" w:color="000000"/>
              <w:bottom w:val="single" w:sz="8" w:space="0" w:color="000000"/>
              <w:right w:val="single" w:sz="8" w:space="0" w:color="000000"/>
            </w:tcBorders>
          </w:tcPr>
          <w:p w14:paraId="4B6BBB33" w14:textId="77777777" w:rsidR="00C932A9" w:rsidRDefault="00317A43" w:rsidP="009A1A84">
            <w:pPr>
              <w:spacing w:after="0" w:line="259" w:lineRule="auto"/>
              <w:ind w:left="0" w:right="-10" w:firstLine="0"/>
            </w:pPr>
            <w:r>
              <w:t>Anotación en el libro e informar a apoderado(a) de la falta.</w:t>
            </w:r>
          </w:p>
        </w:tc>
      </w:tr>
      <w:tr w:rsidR="00C932A9" w14:paraId="075E7077" w14:textId="77777777">
        <w:trPr>
          <w:trHeight w:val="1500"/>
        </w:trPr>
        <w:tc>
          <w:tcPr>
            <w:tcW w:w="4580" w:type="dxa"/>
            <w:tcBorders>
              <w:top w:val="single" w:sz="8" w:space="0" w:color="000000"/>
              <w:left w:val="single" w:sz="8" w:space="0" w:color="000000"/>
              <w:bottom w:val="single" w:sz="8" w:space="0" w:color="000000"/>
              <w:right w:val="single" w:sz="8" w:space="0" w:color="000000"/>
            </w:tcBorders>
          </w:tcPr>
          <w:p w14:paraId="402684E5" w14:textId="77777777" w:rsidR="00C932A9" w:rsidRDefault="00317A43" w:rsidP="009A1A84">
            <w:pPr>
              <w:spacing w:after="28" w:line="259" w:lineRule="auto"/>
              <w:ind w:left="5" w:right="-10" w:firstLine="0"/>
            </w:pPr>
            <w:r>
              <w:t>Infracciones contenidas en los números 6, 7</w:t>
            </w:r>
          </w:p>
          <w:p w14:paraId="20C50FBF" w14:textId="77777777" w:rsidR="00C932A9" w:rsidRDefault="00317A43" w:rsidP="009A1A84">
            <w:pPr>
              <w:spacing w:after="0" w:line="259" w:lineRule="auto"/>
              <w:ind w:left="5" w:right="-10" w:firstLine="0"/>
            </w:pPr>
            <w:r>
              <w:t>8, 24 y 25 del artículo 54</w:t>
            </w:r>
          </w:p>
        </w:tc>
        <w:tc>
          <w:tcPr>
            <w:tcW w:w="4800" w:type="dxa"/>
            <w:tcBorders>
              <w:top w:val="single" w:sz="8" w:space="0" w:color="000000"/>
              <w:left w:val="single" w:sz="8" w:space="0" w:color="000000"/>
              <w:bottom w:val="single" w:sz="8" w:space="0" w:color="000000"/>
              <w:right w:val="single" w:sz="8" w:space="0" w:color="000000"/>
            </w:tcBorders>
          </w:tcPr>
          <w:p w14:paraId="42F9E1F6" w14:textId="77777777" w:rsidR="00C932A9" w:rsidRDefault="00317A43" w:rsidP="009A1A84">
            <w:pPr>
              <w:spacing w:after="0" w:line="259" w:lineRule="auto"/>
              <w:ind w:left="0" w:right="-10" w:firstLine="0"/>
            </w:pPr>
            <w:r>
              <w:t>Realizar entrevista al estudiante y su apoderado con Profesor jefe, profesor de asignatura y/o Encargado de Convivencia Escolar, tomándose acuerdos por escrito en hoja de vida del estudiante y/o carta de compromiso.</w:t>
            </w:r>
          </w:p>
        </w:tc>
      </w:tr>
      <w:tr w:rsidR="00C932A9" w14:paraId="72E87084" w14:textId="77777777">
        <w:trPr>
          <w:trHeight w:val="1360"/>
        </w:trPr>
        <w:tc>
          <w:tcPr>
            <w:tcW w:w="4580" w:type="dxa"/>
            <w:tcBorders>
              <w:top w:val="single" w:sz="8" w:space="0" w:color="000000"/>
              <w:left w:val="single" w:sz="8" w:space="0" w:color="000000"/>
              <w:bottom w:val="single" w:sz="8" w:space="0" w:color="000000"/>
              <w:right w:val="single" w:sz="8" w:space="0" w:color="000000"/>
            </w:tcBorders>
          </w:tcPr>
          <w:p w14:paraId="4D0D2D64" w14:textId="77777777" w:rsidR="00C932A9" w:rsidRDefault="00317A43" w:rsidP="009A1A84">
            <w:pPr>
              <w:spacing w:after="54" w:line="259" w:lineRule="auto"/>
              <w:ind w:left="55" w:right="-10" w:firstLine="0"/>
            </w:pPr>
            <w:r>
              <w:t>Infracciones contenidas en los números 9 y</w:t>
            </w:r>
          </w:p>
          <w:p w14:paraId="0D933CF5" w14:textId="77777777" w:rsidR="00C932A9" w:rsidRDefault="00317A43" w:rsidP="009A1A84">
            <w:pPr>
              <w:spacing w:after="0" w:line="259" w:lineRule="auto"/>
              <w:ind w:left="20" w:right="-10" w:firstLine="0"/>
            </w:pPr>
            <w:r>
              <w:t>10 del artículo 54</w:t>
            </w:r>
          </w:p>
        </w:tc>
        <w:tc>
          <w:tcPr>
            <w:tcW w:w="4800" w:type="dxa"/>
            <w:tcBorders>
              <w:top w:val="single" w:sz="8" w:space="0" w:color="000000"/>
              <w:left w:val="single" w:sz="8" w:space="0" w:color="000000"/>
              <w:bottom w:val="single" w:sz="8" w:space="0" w:color="000000"/>
              <w:right w:val="single" w:sz="8" w:space="0" w:color="000000"/>
            </w:tcBorders>
          </w:tcPr>
          <w:p w14:paraId="64963E7F" w14:textId="77777777" w:rsidR="00C932A9" w:rsidRDefault="00317A43" w:rsidP="009A1A84">
            <w:pPr>
              <w:spacing w:after="0" w:line="259" w:lineRule="auto"/>
              <w:ind w:left="15" w:right="-10" w:hanging="15"/>
            </w:pPr>
            <w:r>
              <w:t>Amonestación Verbal de carácter formativo registrada en el libro de clases y citación de apoderado para informar.</w:t>
            </w:r>
          </w:p>
        </w:tc>
      </w:tr>
      <w:tr w:rsidR="00C932A9" w14:paraId="08FC4A9A" w14:textId="77777777">
        <w:trPr>
          <w:trHeight w:val="1380"/>
        </w:trPr>
        <w:tc>
          <w:tcPr>
            <w:tcW w:w="4580" w:type="dxa"/>
            <w:tcBorders>
              <w:top w:val="single" w:sz="8" w:space="0" w:color="000000"/>
              <w:left w:val="single" w:sz="8" w:space="0" w:color="000000"/>
              <w:bottom w:val="single" w:sz="8" w:space="0" w:color="000000"/>
              <w:right w:val="single" w:sz="8" w:space="0" w:color="000000"/>
            </w:tcBorders>
          </w:tcPr>
          <w:p w14:paraId="5A3164BF" w14:textId="77777777" w:rsidR="00C932A9" w:rsidRDefault="00317A43" w:rsidP="009A1A84">
            <w:pPr>
              <w:spacing w:after="0" w:line="259" w:lineRule="auto"/>
              <w:ind w:left="5" w:right="-10" w:firstLine="0"/>
            </w:pPr>
            <w:r>
              <w:lastRenderedPageBreak/>
              <w:t>Infracciones contenidas en el número 11 del artículo 54</w:t>
            </w:r>
          </w:p>
        </w:tc>
        <w:tc>
          <w:tcPr>
            <w:tcW w:w="4800" w:type="dxa"/>
            <w:tcBorders>
              <w:top w:val="single" w:sz="8" w:space="0" w:color="000000"/>
              <w:left w:val="single" w:sz="8" w:space="0" w:color="000000"/>
              <w:bottom w:val="single" w:sz="8" w:space="0" w:color="000000"/>
              <w:right w:val="single" w:sz="8" w:space="0" w:color="000000"/>
            </w:tcBorders>
            <w:vAlign w:val="center"/>
          </w:tcPr>
          <w:p w14:paraId="33F2E9B3" w14:textId="77777777" w:rsidR="00C932A9" w:rsidRDefault="00317A43" w:rsidP="009A1A84">
            <w:pPr>
              <w:spacing w:after="0" w:line="259" w:lineRule="auto"/>
              <w:ind w:left="15" w:right="-10" w:hanging="15"/>
            </w:pPr>
            <w:r>
              <w:t>Realizar entrevista al estudiante y su apoderado con Profesor jefe, y/o Encargado de Convivencia Escolar, tomándose acuerdos por escrito en hoja de vida del estudiante.</w:t>
            </w:r>
          </w:p>
        </w:tc>
      </w:tr>
      <w:tr w:rsidR="00C932A9" w14:paraId="451FE145" w14:textId="77777777">
        <w:trPr>
          <w:trHeight w:val="640"/>
        </w:trPr>
        <w:tc>
          <w:tcPr>
            <w:tcW w:w="4580" w:type="dxa"/>
            <w:tcBorders>
              <w:top w:val="single" w:sz="8" w:space="0" w:color="000000"/>
              <w:left w:val="single" w:sz="8" w:space="0" w:color="000000"/>
              <w:bottom w:val="single" w:sz="8" w:space="0" w:color="000000"/>
              <w:right w:val="single" w:sz="8" w:space="0" w:color="000000"/>
            </w:tcBorders>
          </w:tcPr>
          <w:p w14:paraId="51C6AFDD" w14:textId="77777777" w:rsidR="00C932A9" w:rsidRDefault="00317A43" w:rsidP="009A1A84">
            <w:pPr>
              <w:spacing w:after="0" w:line="259" w:lineRule="auto"/>
              <w:ind w:left="20" w:right="-10" w:firstLine="50"/>
            </w:pPr>
            <w:r>
              <w:t>Infracciones contenidas en el número 12, 13 y del 15 al 21 del artículo 54</w:t>
            </w:r>
          </w:p>
        </w:tc>
        <w:tc>
          <w:tcPr>
            <w:tcW w:w="4800" w:type="dxa"/>
            <w:tcBorders>
              <w:top w:val="single" w:sz="8" w:space="0" w:color="000000"/>
              <w:left w:val="single" w:sz="8" w:space="0" w:color="000000"/>
              <w:bottom w:val="single" w:sz="8" w:space="0" w:color="000000"/>
              <w:right w:val="single" w:sz="8" w:space="0" w:color="000000"/>
            </w:tcBorders>
          </w:tcPr>
          <w:p w14:paraId="4E559AC9" w14:textId="77777777" w:rsidR="00C932A9" w:rsidRDefault="00317A43" w:rsidP="009A1A84">
            <w:pPr>
              <w:spacing w:after="0" w:line="259" w:lineRule="auto"/>
              <w:ind w:left="0" w:right="-10" w:firstLine="0"/>
            </w:pPr>
            <w:r>
              <w:t>Suspensión del estudiante por 1 y hasta 4 días.</w:t>
            </w:r>
          </w:p>
        </w:tc>
      </w:tr>
      <w:tr w:rsidR="00C932A9" w14:paraId="5C749804" w14:textId="77777777">
        <w:trPr>
          <w:trHeight w:val="720"/>
        </w:trPr>
        <w:tc>
          <w:tcPr>
            <w:tcW w:w="4580" w:type="dxa"/>
            <w:tcBorders>
              <w:top w:val="single" w:sz="8" w:space="0" w:color="000000"/>
              <w:left w:val="single" w:sz="8" w:space="0" w:color="000000"/>
              <w:bottom w:val="single" w:sz="8" w:space="0" w:color="000000"/>
              <w:right w:val="single" w:sz="8" w:space="0" w:color="000000"/>
            </w:tcBorders>
            <w:vAlign w:val="center"/>
          </w:tcPr>
          <w:p w14:paraId="7311DC25" w14:textId="77777777" w:rsidR="00C932A9" w:rsidRDefault="00317A43" w:rsidP="009A1A84">
            <w:pPr>
              <w:spacing w:after="0" w:line="259" w:lineRule="auto"/>
              <w:ind w:left="20" w:right="-10" w:hanging="15"/>
            </w:pPr>
            <w:r>
              <w:t>Infracciones contenidas en el números 14 del artículo 54</w:t>
            </w:r>
          </w:p>
        </w:tc>
        <w:tc>
          <w:tcPr>
            <w:tcW w:w="4800" w:type="dxa"/>
            <w:tcBorders>
              <w:top w:val="single" w:sz="8" w:space="0" w:color="000000"/>
              <w:left w:val="single" w:sz="8" w:space="0" w:color="000000"/>
              <w:bottom w:val="single" w:sz="8" w:space="0" w:color="000000"/>
              <w:right w:val="single" w:sz="8" w:space="0" w:color="000000"/>
            </w:tcBorders>
          </w:tcPr>
          <w:p w14:paraId="0F376D9B" w14:textId="77777777" w:rsidR="00C932A9" w:rsidRDefault="00317A43" w:rsidP="009A1A84">
            <w:pPr>
              <w:spacing w:after="0" w:line="259" w:lineRule="auto"/>
              <w:ind w:left="0" w:right="-10" w:firstLine="0"/>
            </w:pPr>
            <w:r>
              <w:t>Suspensión del estudiante de 1 a 5 días</w:t>
            </w:r>
          </w:p>
        </w:tc>
      </w:tr>
      <w:tr w:rsidR="00C932A9" w14:paraId="27FBF43D" w14:textId="77777777">
        <w:trPr>
          <w:trHeight w:val="640"/>
        </w:trPr>
        <w:tc>
          <w:tcPr>
            <w:tcW w:w="4580" w:type="dxa"/>
            <w:tcBorders>
              <w:top w:val="single" w:sz="8" w:space="0" w:color="000000"/>
              <w:left w:val="single" w:sz="8" w:space="0" w:color="000000"/>
              <w:bottom w:val="single" w:sz="8" w:space="0" w:color="000000"/>
              <w:right w:val="single" w:sz="8" w:space="0" w:color="000000"/>
            </w:tcBorders>
          </w:tcPr>
          <w:p w14:paraId="7FF8C0F1" w14:textId="77777777" w:rsidR="00C932A9" w:rsidRDefault="00317A43" w:rsidP="009A1A84">
            <w:pPr>
              <w:spacing w:after="0" w:line="259" w:lineRule="auto"/>
              <w:ind w:left="20" w:right="-10" w:firstLine="0"/>
            </w:pPr>
            <w:r>
              <w:t>Infracciones contenidas en el número 26 del artículo 54</w:t>
            </w:r>
          </w:p>
        </w:tc>
        <w:tc>
          <w:tcPr>
            <w:tcW w:w="4800" w:type="dxa"/>
            <w:tcBorders>
              <w:top w:val="single" w:sz="8" w:space="0" w:color="000000"/>
              <w:left w:val="single" w:sz="8" w:space="0" w:color="000000"/>
              <w:bottom w:val="single" w:sz="8" w:space="0" w:color="000000"/>
              <w:right w:val="single" w:sz="8" w:space="0" w:color="000000"/>
            </w:tcBorders>
          </w:tcPr>
          <w:p w14:paraId="050EE88C" w14:textId="77777777" w:rsidR="00C932A9" w:rsidRDefault="00317A43" w:rsidP="009A1A84">
            <w:pPr>
              <w:spacing w:after="0" w:line="259" w:lineRule="auto"/>
              <w:ind w:left="0" w:right="-10" w:firstLine="0"/>
            </w:pPr>
            <w:r>
              <w:t>Suspensión de 1 a 5 días y carta de compromiso del apoderado(a)</w:t>
            </w:r>
          </w:p>
        </w:tc>
      </w:tr>
    </w:tbl>
    <w:p w14:paraId="07D5968A" w14:textId="77777777" w:rsidR="00C932A9" w:rsidRDefault="00C932A9" w:rsidP="009A1A84">
      <w:pPr>
        <w:spacing w:after="4" w:line="265" w:lineRule="auto"/>
        <w:ind w:left="205" w:right="-10" w:hanging="10"/>
      </w:pPr>
    </w:p>
    <w:tbl>
      <w:tblPr>
        <w:tblStyle w:val="TableGrid"/>
        <w:tblW w:w="9380" w:type="dxa"/>
        <w:tblInd w:w="504" w:type="dxa"/>
        <w:tblCellMar>
          <w:top w:w="108" w:type="dxa"/>
          <w:left w:w="181" w:type="dxa"/>
          <w:bottom w:w="8" w:type="dxa"/>
          <w:right w:w="392" w:type="dxa"/>
        </w:tblCellMar>
        <w:tblLook w:val="04A0" w:firstRow="1" w:lastRow="0" w:firstColumn="1" w:lastColumn="0" w:noHBand="0" w:noVBand="1"/>
      </w:tblPr>
      <w:tblGrid>
        <w:gridCol w:w="4580"/>
        <w:gridCol w:w="4800"/>
      </w:tblGrid>
      <w:tr w:rsidR="00C932A9" w14:paraId="714D7693" w14:textId="77777777">
        <w:trPr>
          <w:trHeight w:val="840"/>
        </w:trPr>
        <w:tc>
          <w:tcPr>
            <w:tcW w:w="4580" w:type="dxa"/>
            <w:tcBorders>
              <w:top w:val="single" w:sz="8" w:space="0" w:color="000000"/>
              <w:left w:val="single" w:sz="8" w:space="0" w:color="000000"/>
              <w:bottom w:val="single" w:sz="8" w:space="0" w:color="000000"/>
              <w:right w:val="single" w:sz="8" w:space="0" w:color="000000"/>
            </w:tcBorders>
          </w:tcPr>
          <w:p w14:paraId="27FCDF76" w14:textId="77777777" w:rsidR="00C932A9" w:rsidRDefault="00317A43" w:rsidP="009A1A84">
            <w:pPr>
              <w:spacing w:after="0" w:line="259" w:lineRule="auto"/>
              <w:ind w:left="20" w:right="-10" w:hanging="15"/>
            </w:pPr>
            <w:r>
              <w:t>Infracciones contenidas en el número 27 del artículo 54</w:t>
            </w:r>
          </w:p>
        </w:tc>
        <w:tc>
          <w:tcPr>
            <w:tcW w:w="4800" w:type="dxa"/>
            <w:tcBorders>
              <w:top w:val="single" w:sz="8" w:space="0" w:color="000000"/>
              <w:left w:val="single" w:sz="8" w:space="0" w:color="000000"/>
              <w:bottom w:val="single" w:sz="8" w:space="0" w:color="000000"/>
              <w:right w:val="single" w:sz="8" w:space="0" w:color="000000"/>
            </w:tcBorders>
          </w:tcPr>
          <w:p w14:paraId="2B15759B" w14:textId="77777777" w:rsidR="00C932A9" w:rsidRDefault="00317A43" w:rsidP="009A1A84">
            <w:pPr>
              <w:spacing w:after="0" w:line="259" w:lineRule="auto"/>
              <w:ind w:left="0" w:right="-10" w:firstLine="0"/>
            </w:pPr>
            <w:r>
              <w:t>Carta de compromiso.</w:t>
            </w:r>
          </w:p>
        </w:tc>
      </w:tr>
      <w:tr w:rsidR="00C932A9" w14:paraId="1DEEC25B" w14:textId="77777777">
        <w:trPr>
          <w:trHeight w:val="920"/>
        </w:trPr>
        <w:tc>
          <w:tcPr>
            <w:tcW w:w="4580" w:type="dxa"/>
            <w:tcBorders>
              <w:top w:val="single" w:sz="8" w:space="0" w:color="000000"/>
              <w:left w:val="single" w:sz="8" w:space="0" w:color="000000"/>
              <w:bottom w:val="single" w:sz="8" w:space="0" w:color="000000"/>
              <w:right w:val="single" w:sz="8" w:space="0" w:color="000000"/>
            </w:tcBorders>
          </w:tcPr>
          <w:p w14:paraId="43CAD93E" w14:textId="77777777" w:rsidR="00C932A9" w:rsidRDefault="00317A43" w:rsidP="009A1A84">
            <w:pPr>
              <w:spacing w:after="0" w:line="259" w:lineRule="auto"/>
              <w:ind w:left="20" w:right="-10" w:hanging="15"/>
            </w:pPr>
            <w:r>
              <w:t>Infracciones contenidas en el número 28 y 29 del artículo 54</w:t>
            </w:r>
          </w:p>
        </w:tc>
        <w:tc>
          <w:tcPr>
            <w:tcW w:w="4800" w:type="dxa"/>
            <w:tcBorders>
              <w:top w:val="single" w:sz="8" w:space="0" w:color="000000"/>
              <w:left w:val="single" w:sz="8" w:space="0" w:color="000000"/>
              <w:bottom w:val="single" w:sz="8" w:space="0" w:color="000000"/>
              <w:right w:val="single" w:sz="8" w:space="0" w:color="000000"/>
            </w:tcBorders>
            <w:vAlign w:val="bottom"/>
          </w:tcPr>
          <w:p w14:paraId="57FCF278" w14:textId="77777777" w:rsidR="00C932A9" w:rsidRDefault="00317A43" w:rsidP="009A1A84">
            <w:pPr>
              <w:spacing w:after="0" w:line="259" w:lineRule="auto"/>
              <w:ind w:left="0" w:right="-10" w:firstLine="0"/>
            </w:pPr>
            <w:r>
              <w:t>Derivación profesional externa en caso de que lo requiera y suspensión del estudiante por 1 y hasta 4 días.</w:t>
            </w:r>
          </w:p>
        </w:tc>
      </w:tr>
    </w:tbl>
    <w:p w14:paraId="6BA2F1F3" w14:textId="77777777" w:rsidR="00DA75B0" w:rsidRDefault="00DA75B0" w:rsidP="009A1A84">
      <w:pPr>
        <w:spacing w:after="333"/>
        <w:ind w:left="72" w:right="-10"/>
        <w:rPr>
          <w:b/>
        </w:rPr>
      </w:pPr>
    </w:p>
    <w:p w14:paraId="6528EFC3" w14:textId="77777777" w:rsidR="00DA75B0" w:rsidRDefault="00DA75B0" w:rsidP="009A1A84">
      <w:pPr>
        <w:spacing w:after="333"/>
        <w:ind w:left="72" w:right="-10"/>
        <w:rPr>
          <w:b/>
        </w:rPr>
      </w:pPr>
    </w:p>
    <w:p w14:paraId="6E82E8AC" w14:textId="77777777" w:rsidR="00DA75B0" w:rsidRDefault="00DA75B0" w:rsidP="009A1A84">
      <w:pPr>
        <w:spacing w:after="333"/>
        <w:ind w:left="72" w:right="-10"/>
        <w:rPr>
          <w:b/>
        </w:rPr>
      </w:pPr>
    </w:p>
    <w:p w14:paraId="2F2510B6" w14:textId="77777777" w:rsidR="00DA75B0" w:rsidRDefault="00DA75B0" w:rsidP="009A1A84">
      <w:pPr>
        <w:spacing w:after="333"/>
        <w:ind w:left="72" w:right="-10"/>
        <w:rPr>
          <w:b/>
        </w:rPr>
      </w:pPr>
    </w:p>
    <w:p w14:paraId="3BFEE445" w14:textId="77777777" w:rsidR="00C932A9" w:rsidRDefault="00317A43" w:rsidP="009A1A84">
      <w:pPr>
        <w:spacing w:after="333"/>
        <w:ind w:left="72" w:right="-10"/>
      </w:pPr>
      <w:r>
        <w:rPr>
          <w:b/>
        </w:rPr>
        <w:t xml:space="preserve">Artículo 56: </w:t>
      </w:r>
      <w:r>
        <w:t>Si la conducta persiste se aplicarán las siguientes medidas, de manera conjunta o separada:</w:t>
      </w:r>
    </w:p>
    <w:tbl>
      <w:tblPr>
        <w:tblStyle w:val="TableGrid"/>
        <w:tblW w:w="9660" w:type="dxa"/>
        <w:tblInd w:w="384" w:type="dxa"/>
        <w:tblCellMar>
          <w:top w:w="102" w:type="dxa"/>
          <w:left w:w="176" w:type="dxa"/>
          <w:right w:w="186" w:type="dxa"/>
        </w:tblCellMar>
        <w:tblLook w:val="04A0" w:firstRow="1" w:lastRow="0" w:firstColumn="1" w:lastColumn="0" w:noHBand="0" w:noVBand="1"/>
      </w:tblPr>
      <w:tblGrid>
        <w:gridCol w:w="4720"/>
        <w:gridCol w:w="4940"/>
      </w:tblGrid>
      <w:tr w:rsidR="00C932A9" w14:paraId="6E0D73C0" w14:textId="77777777">
        <w:trPr>
          <w:trHeight w:val="640"/>
        </w:trPr>
        <w:tc>
          <w:tcPr>
            <w:tcW w:w="4720" w:type="dxa"/>
            <w:tcBorders>
              <w:top w:val="single" w:sz="8" w:space="0" w:color="000000"/>
              <w:left w:val="single" w:sz="8" w:space="0" w:color="000000"/>
              <w:bottom w:val="single" w:sz="8" w:space="0" w:color="000000"/>
              <w:right w:val="single" w:sz="8" w:space="0" w:color="000000"/>
            </w:tcBorders>
          </w:tcPr>
          <w:p w14:paraId="3C87EFDA" w14:textId="77777777" w:rsidR="00C932A9" w:rsidRDefault="00317A43" w:rsidP="009A1A84">
            <w:pPr>
              <w:spacing w:after="0" w:line="259" w:lineRule="auto"/>
              <w:ind w:left="79" w:right="-10" w:firstLine="0"/>
            </w:pPr>
            <w:r>
              <w:rPr>
                <w:b/>
              </w:rPr>
              <w:t>Infracción</w:t>
            </w:r>
          </w:p>
        </w:tc>
        <w:tc>
          <w:tcPr>
            <w:tcW w:w="4940" w:type="dxa"/>
            <w:tcBorders>
              <w:top w:val="single" w:sz="8" w:space="0" w:color="000000"/>
              <w:left w:val="single" w:sz="8" w:space="0" w:color="000000"/>
              <w:bottom w:val="single" w:sz="8" w:space="0" w:color="000000"/>
              <w:right w:val="single" w:sz="8" w:space="0" w:color="000000"/>
            </w:tcBorders>
          </w:tcPr>
          <w:p w14:paraId="46094E4B" w14:textId="77777777" w:rsidR="00C932A9" w:rsidRDefault="00317A43" w:rsidP="009A1A84">
            <w:pPr>
              <w:spacing w:after="0" w:line="259" w:lineRule="auto"/>
              <w:ind w:left="34" w:right="-10" w:firstLine="0"/>
            </w:pPr>
            <w:r>
              <w:rPr>
                <w:b/>
              </w:rPr>
              <w:t>Medida a aplicar</w:t>
            </w:r>
          </w:p>
        </w:tc>
      </w:tr>
      <w:tr w:rsidR="00C932A9" w14:paraId="10564EF3" w14:textId="77777777">
        <w:trPr>
          <w:trHeight w:val="660"/>
        </w:trPr>
        <w:tc>
          <w:tcPr>
            <w:tcW w:w="4720" w:type="dxa"/>
            <w:tcBorders>
              <w:top w:val="single" w:sz="8" w:space="0" w:color="000000"/>
              <w:left w:val="single" w:sz="8" w:space="0" w:color="000000"/>
              <w:bottom w:val="single" w:sz="8" w:space="0" w:color="000000"/>
              <w:right w:val="single" w:sz="8" w:space="0" w:color="000000"/>
            </w:tcBorders>
          </w:tcPr>
          <w:p w14:paraId="151E8B28" w14:textId="77777777" w:rsidR="00C932A9" w:rsidRDefault="00317A43" w:rsidP="009A1A84">
            <w:pPr>
              <w:spacing w:after="0" w:line="259" w:lineRule="auto"/>
              <w:ind w:left="25" w:right="-10" w:firstLine="0"/>
            </w:pPr>
            <w:r>
              <w:t>Infracciones contenidas en el números 1, 7 y 8 del artículo 54</w:t>
            </w:r>
          </w:p>
        </w:tc>
        <w:tc>
          <w:tcPr>
            <w:tcW w:w="4940" w:type="dxa"/>
            <w:tcBorders>
              <w:top w:val="single" w:sz="8" w:space="0" w:color="000000"/>
              <w:left w:val="single" w:sz="8" w:space="0" w:color="000000"/>
              <w:bottom w:val="single" w:sz="8" w:space="0" w:color="000000"/>
              <w:right w:val="single" w:sz="8" w:space="0" w:color="000000"/>
            </w:tcBorders>
          </w:tcPr>
          <w:p w14:paraId="4FCD417E" w14:textId="77777777" w:rsidR="00C932A9" w:rsidRDefault="00317A43" w:rsidP="009A1A84">
            <w:pPr>
              <w:spacing w:after="0" w:line="259" w:lineRule="auto"/>
              <w:ind w:left="34" w:right="-10" w:firstLine="0"/>
            </w:pPr>
            <w:r>
              <w:t>Carta de compromiso de conducta</w:t>
            </w:r>
          </w:p>
        </w:tc>
      </w:tr>
      <w:tr w:rsidR="00C932A9" w14:paraId="590A3482" w14:textId="77777777">
        <w:trPr>
          <w:trHeight w:val="640"/>
        </w:trPr>
        <w:tc>
          <w:tcPr>
            <w:tcW w:w="4720" w:type="dxa"/>
            <w:tcBorders>
              <w:top w:val="single" w:sz="8" w:space="0" w:color="000000"/>
              <w:left w:val="single" w:sz="8" w:space="0" w:color="000000"/>
              <w:bottom w:val="single" w:sz="8" w:space="0" w:color="000000"/>
              <w:right w:val="single" w:sz="8" w:space="0" w:color="000000"/>
            </w:tcBorders>
          </w:tcPr>
          <w:p w14:paraId="5A1F8164" w14:textId="77777777" w:rsidR="00C932A9" w:rsidRDefault="00317A43" w:rsidP="009A1A84">
            <w:pPr>
              <w:spacing w:after="0" w:line="259" w:lineRule="auto"/>
              <w:ind w:left="10" w:right="-10" w:firstLine="0"/>
            </w:pPr>
            <w:r>
              <w:t>Infracciones contenidas en los números 2 al 5 del artículo 54</w:t>
            </w:r>
          </w:p>
        </w:tc>
        <w:tc>
          <w:tcPr>
            <w:tcW w:w="4940" w:type="dxa"/>
            <w:tcBorders>
              <w:top w:val="single" w:sz="8" w:space="0" w:color="000000"/>
              <w:left w:val="single" w:sz="8" w:space="0" w:color="000000"/>
              <w:bottom w:val="single" w:sz="8" w:space="0" w:color="000000"/>
              <w:right w:val="single" w:sz="8" w:space="0" w:color="000000"/>
            </w:tcBorders>
          </w:tcPr>
          <w:p w14:paraId="05B3AD40" w14:textId="77777777" w:rsidR="00C932A9" w:rsidRDefault="00317A43" w:rsidP="009A1A84">
            <w:pPr>
              <w:spacing w:after="0" w:line="259" w:lineRule="auto"/>
              <w:ind w:left="0" w:right="-10" w:firstLine="0"/>
            </w:pPr>
            <w:r>
              <w:t>Suspensión del estudiante por 1 y hasta 4 días.</w:t>
            </w:r>
          </w:p>
        </w:tc>
      </w:tr>
      <w:tr w:rsidR="00C932A9" w14:paraId="0C5D6BBB" w14:textId="77777777">
        <w:trPr>
          <w:trHeight w:val="640"/>
        </w:trPr>
        <w:tc>
          <w:tcPr>
            <w:tcW w:w="4720" w:type="dxa"/>
            <w:tcBorders>
              <w:top w:val="single" w:sz="8" w:space="0" w:color="000000"/>
              <w:left w:val="single" w:sz="8" w:space="0" w:color="000000"/>
              <w:bottom w:val="single" w:sz="8" w:space="0" w:color="000000"/>
              <w:right w:val="single" w:sz="8" w:space="0" w:color="000000"/>
            </w:tcBorders>
          </w:tcPr>
          <w:p w14:paraId="778D4B45" w14:textId="77777777" w:rsidR="00C932A9" w:rsidRDefault="00317A43" w:rsidP="009A1A84">
            <w:pPr>
              <w:spacing w:after="0" w:line="259" w:lineRule="auto"/>
              <w:ind w:left="10" w:right="-10" w:firstLine="0"/>
            </w:pPr>
            <w:r>
              <w:t>Infracciones contenidas en el números 6 del artículo 54</w:t>
            </w:r>
          </w:p>
        </w:tc>
        <w:tc>
          <w:tcPr>
            <w:tcW w:w="4940" w:type="dxa"/>
            <w:tcBorders>
              <w:top w:val="single" w:sz="8" w:space="0" w:color="000000"/>
              <w:left w:val="single" w:sz="8" w:space="0" w:color="000000"/>
              <w:bottom w:val="single" w:sz="8" w:space="0" w:color="000000"/>
              <w:right w:val="single" w:sz="8" w:space="0" w:color="000000"/>
            </w:tcBorders>
          </w:tcPr>
          <w:p w14:paraId="028D936D" w14:textId="77777777" w:rsidR="00C932A9" w:rsidRDefault="00317A43" w:rsidP="009A1A84">
            <w:pPr>
              <w:spacing w:after="0" w:line="259" w:lineRule="auto"/>
              <w:ind w:left="0" w:right="-10" w:firstLine="0"/>
            </w:pPr>
            <w:r>
              <w:t>Suspensión interna</w:t>
            </w:r>
          </w:p>
        </w:tc>
      </w:tr>
      <w:tr w:rsidR="00C932A9" w14:paraId="1B6034A6" w14:textId="77777777">
        <w:trPr>
          <w:trHeight w:val="640"/>
        </w:trPr>
        <w:tc>
          <w:tcPr>
            <w:tcW w:w="4720" w:type="dxa"/>
            <w:tcBorders>
              <w:top w:val="single" w:sz="8" w:space="0" w:color="000000"/>
              <w:left w:val="single" w:sz="8" w:space="0" w:color="000000"/>
              <w:bottom w:val="single" w:sz="8" w:space="0" w:color="000000"/>
              <w:right w:val="single" w:sz="8" w:space="0" w:color="000000"/>
            </w:tcBorders>
          </w:tcPr>
          <w:p w14:paraId="76FAA213" w14:textId="77777777" w:rsidR="00C932A9" w:rsidRDefault="00317A43" w:rsidP="009A1A84">
            <w:pPr>
              <w:spacing w:after="0" w:line="259" w:lineRule="auto"/>
              <w:ind w:left="10" w:right="-10" w:firstLine="0"/>
            </w:pPr>
            <w:r>
              <w:t>Infracciones contenidas en los números 9 al 11 del artículo 54</w:t>
            </w:r>
          </w:p>
        </w:tc>
        <w:tc>
          <w:tcPr>
            <w:tcW w:w="4940" w:type="dxa"/>
            <w:tcBorders>
              <w:top w:val="single" w:sz="8" w:space="0" w:color="000000"/>
              <w:left w:val="single" w:sz="8" w:space="0" w:color="000000"/>
              <w:bottom w:val="single" w:sz="8" w:space="0" w:color="000000"/>
              <w:right w:val="single" w:sz="8" w:space="0" w:color="000000"/>
            </w:tcBorders>
          </w:tcPr>
          <w:p w14:paraId="0828AC21" w14:textId="77777777" w:rsidR="00C932A9" w:rsidRDefault="00317A43" w:rsidP="009A1A84">
            <w:pPr>
              <w:spacing w:after="0" w:line="259" w:lineRule="auto"/>
              <w:ind w:left="0" w:right="-10" w:firstLine="0"/>
            </w:pPr>
            <w:r>
              <w:t>Suspensión de actividades o ceremonias y/o carta de compromiso</w:t>
            </w:r>
          </w:p>
        </w:tc>
      </w:tr>
      <w:tr w:rsidR="00C932A9" w14:paraId="6E980ED4" w14:textId="77777777">
        <w:trPr>
          <w:trHeight w:val="660"/>
        </w:trPr>
        <w:tc>
          <w:tcPr>
            <w:tcW w:w="4720" w:type="dxa"/>
            <w:tcBorders>
              <w:top w:val="single" w:sz="8" w:space="0" w:color="000000"/>
              <w:left w:val="single" w:sz="8" w:space="0" w:color="000000"/>
              <w:bottom w:val="single" w:sz="8" w:space="0" w:color="000000"/>
              <w:right w:val="single" w:sz="8" w:space="0" w:color="000000"/>
            </w:tcBorders>
          </w:tcPr>
          <w:p w14:paraId="54D082CB" w14:textId="77777777" w:rsidR="00C932A9" w:rsidRDefault="00317A43" w:rsidP="009A1A84">
            <w:pPr>
              <w:spacing w:after="0" w:line="259" w:lineRule="auto"/>
              <w:ind w:left="10" w:right="-10" w:firstLine="0"/>
            </w:pPr>
            <w:r>
              <w:t>Infracciones contenidas en los números 13 al 28 del artículo 54</w:t>
            </w:r>
          </w:p>
        </w:tc>
        <w:tc>
          <w:tcPr>
            <w:tcW w:w="4940" w:type="dxa"/>
            <w:tcBorders>
              <w:top w:val="single" w:sz="8" w:space="0" w:color="000000"/>
              <w:left w:val="single" w:sz="8" w:space="0" w:color="000000"/>
              <w:bottom w:val="single" w:sz="8" w:space="0" w:color="000000"/>
              <w:right w:val="single" w:sz="8" w:space="0" w:color="000000"/>
            </w:tcBorders>
          </w:tcPr>
          <w:p w14:paraId="5E369251" w14:textId="77777777" w:rsidR="00C932A9" w:rsidRDefault="00317A43" w:rsidP="009A1A84">
            <w:pPr>
              <w:spacing w:after="0" w:line="259" w:lineRule="auto"/>
              <w:ind w:left="0" w:right="-10" w:firstLine="0"/>
            </w:pPr>
            <w:r>
              <w:t>Condicionalidad extrema</w:t>
            </w:r>
          </w:p>
        </w:tc>
      </w:tr>
      <w:tr w:rsidR="00C932A9" w14:paraId="3EFD0447" w14:textId="77777777">
        <w:trPr>
          <w:trHeight w:val="640"/>
        </w:trPr>
        <w:tc>
          <w:tcPr>
            <w:tcW w:w="4720" w:type="dxa"/>
            <w:tcBorders>
              <w:top w:val="single" w:sz="8" w:space="0" w:color="000000"/>
              <w:left w:val="single" w:sz="8" w:space="0" w:color="000000"/>
              <w:bottom w:val="single" w:sz="8" w:space="0" w:color="000000"/>
              <w:right w:val="single" w:sz="8" w:space="0" w:color="000000"/>
            </w:tcBorders>
          </w:tcPr>
          <w:p w14:paraId="5A7DE050" w14:textId="77777777" w:rsidR="00C932A9" w:rsidRDefault="00317A43" w:rsidP="009A1A84">
            <w:pPr>
              <w:spacing w:after="0" w:line="259" w:lineRule="auto"/>
              <w:ind w:left="10" w:right="-10" w:firstLine="0"/>
            </w:pPr>
            <w:r>
              <w:lastRenderedPageBreak/>
              <w:t>Infracciones contenidas en el números 29 y 12 del artículo 54</w:t>
            </w:r>
          </w:p>
        </w:tc>
        <w:tc>
          <w:tcPr>
            <w:tcW w:w="4940" w:type="dxa"/>
            <w:tcBorders>
              <w:top w:val="single" w:sz="8" w:space="0" w:color="000000"/>
              <w:left w:val="single" w:sz="8" w:space="0" w:color="000000"/>
              <w:bottom w:val="single" w:sz="8" w:space="0" w:color="000000"/>
              <w:right w:val="single" w:sz="8" w:space="0" w:color="000000"/>
            </w:tcBorders>
          </w:tcPr>
          <w:p w14:paraId="2A133C4C" w14:textId="77777777" w:rsidR="00C932A9" w:rsidRDefault="00317A43" w:rsidP="009A1A84">
            <w:pPr>
              <w:spacing w:after="0" w:line="259" w:lineRule="auto"/>
              <w:ind w:left="0" w:right="-10" w:firstLine="0"/>
            </w:pPr>
            <w:r>
              <w:t>Condicionalidad simple</w:t>
            </w:r>
          </w:p>
        </w:tc>
      </w:tr>
    </w:tbl>
    <w:p w14:paraId="0B99FB60" w14:textId="77777777" w:rsidR="00DA75B0" w:rsidRDefault="00DA75B0" w:rsidP="009A1A84">
      <w:pPr>
        <w:spacing w:after="1"/>
        <w:ind w:left="232" w:right="-10"/>
        <w:rPr>
          <w:b/>
        </w:rPr>
      </w:pPr>
    </w:p>
    <w:p w14:paraId="2D4D54B6" w14:textId="77777777" w:rsidR="00C932A9" w:rsidRDefault="00317A43" w:rsidP="009A1A84">
      <w:pPr>
        <w:spacing w:after="1"/>
        <w:ind w:left="232" w:right="-10"/>
      </w:pPr>
      <w:r>
        <w:rPr>
          <w:b/>
        </w:rPr>
        <w:t>Artículo 57: FALTA MUY GRAVE</w:t>
      </w:r>
      <w:r>
        <w:t>: Actitudes, comportamientos y/o transgresiones que dañan gravemente la convivencia escolar.</w:t>
      </w:r>
    </w:p>
    <w:p w14:paraId="0AB7A4DC" w14:textId="77777777" w:rsidR="00C932A9" w:rsidRDefault="00317A43" w:rsidP="009A1A84">
      <w:pPr>
        <w:ind w:left="232" w:right="-10"/>
      </w:pPr>
      <w:r>
        <w:t>Son consideradas faltas muy graves al menos algunas de las siguientes acciones y/o actitudes:</w:t>
      </w:r>
    </w:p>
    <w:p w14:paraId="423C3E20" w14:textId="77777777" w:rsidR="00C932A9" w:rsidRDefault="00317A43" w:rsidP="009A1A84">
      <w:pPr>
        <w:numPr>
          <w:ilvl w:val="1"/>
          <w:numId w:val="46"/>
        </w:numPr>
        <w:ind w:right="-10" w:hanging="410"/>
      </w:pPr>
      <w:r>
        <w:t>Amenazar y/o agredir gravemente, a cualquier miembro de la comunidad educativa ya sea de manera verbal, física o psicológica de forma presencial o a través de redes sociales.</w:t>
      </w:r>
    </w:p>
    <w:p w14:paraId="1C281FED" w14:textId="77777777" w:rsidR="00C932A9" w:rsidRDefault="00317A43" w:rsidP="009A1A84">
      <w:pPr>
        <w:numPr>
          <w:ilvl w:val="1"/>
          <w:numId w:val="46"/>
        </w:numPr>
        <w:ind w:right="-10" w:hanging="410"/>
      </w:pPr>
      <w:r>
        <w:t xml:space="preserve">Cyberbullying, </w:t>
      </w:r>
      <w:proofErr w:type="spellStart"/>
      <w:r>
        <w:t>Bullying</w:t>
      </w:r>
      <w:proofErr w:type="spellEnd"/>
      <w:r>
        <w:t>, acoso o maltrato escolar a otros estudiantes que afecte gravemente la convivencia escolar o que vulnere el derecho a la honra.</w:t>
      </w:r>
    </w:p>
    <w:p w14:paraId="4A5D99D1" w14:textId="77777777" w:rsidR="00C932A9" w:rsidRDefault="00317A43" w:rsidP="009A1A84">
      <w:pPr>
        <w:numPr>
          <w:ilvl w:val="1"/>
          <w:numId w:val="46"/>
        </w:numPr>
        <w:ind w:right="-10" w:hanging="410"/>
      </w:pPr>
      <w:r>
        <w:t>Grabar, exhibir, transmitir o difundir por medios cibernéticos cualquier conducta de maltrato escolar y/o reñido con la moral o imágenes con la intención de producir menoscabo a cualquier integrante de la comunidad educativa.</w:t>
      </w:r>
    </w:p>
    <w:p w14:paraId="03E2D526" w14:textId="77777777" w:rsidR="00C932A9" w:rsidRDefault="00317A43" w:rsidP="009A1A84">
      <w:pPr>
        <w:numPr>
          <w:ilvl w:val="1"/>
          <w:numId w:val="46"/>
        </w:numPr>
        <w:ind w:right="-10" w:hanging="410"/>
      </w:pPr>
      <w:r>
        <w:t>Ejecutar acciones temerarias que provoquen destrozos, daños, peligro de la integridad física propia y/o de los otros miembros de la comunidad educativa.</w:t>
      </w:r>
    </w:p>
    <w:p w14:paraId="3017CDB3" w14:textId="77777777" w:rsidR="00C932A9" w:rsidRDefault="00317A43" w:rsidP="009A1A84">
      <w:pPr>
        <w:numPr>
          <w:ilvl w:val="1"/>
          <w:numId w:val="46"/>
        </w:numPr>
        <w:ind w:right="-10" w:hanging="410"/>
      </w:pPr>
      <w:r>
        <w:t>Falsificar correos electrónicos de apoderados, profesores o algún miembro de la comunidad educativa.</w:t>
      </w:r>
    </w:p>
    <w:p w14:paraId="1C3B1D07" w14:textId="77777777" w:rsidR="00C932A9" w:rsidRDefault="00317A43" w:rsidP="009A1A84">
      <w:pPr>
        <w:numPr>
          <w:ilvl w:val="1"/>
          <w:numId w:val="46"/>
        </w:numPr>
        <w:ind w:right="-10" w:hanging="410"/>
      </w:pPr>
      <w:r>
        <w:t>Hackear las cuentas de trabajadores del establecimiento.</w:t>
      </w:r>
    </w:p>
    <w:p w14:paraId="22D55695" w14:textId="77777777" w:rsidR="00C932A9" w:rsidRDefault="00317A43" w:rsidP="009A1A84">
      <w:pPr>
        <w:numPr>
          <w:ilvl w:val="1"/>
          <w:numId w:val="46"/>
        </w:numPr>
        <w:ind w:right="-10" w:hanging="410"/>
      </w:pPr>
      <w:r>
        <w:t>Crear o seguir cuentas de redes sociales que denigren o falten a la honra de cualquier miembro de la comunidad educativa.</w:t>
      </w:r>
    </w:p>
    <w:p w14:paraId="6D675F14" w14:textId="77777777" w:rsidR="00C932A9" w:rsidRDefault="00317A43" w:rsidP="009A1A84">
      <w:pPr>
        <w:numPr>
          <w:ilvl w:val="1"/>
          <w:numId w:val="46"/>
        </w:numPr>
        <w:ind w:right="-10" w:hanging="410"/>
      </w:pPr>
      <w:r>
        <w:t>Participar de actos vandálicos dentro o fuera del Establecimiento.</w:t>
      </w:r>
    </w:p>
    <w:p w14:paraId="31B77103" w14:textId="77777777" w:rsidR="00C932A9" w:rsidRDefault="00317A43" w:rsidP="009A1A84">
      <w:pPr>
        <w:numPr>
          <w:ilvl w:val="1"/>
          <w:numId w:val="46"/>
        </w:numPr>
        <w:ind w:right="-10" w:hanging="410"/>
      </w:pPr>
      <w:r>
        <w:t>Portar cualquier tipo de armas, ya sean de fuego o no, objetos punzantes, cortantes o contundentes, ya sean genuinos o con apariencia de ser real, aun cuando se haya o no hecho uso de ellos.</w:t>
      </w:r>
    </w:p>
    <w:p w14:paraId="6577458C" w14:textId="77777777" w:rsidR="00C932A9" w:rsidRDefault="00317A43" w:rsidP="009A1A84">
      <w:pPr>
        <w:numPr>
          <w:ilvl w:val="1"/>
          <w:numId w:val="46"/>
        </w:numPr>
        <w:ind w:right="-10" w:hanging="410"/>
      </w:pPr>
      <w:r>
        <w:t>Provocar, participar y/o encubrir riñas entre estudiantes tanto en el interior como en el exterior del centro educativo.</w:t>
      </w:r>
    </w:p>
    <w:p w14:paraId="2BB3F450" w14:textId="77777777" w:rsidR="00C932A9" w:rsidRDefault="00C932A9" w:rsidP="009A1A84">
      <w:pPr>
        <w:spacing w:after="36" w:line="265" w:lineRule="auto"/>
        <w:ind w:left="205" w:right="-10" w:hanging="10"/>
      </w:pPr>
    </w:p>
    <w:p w14:paraId="31B05C7B" w14:textId="77777777" w:rsidR="00C932A9" w:rsidRDefault="00317A43" w:rsidP="009A1A84">
      <w:pPr>
        <w:numPr>
          <w:ilvl w:val="1"/>
          <w:numId w:val="46"/>
        </w:numPr>
        <w:ind w:right="-10" w:hanging="410"/>
      </w:pPr>
      <w:r>
        <w:t>Destrozar el mobiliario o la infraestructura del centro educativo educacional.</w:t>
      </w:r>
    </w:p>
    <w:p w14:paraId="55D8B618" w14:textId="77777777" w:rsidR="00C932A9" w:rsidRDefault="00317A43" w:rsidP="009A1A84">
      <w:pPr>
        <w:numPr>
          <w:ilvl w:val="1"/>
          <w:numId w:val="46"/>
        </w:numPr>
        <w:ind w:right="-10" w:hanging="410"/>
      </w:pPr>
      <w:r>
        <w:t>Realizar conductas de exhibicionismo al interior del Establecimiento.</w:t>
      </w:r>
    </w:p>
    <w:p w14:paraId="75CEA7A2" w14:textId="77777777" w:rsidR="00C932A9" w:rsidRDefault="00317A43" w:rsidP="009A1A84">
      <w:pPr>
        <w:numPr>
          <w:ilvl w:val="1"/>
          <w:numId w:val="46"/>
        </w:numPr>
        <w:ind w:right="-10" w:hanging="410"/>
      </w:pPr>
      <w:r>
        <w:t>Alterar el contenido o dañar libros de clases, sistema computacional o cualquier otra documentación del Establecimiento.</w:t>
      </w:r>
    </w:p>
    <w:p w14:paraId="1401E7CB" w14:textId="77777777" w:rsidR="00C932A9" w:rsidRDefault="00317A43" w:rsidP="009A1A84">
      <w:pPr>
        <w:numPr>
          <w:ilvl w:val="1"/>
          <w:numId w:val="46"/>
        </w:numPr>
        <w:ind w:right="-10" w:hanging="410"/>
      </w:pPr>
      <w:r>
        <w:t>Ingresar, portar, consumir o vender bebidas alcohólicas, drogas, estupefacientes, psicotrópicos, psicofármacos o cualquier otro ilícito. Encontrarse bajo sus efectos, ya sea al interior del centro educativo o en actividades organizadas, coordinadas, patrocinadas o supervisadas por este.</w:t>
      </w:r>
    </w:p>
    <w:p w14:paraId="282606A1" w14:textId="77777777" w:rsidR="00C932A9" w:rsidRDefault="00317A43" w:rsidP="009A1A84">
      <w:pPr>
        <w:numPr>
          <w:ilvl w:val="1"/>
          <w:numId w:val="46"/>
        </w:numPr>
        <w:ind w:right="-10" w:hanging="410"/>
      </w:pPr>
      <w:r>
        <w:t>Hurtar o ser cómplices de sustracción de objetos, especies y/o dinero del centro educativo o de alguno(s) de sus integrantes.</w:t>
      </w:r>
    </w:p>
    <w:p w14:paraId="55D90496" w14:textId="77777777" w:rsidR="00C932A9" w:rsidRDefault="00317A43" w:rsidP="009A1A84">
      <w:pPr>
        <w:numPr>
          <w:ilvl w:val="1"/>
          <w:numId w:val="46"/>
        </w:numPr>
        <w:ind w:right="-10" w:hanging="410"/>
      </w:pPr>
      <w:r>
        <w:t>Hechos de contenido sexual y que sean reñidos con la moral.</w:t>
      </w:r>
    </w:p>
    <w:p w14:paraId="0191CDE1" w14:textId="77777777" w:rsidR="00C932A9" w:rsidRDefault="00317A43" w:rsidP="009A1A84">
      <w:pPr>
        <w:numPr>
          <w:ilvl w:val="1"/>
          <w:numId w:val="46"/>
        </w:numPr>
        <w:ind w:right="-10" w:hanging="410"/>
      </w:pPr>
      <w:r>
        <w:t>Realizar acosos de connotación sexual por cualquier medio</w:t>
      </w:r>
    </w:p>
    <w:p w14:paraId="5193ECFB" w14:textId="77777777" w:rsidR="00C932A9" w:rsidRDefault="00317A43" w:rsidP="009A1A84">
      <w:pPr>
        <w:numPr>
          <w:ilvl w:val="1"/>
          <w:numId w:val="46"/>
        </w:numPr>
        <w:ind w:right="-10" w:hanging="410"/>
      </w:pPr>
      <w:r>
        <w:t>Ataques o abusos de connotación sexual</w:t>
      </w:r>
    </w:p>
    <w:p w14:paraId="32F73486" w14:textId="77777777" w:rsidR="00C932A9" w:rsidRDefault="00317A43" w:rsidP="009A1A84">
      <w:pPr>
        <w:numPr>
          <w:ilvl w:val="1"/>
          <w:numId w:val="46"/>
        </w:numPr>
        <w:ind w:right="-10" w:hanging="410"/>
      </w:pPr>
      <w:r>
        <w:lastRenderedPageBreak/>
        <w:t>Sustraer, adulterar y/o compartir claves de acceso de sistemas de gestión o seguridad del centro educativo.</w:t>
      </w:r>
    </w:p>
    <w:p w14:paraId="50A6C7BA" w14:textId="77777777" w:rsidR="00C932A9" w:rsidRDefault="00317A43" w:rsidP="009A1A84">
      <w:pPr>
        <w:numPr>
          <w:ilvl w:val="1"/>
          <w:numId w:val="46"/>
        </w:numPr>
        <w:ind w:right="-10" w:hanging="410"/>
      </w:pPr>
      <w:r>
        <w:t>Todo acto de violencia de género que resulte, o pueda tener como resultado un daño físico, sexual o psicológico para la mujer, inclusive las amenazas de tales actos, la coacción o la privación arbitraria de libertad, tanto si se producen en la vida pública como en la privada.</w:t>
      </w:r>
    </w:p>
    <w:p w14:paraId="29491C9D" w14:textId="77777777" w:rsidR="00C932A9" w:rsidRDefault="00317A43" w:rsidP="009A1A84">
      <w:pPr>
        <w:numPr>
          <w:ilvl w:val="1"/>
          <w:numId w:val="46"/>
        </w:numPr>
        <w:spacing w:after="342"/>
        <w:ind w:right="-10" w:hanging="410"/>
      </w:pPr>
      <w:r>
        <w:t>Reincidir en las faltas graves (3 de la misma falta durante el semestre)</w:t>
      </w:r>
    </w:p>
    <w:p w14:paraId="74DB780B" w14:textId="77777777" w:rsidR="00C932A9" w:rsidRDefault="00317A43" w:rsidP="009A1A84">
      <w:pPr>
        <w:ind w:left="232" w:right="-10"/>
      </w:pPr>
      <w:r>
        <w:rPr>
          <w:b/>
        </w:rPr>
        <w:t xml:space="preserve">Artículo 58: </w:t>
      </w:r>
      <w:r>
        <w:t>Al incurrir el estudiante en una falta muy grave, el Encargado de Convivencia Escolar, Inspectoría general o el Director según corresponda, previa consulta al Equipo de gestión, analizará la situación y decidirá las acciones a seguir:</w:t>
      </w:r>
    </w:p>
    <w:tbl>
      <w:tblPr>
        <w:tblStyle w:val="TableGrid"/>
        <w:tblW w:w="9380" w:type="dxa"/>
        <w:tblInd w:w="504" w:type="dxa"/>
        <w:tblCellMar>
          <w:top w:w="100" w:type="dxa"/>
          <w:left w:w="181" w:type="dxa"/>
          <w:right w:w="76" w:type="dxa"/>
        </w:tblCellMar>
        <w:tblLook w:val="04A0" w:firstRow="1" w:lastRow="0" w:firstColumn="1" w:lastColumn="0" w:noHBand="0" w:noVBand="1"/>
      </w:tblPr>
      <w:tblGrid>
        <w:gridCol w:w="4580"/>
        <w:gridCol w:w="4800"/>
      </w:tblGrid>
      <w:tr w:rsidR="00C932A9" w14:paraId="2C46E39C" w14:textId="77777777">
        <w:trPr>
          <w:trHeight w:val="340"/>
        </w:trPr>
        <w:tc>
          <w:tcPr>
            <w:tcW w:w="4580" w:type="dxa"/>
            <w:tcBorders>
              <w:top w:val="single" w:sz="8" w:space="0" w:color="000000"/>
              <w:left w:val="single" w:sz="8" w:space="0" w:color="000000"/>
              <w:bottom w:val="single" w:sz="8" w:space="0" w:color="000000"/>
              <w:right w:val="single" w:sz="8" w:space="0" w:color="000000"/>
            </w:tcBorders>
          </w:tcPr>
          <w:p w14:paraId="22992300" w14:textId="77777777" w:rsidR="00C932A9" w:rsidRDefault="00317A43" w:rsidP="009A1A84">
            <w:pPr>
              <w:spacing w:after="0" w:line="259" w:lineRule="auto"/>
              <w:ind w:left="5" w:right="-10" w:firstLine="0"/>
            </w:pPr>
            <w:r>
              <w:rPr>
                <w:b/>
              </w:rPr>
              <w:t>Infracción</w:t>
            </w:r>
          </w:p>
        </w:tc>
        <w:tc>
          <w:tcPr>
            <w:tcW w:w="4800" w:type="dxa"/>
            <w:tcBorders>
              <w:top w:val="single" w:sz="8" w:space="0" w:color="000000"/>
              <w:left w:val="single" w:sz="8" w:space="0" w:color="000000"/>
              <w:bottom w:val="single" w:sz="8" w:space="0" w:color="000000"/>
              <w:right w:val="single" w:sz="8" w:space="0" w:color="000000"/>
            </w:tcBorders>
          </w:tcPr>
          <w:p w14:paraId="67E08B24" w14:textId="77777777" w:rsidR="00C932A9" w:rsidRDefault="00317A43" w:rsidP="009A1A84">
            <w:pPr>
              <w:spacing w:after="0" w:line="259" w:lineRule="auto"/>
              <w:ind w:left="0" w:right="-10" w:firstLine="0"/>
            </w:pPr>
            <w:r>
              <w:rPr>
                <w:b/>
              </w:rPr>
              <w:t>Medida a aplicar</w:t>
            </w:r>
          </w:p>
        </w:tc>
      </w:tr>
      <w:tr w:rsidR="00C932A9" w14:paraId="7D661328" w14:textId="77777777">
        <w:trPr>
          <w:trHeight w:val="1800"/>
        </w:trPr>
        <w:tc>
          <w:tcPr>
            <w:tcW w:w="4580" w:type="dxa"/>
            <w:tcBorders>
              <w:top w:val="single" w:sz="8" w:space="0" w:color="000000"/>
              <w:left w:val="single" w:sz="8" w:space="0" w:color="000000"/>
              <w:bottom w:val="single" w:sz="8" w:space="0" w:color="000000"/>
              <w:right w:val="single" w:sz="8" w:space="0" w:color="000000"/>
            </w:tcBorders>
          </w:tcPr>
          <w:p w14:paraId="369690FE" w14:textId="77777777" w:rsidR="00C932A9" w:rsidRDefault="00317A43" w:rsidP="009A1A84">
            <w:pPr>
              <w:spacing w:after="14" w:line="259" w:lineRule="auto"/>
              <w:ind w:left="20" w:right="-10" w:firstLine="0"/>
            </w:pPr>
            <w:r>
              <w:t>Infracciones contenidas en el número 1, 9, 14,</w:t>
            </w:r>
          </w:p>
          <w:p w14:paraId="49453864" w14:textId="77777777" w:rsidR="00C932A9" w:rsidRDefault="00317A43" w:rsidP="009A1A84">
            <w:pPr>
              <w:spacing w:after="0" w:line="259" w:lineRule="auto"/>
              <w:ind w:left="20" w:right="-10" w:firstLine="0"/>
            </w:pPr>
            <w:r>
              <w:t>18 y 20 del artículo 57</w:t>
            </w:r>
          </w:p>
        </w:tc>
        <w:tc>
          <w:tcPr>
            <w:tcW w:w="4800" w:type="dxa"/>
            <w:tcBorders>
              <w:top w:val="single" w:sz="8" w:space="0" w:color="000000"/>
              <w:left w:val="single" w:sz="8" w:space="0" w:color="000000"/>
              <w:bottom w:val="single" w:sz="8" w:space="0" w:color="000000"/>
              <w:right w:val="single" w:sz="8" w:space="0" w:color="000000"/>
            </w:tcBorders>
          </w:tcPr>
          <w:p w14:paraId="7F911F2E" w14:textId="77777777" w:rsidR="00C932A9" w:rsidRDefault="00317A43" w:rsidP="009A1A84">
            <w:pPr>
              <w:spacing w:after="0" w:line="259" w:lineRule="auto"/>
              <w:ind w:left="0" w:right="-10" w:firstLine="0"/>
            </w:pPr>
            <w:r>
              <w:t>Suspensión Indefinida, Condicionalidad simple/extrema, Cancelación de Matrícula o Expulsión según el contexto del caso particular en consideración a las causales de atenuantes o agravantes contenidas en este Reglamento. Evaluar derivación a convivencia escolar</w:t>
            </w:r>
          </w:p>
        </w:tc>
      </w:tr>
      <w:tr w:rsidR="00C932A9" w14:paraId="45E00BD2" w14:textId="77777777">
        <w:trPr>
          <w:trHeight w:val="940"/>
        </w:trPr>
        <w:tc>
          <w:tcPr>
            <w:tcW w:w="4580" w:type="dxa"/>
            <w:tcBorders>
              <w:top w:val="single" w:sz="8" w:space="0" w:color="000000"/>
              <w:left w:val="single" w:sz="8" w:space="0" w:color="000000"/>
              <w:bottom w:val="single" w:sz="8" w:space="0" w:color="000000"/>
              <w:right w:val="single" w:sz="8" w:space="0" w:color="000000"/>
            </w:tcBorders>
          </w:tcPr>
          <w:p w14:paraId="4FF9D1A7" w14:textId="77777777" w:rsidR="00C932A9" w:rsidRDefault="00317A43" w:rsidP="009A1A84">
            <w:pPr>
              <w:spacing w:after="14" w:line="259" w:lineRule="auto"/>
              <w:ind w:left="0" w:right="-10" w:firstLine="0"/>
            </w:pPr>
            <w:r>
              <w:t>Infracciones contenidas en el números 2, 3,16 y</w:t>
            </w:r>
          </w:p>
          <w:p w14:paraId="3DECD1B4" w14:textId="77777777" w:rsidR="00C932A9" w:rsidRDefault="00317A43" w:rsidP="009A1A84">
            <w:pPr>
              <w:spacing w:after="0" w:line="259" w:lineRule="auto"/>
              <w:ind w:left="20" w:right="-10" w:firstLine="0"/>
            </w:pPr>
            <w:r>
              <w:t>17 del artículo 57</w:t>
            </w:r>
          </w:p>
        </w:tc>
        <w:tc>
          <w:tcPr>
            <w:tcW w:w="4800" w:type="dxa"/>
            <w:tcBorders>
              <w:top w:val="single" w:sz="8" w:space="0" w:color="000000"/>
              <w:left w:val="single" w:sz="8" w:space="0" w:color="000000"/>
              <w:bottom w:val="single" w:sz="8" w:space="0" w:color="000000"/>
              <w:right w:val="single" w:sz="8" w:space="0" w:color="000000"/>
            </w:tcBorders>
          </w:tcPr>
          <w:p w14:paraId="4135BEA8" w14:textId="77777777" w:rsidR="00C932A9" w:rsidRDefault="00317A43" w:rsidP="009A1A84">
            <w:pPr>
              <w:spacing w:after="0" w:line="259" w:lineRule="auto"/>
              <w:ind w:left="0" w:right="-10" w:firstLine="0"/>
            </w:pPr>
            <w:r>
              <w:t>Suspensión del estudiante hasta por 5 días (Renovables por 5 días más) o condicionalidad simple o condicionalidad extrema</w:t>
            </w:r>
          </w:p>
        </w:tc>
      </w:tr>
      <w:tr w:rsidR="00C932A9" w14:paraId="1F3C511F" w14:textId="77777777">
        <w:trPr>
          <w:trHeight w:val="640"/>
        </w:trPr>
        <w:tc>
          <w:tcPr>
            <w:tcW w:w="4580" w:type="dxa"/>
            <w:tcBorders>
              <w:top w:val="single" w:sz="8" w:space="0" w:color="000000"/>
              <w:left w:val="single" w:sz="8" w:space="0" w:color="000000"/>
              <w:bottom w:val="single" w:sz="8" w:space="0" w:color="000000"/>
              <w:right w:val="single" w:sz="8" w:space="0" w:color="000000"/>
            </w:tcBorders>
          </w:tcPr>
          <w:p w14:paraId="3F325A7F" w14:textId="77777777" w:rsidR="00C932A9" w:rsidRDefault="00317A43" w:rsidP="009A1A84">
            <w:pPr>
              <w:spacing w:after="0" w:line="259" w:lineRule="auto"/>
              <w:ind w:left="20" w:right="-10" w:firstLine="0"/>
            </w:pPr>
            <w:r>
              <w:t>Infracciones contenidas en el número 4 del artículo 57</w:t>
            </w:r>
          </w:p>
        </w:tc>
        <w:tc>
          <w:tcPr>
            <w:tcW w:w="4800" w:type="dxa"/>
            <w:tcBorders>
              <w:top w:val="single" w:sz="8" w:space="0" w:color="000000"/>
              <w:left w:val="single" w:sz="8" w:space="0" w:color="000000"/>
              <w:bottom w:val="single" w:sz="8" w:space="0" w:color="000000"/>
              <w:right w:val="single" w:sz="8" w:space="0" w:color="000000"/>
            </w:tcBorders>
          </w:tcPr>
          <w:p w14:paraId="09C6807F" w14:textId="77777777" w:rsidR="00C932A9" w:rsidRDefault="00317A43" w:rsidP="009A1A84">
            <w:pPr>
              <w:spacing w:after="0" w:line="259" w:lineRule="auto"/>
              <w:ind w:left="0" w:right="-10" w:firstLine="0"/>
            </w:pPr>
            <w:r>
              <w:t>Suspensión de 1 a 4 días.</w:t>
            </w:r>
          </w:p>
        </w:tc>
      </w:tr>
      <w:tr w:rsidR="00C932A9" w14:paraId="44EE97C7" w14:textId="77777777">
        <w:trPr>
          <w:trHeight w:val="640"/>
        </w:trPr>
        <w:tc>
          <w:tcPr>
            <w:tcW w:w="4580" w:type="dxa"/>
            <w:tcBorders>
              <w:top w:val="single" w:sz="8" w:space="0" w:color="000000"/>
              <w:left w:val="single" w:sz="8" w:space="0" w:color="000000"/>
              <w:bottom w:val="single" w:sz="8" w:space="0" w:color="000000"/>
              <w:right w:val="single" w:sz="8" w:space="0" w:color="000000"/>
            </w:tcBorders>
          </w:tcPr>
          <w:p w14:paraId="6800C297" w14:textId="77777777" w:rsidR="00C932A9" w:rsidRDefault="00317A43" w:rsidP="009A1A84">
            <w:pPr>
              <w:spacing w:after="14" w:line="259" w:lineRule="auto"/>
              <w:ind w:left="0" w:right="-10" w:firstLine="0"/>
            </w:pPr>
            <w:r>
              <w:t>Infracciones contenidas en el números 5, 6, 16 y</w:t>
            </w:r>
          </w:p>
          <w:p w14:paraId="0035FAC5" w14:textId="77777777" w:rsidR="00C932A9" w:rsidRDefault="00317A43" w:rsidP="009A1A84">
            <w:pPr>
              <w:spacing w:after="0" w:line="259" w:lineRule="auto"/>
              <w:ind w:left="20" w:right="-10" w:firstLine="0"/>
            </w:pPr>
            <w:r>
              <w:t>17 del artículo 57</w:t>
            </w:r>
          </w:p>
        </w:tc>
        <w:tc>
          <w:tcPr>
            <w:tcW w:w="4800" w:type="dxa"/>
            <w:tcBorders>
              <w:top w:val="single" w:sz="8" w:space="0" w:color="000000"/>
              <w:left w:val="single" w:sz="8" w:space="0" w:color="000000"/>
              <w:bottom w:val="single" w:sz="8" w:space="0" w:color="000000"/>
              <w:right w:val="single" w:sz="8" w:space="0" w:color="000000"/>
            </w:tcBorders>
          </w:tcPr>
          <w:p w14:paraId="31E1F7DD" w14:textId="77777777" w:rsidR="00C932A9" w:rsidRDefault="00317A43" w:rsidP="009A1A84">
            <w:pPr>
              <w:spacing w:after="0" w:line="259" w:lineRule="auto"/>
              <w:ind w:left="15" w:right="-10" w:hanging="15"/>
            </w:pPr>
            <w:r>
              <w:t>Condicionalidad extrema o simple según cómo afecta a la comunidad.</w:t>
            </w:r>
          </w:p>
        </w:tc>
      </w:tr>
      <w:tr w:rsidR="00C932A9" w14:paraId="4F28CC39" w14:textId="77777777">
        <w:trPr>
          <w:trHeight w:val="1480"/>
        </w:trPr>
        <w:tc>
          <w:tcPr>
            <w:tcW w:w="4580" w:type="dxa"/>
            <w:tcBorders>
              <w:top w:val="single" w:sz="8" w:space="0" w:color="000000"/>
              <w:left w:val="single" w:sz="8" w:space="0" w:color="000000"/>
              <w:bottom w:val="single" w:sz="8" w:space="0" w:color="000000"/>
              <w:right w:val="single" w:sz="8" w:space="0" w:color="000000"/>
            </w:tcBorders>
          </w:tcPr>
          <w:p w14:paraId="104181E4" w14:textId="77777777" w:rsidR="00C932A9" w:rsidRDefault="00317A43" w:rsidP="009A1A84">
            <w:pPr>
              <w:spacing w:after="0" w:line="259" w:lineRule="auto"/>
              <w:ind w:left="20" w:right="-10" w:firstLine="0"/>
            </w:pPr>
            <w:r>
              <w:t>Infracciones contenidas en el número 7, 8 y 15 del artículo 57</w:t>
            </w:r>
          </w:p>
        </w:tc>
        <w:tc>
          <w:tcPr>
            <w:tcW w:w="4800" w:type="dxa"/>
            <w:tcBorders>
              <w:top w:val="single" w:sz="8" w:space="0" w:color="000000"/>
              <w:left w:val="single" w:sz="8" w:space="0" w:color="000000"/>
              <w:bottom w:val="single" w:sz="8" w:space="0" w:color="000000"/>
              <w:right w:val="single" w:sz="8" w:space="0" w:color="000000"/>
            </w:tcBorders>
            <w:vAlign w:val="bottom"/>
          </w:tcPr>
          <w:p w14:paraId="3C20BE14" w14:textId="77777777" w:rsidR="00C932A9" w:rsidRDefault="00317A43" w:rsidP="009A1A84">
            <w:pPr>
              <w:spacing w:after="0" w:line="259" w:lineRule="auto"/>
              <w:ind w:left="0" w:right="-10" w:firstLine="0"/>
            </w:pPr>
            <w:r>
              <w:t>Trabajo comunitario, medidas reparatorias, condicionalidad simple o condicionalidad extrema según el contexto del caso particular en consideración a las causales de atenuantes o agravantes contenidas en este Reglamento.</w:t>
            </w:r>
          </w:p>
        </w:tc>
      </w:tr>
      <w:tr w:rsidR="00C932A9" w14:paraId="3868BC1B" w14:textId="77777777">
        <w:trPr>
          <w:trHeight w:val="1500"/>
        </w:trPr>
        <w:tc>
          <w:tcPr>
            <w:tcW w:w="4580" w:type="dxa"/>
            <w:tcBorders>
              <w:top w:val="single" w:sz="8" w:space="0" w:color="000000"/>
              <w:left w:val="single" w:sz="8" w:space="0" w:color="000000"/>
              <w:bottom w:val="single" w:sz="8" w:space="0" w:color="000000"/>
              <w:right w:val="single" w:sz="8" w:space="0" w:color="000000"/>
            </w:tcBorders>
          </w:tcPr>
          <w:p w14:paraId="6B2F8111" w14:textId="77777777" w:rsidR="00C932A9" w:rsidRDefault="00317A43" w:rsidP="009A1A84">
            <w:pPr>
              <w:spacing w:after="0" w:line="259" w:lineRule="auto"/>
              <w:ind w:left="20" w:right="-10" w:firstLine="0"/>
            </w:pPr>
            <w:r>
              <w:t>Infracciones contenidas en el número 10 y 11 del artículo 57</w:t>
            </w:r>
          </w:p>
        </w:tc>
        <w:tc>
          <w:tcPr>
            <w:tcW w:w="4800" w:type="dxa"/>
            <w:tcBorders>
              <w:top w:val="single" w:sz="8" w:space="0" w:color="000000"/>
              <w:left w:val="single" w:sz="8" w:space="0" w:color="000000"/>
              <w:bottom w:val="single" w:sz="8" w:space="0" w:color="000000"/>
              <w:right w:val="single" w:sz="8" w:space="0" w:color="000000"/>
            </w:tcBorders>
            <w:vAlign w:val="bottom"/>
          </w:tcPr>
          <w:p w14:paraId="18776BA1" w14:textId="77777777" w:rsidR="00C932A9" w:rsidRDefault="00317A43" w:rsidP="009A1A84">
            <w:pPr>
              <w:spacing w:after="0" w:line="259" w:lineRule="auto"/>
              <w:ind w:left="0" w:right="-10" w:firstLine="0"/>
            </w:pPr>
            <w:r>
              <w:t>Suspensión hasta por 5 días, medidas reparatorias, condicionalidad simple o condicionalidad extrema según el contexto del caso particular en consideración a las causales de atenuantes o agravantes contenidas en este Reglamento.</w:t>
            </w:r>
          </w:p>
        </w:tc>
      </w:tr>
    </w:tbl>
    <w:p w14:paraId="25052FA0" w14:textId="77777777" w:rsidR="00C932A9" w:rsidRDefault="00C932A9" w:rsidP="008B1C3F">
      <w:pPr>
        <w:spacing w:after="4" w:line="265" w:lineRule="auto"/>
        <w:ind w:left="0" w:right="-10" w:firstLine="0"/>
      </w:pPr>
    </w:p>
    <w:tbl>
      <w:tblPr>
        <w:tblStyle w:val="TableGrid"/>
        <w:tblW w:w="9380" w:type="dxa"/>
        <w:tblInd w:w="504" w:type="dxa"/>
        <w:tblCellMar>
          <w:top w:w="108" w:type="dxa"/>
          <w:left w:w="181" w:type="dxa"/>
          <w:bottom w:w="8" w:type="dxa"/>
          <w:right w:w="84" w:type="dxa"/>
        </w:tblCellMar>
        <w:tblLook w:val="04A0" w:firstRow="1" w:lastRow="0" w:firstColumn="1" w:lastColumn="0" w:noHBand="0" w:noVBand="1"/>
      </w:tblPr>
      <w:tblGrid>
        <w:gridCol w:w="4580"/>
        <w:gridCol w:w="4800"/>
      </w:tblGrid>
      <w:tr w:rsidR="00C932A9" w14:paraId="78D66E5D" w14:textId="77777777">
        <w:trPr>
          <w:trHeight w:val="920"/>
        </w:trPr>
        <w:tc>
          <w:tcPr>
            <w:tcW w:w="4580" w:type="dxa"/>
            <w:tcBorders>
              <w:top w:val="single" w:sz="8" w:space="0" w:color="000000"/>
              <w:left w:val="single" w:sz="8" w:space="0" w:color="000000"/>
              <w:bottom w:val="single" w:sz="8" w:space="0" w:color="000000"/>
              <w:right w:val="single" w:sz="8" w:space="0" w:color="000000"/>
            </w:tcBorders>
          </w:tcPr>
          <w:p w14:paraId="5300E278" w14:textId="77777777" w:rsidR="00C932A9" w:rsidRDefault="00317A43" w:rsidP="009A1A84">
            <w:pPr>
              <w:spacing w:after="0" w:line="259" w:lineRule="auto"/>
              <w:ind w:left="20" w:right="-10" w:firstLine="0"/>
            </w:pPr>
            <w:r>
              <w:t>Infracciones contenidas en el número 12 del artículo 57</w:t>
            </w:r>
          </w:p>
        </w:tc>
        <w:tc>
          <w:tcPr>
            <w:tcW w:w="4800" w:type="dxa"/>
            <w:tcBorders>
              <w:top w:val="single" w:sz="8" w:space="0" w:color="000000"/>
              <w:left w:val="single" w:sz="8" w:space="0" w:color="000000"/>
              <w:bottom w:val="single" w:sz="8" w:space="0" w:color="000000"/>
              <w:right w:val="single" w:sz="8" w:space="0" w:color="000000"/>
            </w:tcBorders>
            <w:vAlign w:val="bottom"/>
          </w:tcPr>
          <w:p w14:paraId="63FCEB29" w14:textId="77777777" w:rsidR="00C932A9" w:rsidRDefault="00317A43" w:rsidP="009A1A84">
            <w:pPr>
              <w:spacing w:after="0" w:line="259" w:lineRule="auto"/>
              <w:ind w:left="0" w:right="-10" w:firstLine="0"/>
            </w:pPr>
            <w:r>
              <w:t>Derivación a convivencia escolar, revisar antecedentes para la aplicación de condicionalidad simple</w:t>
            </w:r>
          </w:p>
        </w:tc>
      </w:tr>
      <w:tr w:rsidR="00C932A9" w14:paraId="7C083D19" w14:textId="77777777">
        <w:trPr>
          <w:trHeight w:val="660"/>
        </w:trPr>
        <w:tc>
          <w:tcPr>
            <w:tcW w:w="4580" w:type="dxa"/>
            <w:tcBorders>
              <w:top w:val="single" w:sz="8" w:space="0" w:color="000000"/>
              <w:left w:val="single" w:sz="8" w:space="0" w:color="000000"/>
              <w:bottom w:val="single" w:sz="8" w:space="0" w:color="000000"/>
              <w:right w:val="single" w:sz="8" w:space="0" w:color="000000"/>
            </w:tcBorders>
          </w:tcPr>
          <w:p w14:paraId="5554EA42" w14:textId="77777777" w:rsidR="00C932A9" w:rsidRDefault="00317A43" w:rsidP="009A1A84">
            <w:pPr>
              <w:spacing w:after="14" w:line="259" w:lineRule="auto"/>
              <w:ind w:left="20" w:right="-10" w:firstLine="0"/>
            </w:pPr>
            <w:r>
              <w:t>Infracciones contenidas en el número 13, 19 y</w:t>
            </w:r>
          </w:p>
          <w:p w14:paraId="35ABC536" w14:textId="77777777" w:rsidR="00C932A9" w:rsidRDefault="00317A43" w:rsidP="009A1A84">
            <w:pPr>
              <w:spacing w:after="0" w:line="259" w:lineRule="auto"/>
              <w:ind w:left="20" w:right="-10" w:firstLine="0"/>
            </w:pPr>
            <w:r>
              <w:t>21 del artículo 57</w:t>
            </w:r>
          </w:p>
        </w:tc>
        <w:tc>
          <w:tcPr>
            <w:tcW w:w="4800" w:type="dxa"/>
            <w:tcBorders>
              <w:top w:val="single" w:sz="8" w:space="0" w:color="000000"/>
              <w:left w:val="single" w:sz="8" w:space="0" w:color="000000"/>
              <w:bottom w:val="single" w:sz="8" w:space="0" w:color="000000"/>
              <w:right w:val="single" w:sz="8" w:space="0" w:color="000000"/>
            </w:tcBorders>
          </w:tcPr>
          <w:p w14:paraId="19B97D4A" w14:textId="77777777" w:rsidR="00C932A9" w:rsidRDefault="00317A43" w:rsidP="009A1A84">
            <w:pPr>
              <w:spacing w:after="0" w:line="259" w:lineRule="auto"/>
              <w:ind w:left="0" w:right="-10" w:firstLine="0"/>
            </w:pPr>
            <w:r>
              <w:t>Condicionalidad extrema</w:t>
            </w:r>
          </w:p>
        </w:tc>
      </w:tr>
    </w:tbl>
    <w:p w14:paraId="631CD148" w14:textId="77777777" w:rsidR="008B1C3F" w:rsidRDefault="008B1C3F" w:rsidP="009A1A84">
      <w:pPr>
        <w:spacing w:after="424"/>
        <w:ind w:left="232" w:right="-10"/>
        <w:rPr>
          <w:b/>
        </w:rPr>
      </w:pPr>
    </w:p>
    <w:p w14:paraId="639591E4" w14:textId="77777777" w:rsidR="00C932A9" w:rsidRDefault="00317A43" w:rsidP="009A1A84">
      <w:pPr>
        <w:spacing w:after="424"/>
        <w:ind w:left="232" w:right="-10"/>
      </w:pPr>
      <w:r>
        <w:rPr>
          <w:b/>
        </w:rPr>
        <w:lastRenderedPageBreak/>
        <w:t xml:space="preserve">Artículo 59: </w:t>
      </w:r>
      <w:r>
        <w:t>En aquellos casos en que exista reiteración en las conductas; o que una conducta afecte gravemente la convivencia escolar; o que exista peligro para la integridad física o sicológica de alguno de los miembros de la comunidad educativa, se aplicará la sanción de expulsión o no renovación de matrícula. En virtud de ello, se podrá atenuar la aplicación del procedimiento establecido en el artículo 40 en lo referido a haber señalado a los apoderados los problemas de conducta; haber advertido de la posible aplicación de sanciones y haber implementado a favor del/la estudiante las medidas de apoyo pedagógico o psicosocial.</w:t>
      </w:r>
    </w:p>
    <w:p w14:paraId="7C0AD6C1" w14:textId="77777777" w:rsidR="00C932A9" w:rsidRDefault="00317A43" w:rsidP="009A1A84">
      <w:pPr>
        <w:spacing w:after="18"/>
        <w:ind w:left="232" w:right="-10"/>
      </w:pPr>
      <w:r>
        <w:rPr>
          <w:b/>
        </w:rPr>
        <w:t xml:space="preserve">Artículo 60: </w:t>
      </w:r>
      <w:r>
        <w:t>A aquellos estudiantes que hayan sido sancionados con la medida de condicionalidad simple o extrema y que por dicho motivo, hayan tenido que suscribir acuerdos de trabajo entre el estudiante/apoderado y el Colegio, se reconocerá la superación de las conductas, motivo por el cual, se revisará al término de cada semestre la situación y se podrá rebajar la medida de condicionalidad extrema a la simple o quedará sin condicionalidad.</w:t>
      </w:r>
    </w:p>
    <w:p w14:paraId="46DD9EC7" w14:textId="77777777" w:rsidR="00C932A9" w:rsidRDefault="00317A43" w:rsidP="009A1A84">
      <w:pPr>
        <w:spacing w:after="383"/>
        <w:ind w:left="232" w:right="-10"/>
      </w:pPr>
      <w:r>
        <w:t>Lo anterior, quedará debidamente registrado en un documento de compromiso de condicionalidad, que deberá ser firmado por el/la estudiante y el apoderado.</w:t>
      </w:r>
    </w:p>
    <w:p w14:paraId="3F210B17" w14:textId="77777777" w:rsidR="00C932A9" w:rsidRDefault="00317A43" w:rsidP="009A1A84">
      <w:pPr>
        <w:tabs>
          <w:tab w:val="center" w:pos="960"/>
          <w:tab w:val="center" w:pos="2040"/>
        </w:tabs>
        <w:spacing w:after="11" w:line="265" w:lineRule="auto"/>
        <w:ind w:left="0" w:right="-10" w:firstLine="0"/>
      </w:pPr>
      <w:r>
        <w:tab/>
      </w:r>
      <w:r>
        <w:rPr>
          <w:b/>
        </w:rPr>
        <w:t>C.</w:t>
      </w:r>
      <w:r>
        <w:rPr>
          <w:b/>
        </w:rPr>
        <w:tab/>
        <w:t>Párrafo 03</w:t>
      </w:r>
    </w:p>
    <w:p w14:paraId="71B3402D" w14:textId="77777777" w:rsidR="00C932A9" w:rsidRDefault="00317A43" w:rsidP="009A1A84">
      <w:pPr>
        <w:spacing w:after="405" w:line="265" w:lineRule="auto"/>
        <w:ind w:left="1585" w:right="-10" w:hanging="10"/>
      </w:pPr>
      <w:r>
        <w:rPr>
          <w:b/>
        </w:rPr>
        <w:t>HIGIENE, SEGURIDAD Y CUIDADO DEL MEDIOAMBIENTE</w:t>
      </w:r>
    </w:p>
    <w:p w14:paraId="04B201DA" w14:textId="77777777" w:rsidR="00C932A9" w:rsidRDefault="00317A43" w:rsidP="009A1A84">
      <w:pPr>
        <w:spacing w:after="11" w:line="265" w:lineRule="auto"/>
        <w:ind w:left="160" w:right="-10" w:hanging="10"/>
      </w:pPr>
      <w:r>
        <w:rPr>
          <w:b/>
        </w:rPr>
        <w:t>Artículo 61. De la higiene del establecimiento educacional.</w:t>
      </w:r>
    </w:p>
    <w:p w14:paraId="3BFDB348" w14:textId="77777777" w:rsidR="00C932A9" w:rsidRDefault="00317A43" w:rsidP="009A1A84">
      <w:pPr>
        <w:spacing w:after="363"/>
        <w:ind w:left="157" w:right="-10"/>
      </w:pPr>
      <w:r>
        <w:t>El establecimiento cuenta con personal asistente de la educación con dedicación exclusiva para la mantención del inmueble en buenas condiciones de orden y limpieza. Así también implementa anualmente medidas destinadas a evitar la entrada y/o eliminar la presencia de vectores y plagas.</w:t>
      </w:r>
    </w:p>
    <w:p w14:paraId="0ED395A5" w14:textId="77777777" w:rsidR="00C932A9" w:rsidRDefault="00317A43" w:rsidP="009A1A84">
      <w:pPr>
        <w:spacing w:after="11" w:line="265" w:lineRule="auto"/>
        <w:ind w:left="160" w:right="-10" w:hanging="10"/>
      </w:pPr>
      <w:r>
        <w:rPr>
          <w:b/>
        </w:rPr>
        <w:t>Artículo 62. De la seguridad y emergencia.</w:t>
      </w:r>
    </w:p>
    <w:p w14:paraId="66208F2A" w14:textId="77777777" w:rsidR="00C932A9" w:rsidRDefault="00317A43" w:rsidP="009A1A84">
      <w:pPr>
        <w:spacing w:after="390"/>
        <w:ind w:left="157" w:right="-10"/>
      </w:pPr>
      <w:r>
        <w:t>El acatamiento de las normas de seguridad deberá constituir una práctica permanente en el establecimiento educacional. En cada asignatura de aprendizaje se deberán enseñar y practicar las normas que rigen el uso de los diferentes implementos de práctica, el manejo adecuado y seguro de productos químicos, maquinarias y otros procedimientos. Con este objeto y con la asesoría de los organismos pertinentes, deberán instalarse en lugares visibles normas específicas de seguridad y emergencia. El establecimiento contará con un Plan Integral de Seguridad Escolar, con los protocolos de actuación correspondientes, siguiendo las orientaciones de los organismos pertinentes, de acuerdo a la realidad del establecimiento. Del cuidado del medio ambiente.</w:t>
      </w:r>
    </w:p>
    <w:p w14:paraId="0A212F41" w14:textId="77777777" w:rsidR="00C932A9" w:rsidRDefault="00317A43" w:rsidP="009A1A84">
      <w:pPr>
        <w:spacing w:after="1699"/>
        <w:ind w:left="157" w:right="-10"/>
        <w:rPr>
          <w:b/>
        </w:rPr>
      </w:pPr>
      <w:proofErr w:type="spellStart"/>
      <w:r>
        <w:rPr>
          <w:b/>
        </w:rPr>
        <w:t>Articulo</w:t>
      </w:r>
      <w:proofErr w:type="spellEnd"/>
      <w:r>
        <w:rPr>
          <w:b/>
        </w:rPr>
        <w:t xml:space="preserve"> 63: </w:t>
      </w:r>
      <w:r>
        <w:t>El uso racional de los recursos y el cuidado del medio ambiente deberá constituir una práctica permanente en el establecimiento educacional. En cada asignatura de aprendizaje se deberán utilizar recursos pedagógicos que promuevan prácticas sustentables como también iniciativas que fomenten el trabajo colaborativo con organizaciones públicas y privadas para difundir y ejecutar actividades cuyo objetivo sea el cuidado del medio ambiente</w:t>
      </w:r>
      <w:r>
        <w:rPr>
          <w:b/>
        </w:rPr>
        <w:t>.</w:t>
      </w:r>
    </w:p>
    <w:p w14:paraId="361E80CB" w14:textId="77777777" w:rsidR="0086488B" w:rsidRDefault="0086488B" w:rsidP="009A1A84">
      <w:pPr>
        <w:spacing w:after="1699"/>
        <w:ind w:left="157" w:right="-10"/>
      </w:pPr>
    </w:p>
    <w:p w14:paraId="4B3FBDB8" w14:textId="77777777" w:rsidR="00C932A9" w:rsidRDefault="00317A43" w:rsidP="009A1A84">
      <w:pPr>
        <w:tabs>
          <w:tab w:val="center" w:pos="975"/>
          <w:tab w:val="center" w:pos="2040"/>
        </w:tabs>
        <w:spacing w:after="11" w:line="265" w:lineRule="auto"/>
        <w:ind w:left="0" w:right="-10" w:firstLine="0"/>
      </w:pPr>
      <w:r>
        <w:tab/>
      </w:r>
      <w:r>
        <w:rPr>
          <w:b/>
        </w:rPr>
        <w:t>D.</w:t>
      </w:r>
      <w:r>
        <w:rPr>
          <w:b/>
        </w:rPr>
        <w:tab/>
        <w:t>Párrafo 04</w:t>
      </w:r>
    </w:p>
    <w:p w14:paraId="675E0ABE" w14:textId="77777777" w:rsidR="00C932A9" w:rsidRDefault="00317A43" w:rsidP="009A1A84">
      <w:pPr>
        <w:spacing w:after="11" w:line="265" w:lineRule="auto"/>
        <w:ind w:left="1585" w:right="-10" w:hanging="10"/>
      </w:pPr>
      <w:r>
        <w:rPr>
          <w:b/>
        </w:rPr>
        <w:t>DE LAS REGULACIONES TÉCNICO- PEDAGÓGICAS</w:t>
      </w:r>
    </w:p>
    <w:p w14:paraId="1DCEFF21" w14:textId="77777777" w:rsidR="00C932A9" w:rsidRDefault="00C932A9" w:rsidP="009A1A84">
      <w:pPr>
        <w:spacing w:after="378" w:line="265" w:lineRule="auto"/>
        <w:ind w:left="205" w:right="-10" w:hanging="10"/>
      </w:pPr>
    </w:p>
    <w:p w14:paraId="291E623E" w14:textId="77777777" w:rsidR="00C932A9" w:rsidRDefault="00317A43" w:rsidP="009A1A84">
      <w:pPr>
        <w:spacing w:after="5"/>
        <w:ind w:left="165" w:right="-10" w:firstLine="45"/>
      </w:pPr>
      <w:proofErr w:type="spellStart"/>
      <w:r>
        <w:rPr>
          <w:b/>
        </w:rPr>
        <w:t>Articulo</w:t>
      </w:r>
      <w:proofErr w:type="spellEnd"/>
      <w:r>
        <w:rPr>
          <w:b/>
        </w:rPr>
        <w:t xml:space="preserve"> 64. </w:t>
      </w:r>
      <w:r>
        <w:t>En la línea de la regulación formal y oficial de los procesos de aprendizaje-enseñanza, es relevante indicar que todos los procesos educativos que se desarrollan en el establecimiento, se realizan bajo la mirada de lo que está contenido y declarado en el PEI y PME, ambos documentos que constituyen la base de todo el trabajo académico e integral con nuestros estudiantes.</w:t>
      </w:r>
    </w:p>
    <w:p w14:paraId="0DABA26B" w14:textId="77777777" w:rsidR="00C932A9" w:rsidRDefault="00317A43" w:rsidP="009A1A84">
      <w:pPr>
        <w:spacing w:after="377"/>
        <w:ind w:left="172" w:right="-10"/>
      </w:pPr>
      <w:r>
        <w:t>De este modo, las funciones técnico-pedagógicas son aquellas de carácter profesional de nivel superior que, sobre la base de una formación y experiencia docente específica para cada función, se ocupan respectivamente de los siguientes campos de apoyo o complemento de la docencia:</w:t>
      </w:r>
    </w:p>
    <w:p w14:paraId="0C8297B3" w14:textId="77777777" w:rsidR="00C932A9" w:rsidRDefault="00317A43" w:rsidP="009A1A84">
      <w:pPr>
        <w:numPr>
          <w:ilvl w:val="0"/>
          <w:numId w:val="47"/>
        </w:numPr>
        <w:spacing w:after="60"/>
        <w:ind w:right="-10" w:hanging="360"/>
      </w:pPr>
      <w:r>
        <w:t>Supervisión Pedagógica. Práctica declarada e instalada en el establecimiento de manera oficial y formal, compartida y consensuada en espacios formales de reunión, como son Grupos Profesionales de Trabajo, Consejos Técni</w:t>
      </w:r>
      <w:r w:rsidR="0086488B">
        <w:t xml:space="preserve">cos,  y </w:t>
      </w:r>
      <w:r>
        <w:t xml:space="preserve"> Reuniones de Coordinación. Todos los espacios señalados constituyen canales formales de información, toma de acuerdo y evaluación de procesos que se desarrollan en el establecimiento. De este modo, la Supervisión Pedagógica resulta ser un espacio profesional para compartir y revisar las prácticas pedagógicas, principalmente de aula, con instrumentos conocidos, consensuados y procesos de retroalimentación cuyo foco y objetivo está en buscar la mejora continua de la acción docente y su impacto positivo en los aprendizajes de los estudiantes.</w:t>
      </w:r>
    </w:p>
    <w:p w14:paraId="090263AE" w14:textId="77777777" w:rsidR="00C932A9" w:rsidRDefault="00317A43" w:rsidP="009A1A84">
      <w:pPr>
        <w:numPr>
          <w:ilvl w:val="0"/>
          <w:numId w:val="47"/>
        </w:numPr>
        <w:spacing w:after="56"/>
        <w:ind w:right="-10" w:hanging="360"/>
      </w:pPr>
      <w:r>
        <w:t>Planificación Curricular. Es la instancia donde se abordará la propuesta Ministerial a objeto de adecuar el trabajo conforme nuestro PEI, PME, sellos institucionales, entre otros. La Planificación Curricular es la metodología utilizada, propuesta por Dirección en conjunto con UTP, la que se traduce en las propuestas curriculares de planificación de cada docente. Fundamental rol cumple cada Jefe de Departamento, quien levanta necesidades, las comunica y las guía de modo de dar cumplimiento a los requerimientos Ministeriales, pero sin dejar de lado nuestro propio contexto. Cabe señalar, que este proceso es ordenado, calendarizado y de conocimiento público para nuestra comunidad educativa.</w:t>
      </w:r>
    </w:p>
    <w:p w14:paraId="3BB6BFC9" w14:textId="77777777" w:rsidR="00C932A9" w:rsidRDefault="00317A43" w:rsidP="009A1A84">
      <w:pPr>
        <w:numPr>
          <w:ilvl w:val="0"/>
          <w:numId w:val="47"/>
        </w:numPr>
        <w:spacing w:after="81"/>
        <w:ind w:right="-10" w:hanging="360"/>
      </w:pPr>
      <w:r>
        <w:t>Investigación Pedagógica. La investigación pedagógica recae en la J</w:t>
      </w:r>
      <w:r w:rsidR="0086488B">
        <w:t xml:space="preserve">efa de UTP. </w:t>
      </w:r>
      <w:r>
        <w:t>El objetivo en esta área es mantener al colegio actualizado en las principales experiencias de aprendizaje exitoso a nivel nacional e internacional, evaluando si su puesta en práctica en nuestro colegio es adecuada y generar valor al aprendizaje a los estudiantes.</w:t>
      </w:r>
    </w:p>
    <w:p w14:paraId="6CE856FC" w14:textId="77777777" w:rsidR="00C932A9" w:rsidRDefault="00317A43" w:rsidP="009A1A84">
      <w:pPr>
        <w:numPr>
          <w:ilvl w:val="0"/>
          <w:numId w:val="47"/>
        </w:numPr>
        <w:spacing w:after="44"/>
        <w:ind w:right="-10" w:hanging="360"/>
      </w:pPr>
      <w:r>
        <w:t>Perfeccionamiento Docente. Es el espacio formal de trabajo de los docentes. Consiste en la búsqueda de espacios de mejoramiento pasa por la detección de las necesidades profesionales, instalándose como prioridad y ejecutando a partir de ella, calendarios de cursos, talleres, charlas o perfeccionamientos tendientes a entregar a los profesionales docentes más y mejores herramientas para el desarrollo de su trabajo con los estudiantes.</w:t>
      </w:r>
    </w:p>
    <w:p w14:paraId="285E0100" w14:textId="77777777" w:rsidR="00C932A9" w:rsidRDefault="00317A43" w:rsidP="009A1A84">
      <w:pPr>
        <w:numPr>
          <w:ilvl w:val="0"/>
          <w:numId w:val="47"/>
        </w:numPr>
        <w:spacing w:after="44"/>
        <w:ind w:right="-10" w:hanging="360"/>
      </w:pPr>
      <w:r>
        <w:lastRenderedPageBreak/>
        <w:t>Orientación Educacional y Vocacional. Nuestro establecimiento educacional se propone como objetivo desarrollar y fortalecer en los estudiantes el eje gestión escolar, relacionado con técnicas y hábitos de estudios y el eje desarrollo personal, autoconocimiento, autoestima, afectividad y sexualidad y discernimiento vocacional, junto con fortalecer la toma de decisiones en el área académica. La Orientación Educacional y Vocacional, en el caso de los estudiantes que cursan los últimos años de la vida escolar recae en la orientación vocacional. Para ello, se desarrolla un proceso de asesoramiento a través de charlas, aplicación de test, ensayos PSU, ferias vocacionales, información de becas y créditos en la educación superior, asistencia a entidades de educación superior.</w:t>
      </w:r>
    </w:p>
    <w:p w14:paraId="395935CA" w14:textId="77777777" w:rsidR="00C932A9" w:rsidRDefault="00317A43" w:rsidP="009A1A84">
      <w:pPr>
        <w:numPr>
          <w:ilvl w:val="0"/>
          <w:numId w:val="47"/>
        </w:numPr>
        <w:spacing w:after="1213"/>
        <w:ind w:right="-10" w:hanging="360"/>
      </w:pPr>
      <w:r>
        <w:t xml:space="preserve">Evaluación del aprendizaje: La evaluación del aprendizaje está, en primer lugar, en manos de las/os profesoras/es de asignatura, así como también a cargo de los </w:t>
      </w:r>
      <w:r w:rsidR="0086488B">
        <w:t xml:space="preserve">Profesores </w:t>
      </w:r>
      <w:r>
        <w:t>Jefes  y Jefe UTP con apoyo de la asesora en análisis de datos.</w:t>
      </w:r>
    </w:p>
    <w:p w14:paraId="2E716997" w14:textId="77777777" w:rsidR="00C932A9" w:rsidRDefault="00317A43" w:rsidP="009A1A84">
      <w:pPr>
        <w:numPr>
          <w:ilvl w:val="1"/>
          <w:numId w:val="47"/>
        </w:numPr>
        <w:spacing w:after="11" w:line="265" w:lineRule="auto"/>
        <w:ind w:right="-10" w:hanging="705"/>
      </w:pPr>
      <w:r>
        <w:rPr>
          <w:b/>
        </w:rPr>
        <w:t>Párrafo 04</w:t>
      </w:r>
    </w:p>
    <w:p w14:paraId="4FEC8C36" w14:textId="77777777" w:rsidR="00C932A9" w:rsidRDefault="00317A43" w:rsidP="009A1A84">
      <w:pPr>
        <w:spacing w:after="11" w:line="265" w:lineRule="auto"/>
        <w:ind w:left="1585" w:right="-10" w:hanging="10"/>
      </w:pPr>
      <w:r>
        <w:rPr>
          <w:b/>
        </w:rPr>
        <w:t>OBLIGACIÓN DE DENUNCIA DE DELITOS.</w:t>
      </w:r>
    </w:p>
    <w:p w14:paraId="40CBE2F6" w14:textId="77777777" w:rsidR="00C932A9" w:rsidRDefault="00317A43" w:rsidP="009A1A84">
      <w:pPr>
        <w:spacing w:after="1380"/>
        <w:ind w:left="225" w:right="-10" w:firstLine="10866"/>
      </w:pPr>
      <w:r>
        <w:t xml:space="preserve"> </w:t>
      </w:r>
      <w:r>
        <w:rPr>
          <w:b/>
        </w:rPr>
        <w:t>Artículo 65</w:t>
      </w:r>
      <w:r>
        <w:t>: Ante la ocurrencia de hechos que, por acción u omisión, sean constitutivos de delito y afecten a uno o a más miembros de la comunidad educativa (directivos, docentes, asistentes de la educación, padres y/o apoderados y estudiantes), se deberá denunciar ante Carabineros de Chile, Policía de Investigaciones, las Fiscalías del Ministerio Público o los tribunales competentes, dentro del plazo de 24 horas desde que se tome conocimiento del hecho, sin perjuicio de lo dispuesto en los artículos 175 letra e) y 176 del Código Procesal Penal. Esta acción la debe llevar a cabo la persona que observa el delito, apoyado por la Dirección del centro educativo.</w:t>
      </w:r>
    </w:p>
    <w:p w14:paraId="68CECE0F" w14:textId="77777777" w:rsidR="00C932A9" w:rsidRDefault="00317A43" w:rsidP="009A1A84">
      <w:pPr>
        <w:numPr>
          <w:ilvl w:val="1"/>
          <w:numId w:val="47"/>
        </w:numPr>
        <w:spacing w:after="11" w:line="265" w:lineRule="auto"/>
        <w:ind w:right="-10" w:hanging="705"/>
      </w:pPr>
      <w:r>
        <w:rPr>
          <w:b/>
        </w:rPr>
        <w:t>Párrafo 05</w:t>
      </w:r>
    </w:p>
    <w:p w14:paraId="60C3F55B" w14:textId="77777777" w:rsidR="00C932A9" w:rsidRDefault="00317A43" w:rsidP="009A1A84">
      <w:pPr>
        <w:spacing w:after="407" w:line="265" w:lineRule="auto"/>
        <w:ind w:left="1585" w:right="-10" w:hanging="10"/>
      </w:pPr>
      <w:r>
        <w:rPr>
          <w:b/>
        </w:rPr>
        <w:t>MEDIO DE COMUNICACIÓN Y NOTIFICACIONES</w:t>
      </w:r>
    </w:p>
    <w:p w14:paraId="58A89114" w14:textId="77777777" w:rsidR="00C932A9" w:rsidRDefault="00317A43" w:rsidP="009A1A84">
      <w:pPr>
        <w:spacing w:after="3"/>
        <w:ind w:left="232" w:right="-10"/>
      </w:pPr>
      <w:r>
        <w:rPr>
          <w:b/>
        </w:rPr>
        <w:t xml:space="preserve">Artículo 65: </w:t>
      </w:r>
      <w:r>
        <w:t>El medio oficial de comunicación del establecimiento educacional y el apoderado será la agenda de comunicaciones o corre</w:t>
      </w:r>
      <w:r w:rsidR="007D397D">
        <w:t>o institucional (ilautarocodegua@hotmail.com</w:t>
      </w:r>
      <w:r>
        <w:t>).</w:t>
      </w:r>
    </w:p>
    <w:p w14:paraId="55D2911E" w14:textId="77777777" w:rsidR="00C932A9" w:rsidRDefault="00317A43" w:rsidP="009A1A84">
      <w:pPr>
        <w:spacing w:after="316"/>
        <w:ind w:left="225" w:right="-10" w:firstLine="525"/>
      </w:pPr>
      <w:r>
        <w:t>Sin perjuicio de ello, las notificaciones se harán por escrito, y podrán ser dirigidas al correo electrónico que indique el padre, madre o apoderado al momento de la matrícula del niño o niña.</w:t>
      </w:r>
    </w:p>
    <w:p w14:paraId="0A161879" w14:textId="77777777" w:rsidR="00C932A9" w:rsidRDefault="00317A43" w:rsidP="009A1A84">
      <w:pPr>
        <w:numPr>
          <w:ilvl w:val="1"/>
          <w:numId w:val="47"/>
        </w:numPr>
        <w:spacing w:after="11" w:line="265" w:lineRule="auto"/>
        <w:ind w:right="-10" w:hanging="705"/>
      </w:pPr>
      <w:r>
        <w:rPr>
          <w:b/>
        </w:rPr>
        <w:t>Párrafo 06</w:t>
      </w:r>
    </w:p>
    <w:p w14:paraId="0CB59501" w14:textId="77777777" w:rsidR="00C932A9" w:rsidRDefault="00317A43" w:rsidP="009A1A84">
      <w:pPr>
        <w:spacing w:after="465" w:line="265" w:lineRule="auto"/>
        <w:ind w:left="1585" w:right="-10" w:hanging="10"/>
      </w:pPr>
      <w:r>
        <w:rPr>
          <w:b/>
        </w:rPr>
        <w:t>DEL CONSEJO DE PROFESORES</w:t>
      </w:r>
    </w:p>
    <w:p w14:paraId="2D21FFF0" w14:textId="77777777" w:rsidR="00C932A9" w:rsidRDefault="00317A43" w:rsidP="009A1A84">
      <w:pPr>
        <w:spacing w:after="133"/>
        <w:ind w:left="232" w:right="-10"/>
      </w:pPr>
      <w:r>
        <w:rPr>
          <w:b/>
        </w:rPr>
        <w:t>Artículo 66</w:t>
      </w:r>
      <w:r>
        <w:t>: Del Consejo de Profesores.</w:t>
      </w:r>
    </w:p>
    <w:p w14:paraId="0C6452FD" w14:textId="77777777" w:rsidR="00C932A9" w:rsidRDefault="00317A43" w:rsidP="009A1A84">
      <w:pPr>
        <w:numPr>
          <w:ilvl w:val="1"/>
          <w:numId w:val="48"/>
        </w:numPr>
        <w:spacing w:after="0"/>
        <w:ind w:right="-10" w:firstLine="705"/>
      </w:pPr>
      <w:r>
        <w:t>Todos los profesores del Colegio tienen la obligación de asistir con puntualidad a todos los</w:t>
      </w:r>
    </w:p>
    <w:p w14:paraId="7FD05B3E" w14:textId="77777777" w:rsidR="00C932A9" w:rsidRDefault="00317A43" w:rsidP="009A1A84">
      <w:pPr>
        <w:ind w:left="232" w:right="-10"/>
      </w:pPr>
      <w:r>
        <w:t>consejos de profesores y reuniones técnicas que cite la Dirección o equipo de Gestión.</w:t>
      </w:r>
    </w:p>
    <w:p w14:paraId="77496796" w14:textId="77777777" w:rsidR="00C932A9" w:rsidRDefault="00317A43" w:rsidP="009A1A84">
      <w:pPr>
        <w:numPr>
          <w:ilvl w:val="1"/>
          <w:numId w:val="48"/>
        </w:numPr>
        <w:spacing w:after="171"/>
        <w:ind w:right="-10" w:firstLine="705"/>
      </w:pPr>
      <w:r>
        <w:lastRenderedPageBreak/>
        <w:t>El Consejo de Profesores se reunirá en forma semanal, además de las reuniones extraordinarias que cite la Dirección.</w:t>
      </w:r>
    </w:p>
    <w:p w14:paraId="5617CE51" w14:textId="77777777" w:rsidR="00C932A9" w:rsidRDefault="00317A43" w:rsidP="009A1A84">
      <w:pPr>
        <w:numPr>
          <w:ilvl w:val="1"/>
          <w:numId w:val="48"/>
        </w:numPr>
        <w:ind w:right="-10" w:firstLine="705"/>
      </w:pPr>
      <w:r>
        <w:t>Las reuniones técnicas de profesores se realizarán semanalmente, en día y horario que fije la Dirección del Establecimiento.</w:t>
      </w:r>
    </w:p>
    <w:p w14:paraId="6A52D7C2" w14:textId="77777777" w:rsidR="00C932A9" w:rsidRDefault="00317A43" w:rsidP="009A1A84">
      <w:pPr>
        <w:numPr>
          <w:ilvl w:val="1"/>
          <w:numId w:val="48"/>
        </w:numPr>
        <w:ind w:right="-10" w:firstLine="705"/>
      </w:pPr>
      <w:r>
        <w:t>El Consejo de Profesores será presidido por el Director del establecimiento y en su ausencia por el equipo de gestión de acuerdo a la temática a abordar dentro de la sesión, quien deberá guiar la sesión mediante una tabla de puntos a tratar.</w:t>
      </w:r>
    </w:p>
    <w:p w14:paraId="072C219F" w14:textId="77777777" w:rsidR="00C932A9" w:rsidRDefault="00317A43" w:rsidP="009A1A84">
      <w:pPr>
        <w:numPr>
          <w:ilvl w:val="1"/>
          <w:numId w:val="48"/>
        </w:numPr>
        <w:spacing w:after="0"/>
        <w:ind w:right="-10" w:firstLine="705"/>
      </w:pPr>
      <w:r>
        <w:t>Las reuniones técnicas serán diri</w:t>
      </w:r>
      <w:r w:rsidR="007D397D">
        <w:t>gidas por Jefa de UTP</w:t>
      </w:r>
      <w:r>
        <w:t xml:space="preserve"> del Establecimiento, quien</w:t>
      </w:r>
    </w:p>
    <w:p w14:paraId="431272B4" w14:textId="77777777" w:rsidR="00C932A9" w:rsidRDefault="00317A43" w:rsidP="009A1A84">
      <w:pPr>
        <w:ind w:left="232" w:right="-10"/>
      </w:pPr>
      <w:r>
        <w:t>se basará en tabla de puntos o pauta de trabajo.</w:t>
      </w:r>
    </w:p>
    <w:p w14:paraId="35C74818" w14:textId="77777777" w:rsidR="00C932A9" w:rsidRDefault="00317A43" w:rsidP="009A1A84">
      <w:pPr>
        <w:numPr>
          <w:ilvl w:val="1"/>
          <w:numId w:val="48"/>
        </w:numPr>
        <w:spacing w:after="368"/>
        <w:ind w:right="-10" w:firstLine="705"/>
      </w:pPr>
      <w:r>
        <w:t>Tanto para el Consejo de Profesores como para la Reunión Técnica se elegirá de los mismos integrantes del consejo un(a) Secretario(a) para que levante acta de cada reunión y darle lectura en la reunión siguiente para su aprobación y análisis.</w:t>
      </w:r>
    </w:p>
    <w:p w14:paraId="39259F5B" w14:textId="77777777" w:rsidR="00C932A9" w:rsidRDefault="00317A43" w:rsidP="009A1A84">
      <w:pPr>
        <w:spacing w:after="420" w:line="265" w:lineRule="auto"/>
        <w:ind w:left="955" w:right="-10" w:hanging="10"/>
      </w:pPr>
      <w:r>
        <w:rPr>
          <w:b/>
        </w:rPr>
        <w:t>DE LA ORGANIZACIÓN Y FUNCIONAMIENTO:</w:t>
      </w:r>
    </w:p>
    <w:p w14:paraId="735F2957" w14:textId="77777777" w:rsidR="00C932A9" w:rsidRDefault="00317A43" w:rsidP="009A1A84">
      <w:pPr>
        <w:numPr>
          <w:ilvl w:val="0"/>
          <w:numId w:val="49"/>
        </w:numPr>
        <w:spacing w:after="37"/>
        <w:ind w:right="-10" w:hanging="360"/>
      </w:pPr>
      <w:r>
        <w:t>El Consejo de Profesores será consultivo.</w:t>
      </w:r>
    </w:p>
    <w:p w14:paraId="24C1F328" w14:textId="77777777" w:rsidR="00C932A9" w:rsidRDefault="00317A43" w:rsidP="009A1A84">
      <w:pPr>
        <w:numPr>
          <w:ilvl w:val="0"/>
          <w:numId w:val="49"/>
        </w:numPr>
        <w:spacing w:after="24"/>
        <w:ind w:right="-10" w:hanging="360"/>
      </w:pPr>
      <w:r>
        <w:t>Cada integrante del Consejo de Profesores tiene derecho a voz y a voto dentro del Consejo y a exigir que su opinión quede explícitamente registrada en el acta cuando así lo considere, cautelando el correcto uso del lenguaje y el respeto hacia los demás.</w:t>
      </w:r>
    </w:p>
    <w:p w14:paraId="3F9A0572" w14:textId="77777777" w:rsidR="00C932A9" w:rsidRDefault="00317A43" w:rsidP="009A1A84">
      <w:pPr>
        <w:numPr>
          <w:ilvl w:val="0"/>
          <w:numId w:val="49"/>
        </w:numPr>
        <w:ind w:right="-10" w:hanging="360"/>
      </w:pPr>
      <w:r>
        <w:t>El Consejo de Profesores podrá pronunciarse sobre situaciones de tipo técnico-pedagógicas, las que en todo caso deben sujetarse a la legalidad vigente y a los reglamentos del Establecimiento. También podrá ser consultado respecto de materias disciplinarias de los alumnos y de tipo administrativas, según lo que indique la reglamentación interna y legal del país.</w:t>
      </w:r>
    </w:p>
    <w:p w14:paraId="12CFBDEF" w14:textId="77777777" w:rsidR="00C932A9" w:rsidRDefault="00C932A9" w:rsidP="009A1A84">
      <w:pPr>
        <w:spacing w:after="4" w:line="265" w:lineRule="auto"/>
        <w:ind w:left="205" w:right="-10" w:hanging="10"/>
      </w:pPr>
    </w:p>
    <w:p w14:paraId="46B6334B" w14:textId="77777777" w:rsidR="00C932A9" w:rsidRDefault="00317A43" w:rsidP="009A1A84">
      <w:pPr>
        <w:numPr>
          <w:ilvl w:val="0"/>
          <w:numId w:val="49"/>
        </w:numPr>
        <w:spacing w:after="36"/>
        <w:ind w:right="-10" w:hanging="360"/>
      </w:pPr>
      <w:r>
        <w:t xml:space="preserve">Toda situación en que se emita un pronunciamiento del Consejo de Profesores deberá </w:t>
      </w:r>
      <w:proofErr w:type="spellStart"/>
      <w:r>
        <w:t>se</w:t>
      </w:r>
      <w:proofErr w:type="spellEnd"/>
      <w:r>
        <w:t xml:space="preserve"> aprobada por el 50% más 1 de los profesores presentes en el Consejo.</w:t>
      </w:r>
    </w:p>
    <w:p w14:paraId="56DAAA4C" w14:textId="77777777" w:rsidR="00C932A9" w:rsidRDefault="00317A43" w:rsidP="009A1A84">
      <w:pPr>
        <w:numPr>
          <w:ilvl w:val="0"/>
          <w:numId w:val="49"/>
        </w:numPr>
        <w:spacing w:after="41"/>
        <w:ind w:right="-10" w:hanging="360"/>
      </w:pPr>
      <w:r>
        <w:t>La asistencia, tanto al Consejo de Profesores como a las demás reuniones, debe quedar registrada con nombre y firma de cada integrante.</w:t>
      </w:r>
    </w:p>
    <w:p w14:paraId="1DC40E96" w14:textId="77777777" w:rsidR="00C932A9" w:rsidRDefault="00317A43" w:rsidP="009A1A84">
      <w:pPr>
        <w:numPr>
          <w:ilvl w:val="0"/>
          <w:numId w:val="49"/>
        </w:numPr>
        <w:spacing w:after="36"/>
        <w:ind w:right="-10" w:hanging="360"/>
      </w:pPr>
      <w:r>
        <w:t>Las ausencias a reuniones deben ser justificadas debidamente ante la Dirección del Establecimiento, quien evaluará su pertinencia.</w:t>
      </w:r>
    </w:p>
    <w:p w14:paraId="05705654" w14:textId="77777777" w:rsidR="00C932A9" w:rsidRDefault="00317A43" w:rsidP="009A1A84">
      <w:pPr>
        <w:numPr>
          <w:ilvl w:val="0"/>
          <w:numId w:val="49"/>
        </w:numPr>
        <w:spacing w:after="398"/>
        <w:ind w:right="-10" w:hanging="360"/>
      </w:pPr>
      <w:r>
        <w:t>Las ausencias o atrasos injustificados ameritarán las sanciones establecidas en la legislación vigente del país.</w:t>
      </w:r>
    </w:p>
    <w:p w14:paraId="41AC9315" w14:textId="77777777" w:rsidR="00C932A9" w:rsidRDefault="00317A43" w:rsidP="009A1A84">
      <w:pPr>
        <w:tabs>
          <w:tab w:val="center" w:pos="969"/>
          <w:tab w:val="center" w:pos="2626"/>
        </w:tabs>
        <w:spacing w:after="11" w:line="265" w:lineRule="auto"/>
        <w:ind w:left="0" w:right="-10" w:firstLine="0"/>
      </w:pPr>
      <w:r>
        <w:tab/>
      </w:r>
      <w:r>
        <w:rPr>
          <w:b/>
        </w:rPr>
        <w:t>H.</w:t>
      </w:r>
      <w:r>
        <w:rPr>
          <w:b/>
        </w:rPr>
        <w:tab/>
        <w:t>Párrafo final ARTÍCULO</w:t>
      </w:r>
    </w:p>
    <w:p w14:paraId="149359CF" w14:textId="77777777" w:rsidR="00C932A9" w:rsidRDefault="00317A43" w:rsidP="009A1A84">
      <w:pPr>
        <w:spacing w:after="380" w:line="265" w:lineRule="auto"/>
        <w:ind w:left="1585" w:right="-10" w:hanging="10"/>
      </w:pPr>
      <w:r>
        <w:rPr>
          <w:b/>
        </w:rPr>
        <w:t>FINAL.</w:t>
      </w:r>
    </w:p>
    <w:p w14:paraId="73E9111E" w14:textId="77777777" w:rsidR="00C932A9" w:rsidRDefault="00317A43" w:rsidP="009A1A84">
      <w:pPr>
        <w:ind w:left="232" w:right="-10"/>
      </w:pPr>
      <w:r>
        <w:rPr>
          <w:b/>
        </w:rPr>
        <w:t xml:space="preserve">Artículo final: </w:t>
      </w:r>
      <w:r>
        <w:t>Cualquier situación no contemplada en este reglamento, y sus protocolos anexos, será resuelta por el Equipo de Gestión, con previa consulta al Consejo Escolar.</w:t>
      </w:r>
      <w:r>
        <w:br w:type="page"/>
      </w:r>
    </w:p>
    <w:p w14:paraId="4F42B192" w14:textId="77777777" w:rsidR="00C932A9" w:rsidRDefault="00C932A9" w:rsidP="009A1A84">
      <w:pPr>
        <w:spacing w:after="62" w:line="265" w:lineRule="auto"/>
        <w:ind w:left="205" w:right="-10" w:hanging="10"/>
      </w:pPr>
    </w:p>
    <w:p w14:paraId="4CA309AD" w14:textId="77777777" w:rsidR="00C932A9" w:rsidRDefault="00317A43" w:rsidP="009A1A84">
      <w:pPr>
        <w:spacing w:after="375" w:line="264" w:lineRule="auto"/>
        <w:ind w:left="331" w:right="-10" w:hanging="91"/>
      </w:pPr>
      <w:r>
        <w:rPr>
          <w:b/>
          <w:sz w:val="24"/>
        </w:rPr>
        <w:t xml:space="preserve">PROTOCOLO </w:t>
      </w:r>
      <w:r w:rsidR="00B10F38">
        <w:rPr>
          <w:b/>
          <w:sz w:val="24"/>
        </w:rPr>
        <w:t xml:space="preserve">MALTRATO, ACOSO ESCOLAR Y VIOLENCIA ENTRE MIEMBROS DE LA COMUNIDAD EDUCATIVA. </w:t>
      </w:r>
    </w:p>
    <w:p w14:paraId="25B7114F" w14:textId="77777777" w:rsidR="00C932A9" w:rsidRDefault="00B10F38" w:rsidP="009A1A84">
      <w:pPr>
        <w:spacing w:after="295" w:line="278" w:lineRule="auto"/>
        <w:ind w:left="220" w:right="-10" w:hanging="10"/>
      </w:pPr>
      <w:r w:rsidRPr="00B10F38">
        <w:rPr>
          <w:b/>
        </w:rPr>
        <w:t>Artículo 66:</w:t>
      </w:r>
      <w:r>
        <w:t xml:space="preserve"> </w:t>
      </w:r>
      <w:r w:rsidR="00317A43">
        <w:t xml:space="preserve">En el establecimiento se establece el siguiente protocolo ante la concurrencia de un posible acoso y maltrato escolar o </w:t>
      </w:r>
      <w:proofErr w:type="spellStart"/>
      <w:r w:rsidR="00317A43">
        <w:t>bullying</w:t>
      </w:r>
      <w:proofErr w:type="spellEnd"/>
      <w:r w:rsidR="00317A43">
        <w:t>, ya sea entre estudiantes y/o entre personas que detenten una posición de poder y un (a) estudiante (s) o un caso de agresión de un estudiante a un funcionario.</w:t>
      </w:r>
    </w:p>
    <w:p w14:paraId="7B1FC6E8" w14:textId="77777777" w:rsidR="00C932A9" w:rsidRDefault="00B10F38" w:rsidP="009A1A84">
      <w:pPr>
        <w:spacing w:after="2"/>
        <w:ind w:left="232" w:right="-10"/>
      </w:pPr>
      <w:r w:rsidRPr="00B10F38">
        <w:rPr>
          <w:b/>
        </w:rPr>
        <w:t>Artículo 67:</w:t>
      </w:r>
      <w:r>
        <w:t xml:space="preserve"> </w:t>
      </w:r>
      <w:r w:rsidR="00317A43">
        <w:t>El presente protocolo se podrá aplicar por denuncia efectuada por cualquier miembro de la comunidad educativa o de oficio por el establecimiento educacional</w:t>
      </w:r>
    </w:p>
    <w:p w14:paraId="0D1EAFDD" w14:textId="77777777" w:rsidR="00C932A9" w:rsidRDefault="00317A43" w:rsidP="009A1A84">
      <w:pPr>
        <w:spacing w:after="361"/>
        <w:ind w:left="232" w:right="-10"/>
      </w:pPr>
      <w:r>
        <w:t xml:space="preserve">Ocurrido o conocido al interior o fuera del establecimiento educacional una situación de violencia escolar, ya sea en términos físicos, psicológicos, cibernéticos, acoso, </w:t>
      </w:r>
      <w:proofErr w:type="spellStart"/>
      <w:r>
        <w:t>bullying</w:t>
      </w:r>
      <w:proofErr w:type="spellEnd"/>
      <w:r>
        <w:t xml:space="preserve">, </w:t>
      </w:r>
      <w:proofErr w:type="spellStart"/>
      <w:r>
        <w:t>matonaje</w:t>
      </w:r>
      <w:proofErr w:type="spellEnd"/>
      <w:r>
        <w:t>, hostigamiento u otros, tal como se ha definido previamente en este documento, por cualquier medio definidos en el Reglamento, se deberá proceder de la siguiente manera:</w:t>
      </w:r>
    </w:p>
    <w:p w14:paraId="6D4D753E" w14:textId="77777777" w:rsidR="00C932A9" w:rsidRDefault="00B10F38" w:rsidP="009A1A84">
      <w:pPr>
        <w:spacing w:after="24"/>
        <w:ind w:left="232" w:right="-10"/>
      </w:pPr>
      <w:r>
        <w:rPr>
          <w:b/>
        </w:rPr>
        <w:t>Artículo 68</w:t>
      </w:r>
      <w:r w:rsidR="00317A43">
        <w:rPr>
          <w:b/>
        </w:rPr>
        <w:t>: Comunicación de la situación de acoso o maltrato</w:t>
      </w:r>
      <w:r w:rsidR="00317A43">
        <w:t>: La denuncia de cualquier hecho de maltrato o acoso escolar deberá ser presentada en forma escrita al Inspector General del establecimiento.</w:t>
      </w:r>
    </w:p>
    <w:p w14:paraId="4F97C20F" w14:textId="77777777" w:rsidR="00C932A9" w:rsidRDefault="00317A43" w:rsidP="009A1A84">
      <w:pPr>
        <w:tabs>
          <w:tab w:val="center" w:pos="3096"/>
          <w:tab w:val="center" w:pos="6828"/>
          <w:tab w:val="center" w:pos="8865"/>
        </w:tabs>
        <w:spacing w:after="0"/>
        <w:ind w:left="0" w:right="-10" w:firstLine="0"/>
      </w:pPr>
      <w:r>
        <w:tab/>
        <w:t>En aquellos casos que no esté presente el Inspector General</w:t>
      </w:r>
      <w:r>
        <w:tab/>
        <w:t>lo subrogará el</w:t>
      </w:r>
      <w:r>
        <w:tab/>
        <w:t>Encargado de Convivencia</w:t>
      </w:r>
    </w:p>
    <w:p w14:paraId="0BFCA114" w14:textId="77777777" w:rsidR="00C932A9" w:rsidRDefault="00317A43" w:rsidP="009A1A84">
      <w:pPr>
        <w:spacing w:after="731"/>
        <w:ind w:left="232" w:right="-10"/>
      </w:pPr>
      <w:r>
        <w:t>Escolar.</w:t>
      </w:r>
    </w:p>
    <w:p w14:paraId="75BC37C1" w14:textId="77777777" w:rsidR="007D397D" w:rsidRDefault="00317A43" w:rsidP="009A1A84">
      <w:pPr>
        <w:numPr>
          <w:ilvl w:val="0"/>
          <w:numId w:val="50"/>
        </w:numPr>
        <w:ind w:right="-10" w:hanging="360"/>
      </w:pPr>
      <w:r>
        <w:rPr>
          <w:rFonts w:ascii="Times New Roman" w:eastAsia="Times New Roman" w:hAnsi="Times New Roman" w:cs="Times New Roman"/>
          <w:sz w:val="24"/>
        </w:rPr>
        <w:t xml:space="preserve">1. </w:t>
      </w:r>
      <w:r>
        <w:t xml:space="preserve">Una vez efectuada la denuncia, el Inspector General o a quien éste designe (funcionario idóneo del equipo de gestión, inspectoría, docentes o profesionales de convivencia escolar que trabajen en los niveles de los estudiantes involucrados), citará a una entrevista a quienes hayan efectuado la denuncia. Este procedimiento será facultativo y tiene por objetivo: </w:t>
      </w:r>
    </w:p>
    <w:p w14:paraId="50B3EFDB" w14:textId="77777777" w:rsidR="00C932A9" w:rsidRDefault="00317A43" w:rsidP="007D397D">
      <w:pPr>
        <w:ind w:left="570" w:right="-10" w:firstLine="0"/>
      </w:pPr>
      <w:r>
        <w:t>a) Conocer en detalle los antecedentes sobre el hecho.</w:t>
      </w:r>
    </w:p>
    <w:p w14:paraId="2205916E" w14:textId="77777777" w:rsidR="00C932A9" w:rsidRDefault="00317A43" w:rsidP="009A1A84">
      <w:pPr>
        <w:numPr>
          <w:ilvl w:val="1"/>
          <w:numId w:val="50"/>
        </w:numPr>
        <w:ind w:right="-10" w:hanging="360"/>
      </w:pPr>
      <w:r>
        <w:t>Registrar la información entregada.</w:t>
      </w:r>
    </w:p>
    <w:p w14:paraId="4AA8FFE1" w14:textId="77777777" w:rsidR="00C932A9" w:rsidRDefault="00317A43" w:rsidP="009A1A84">
      <w:pPr>
        <w:numPr>
          <w:ilvl w:val="1"/>
          <w:numId w:val="50"/>
        </w:numPr>
        <w:ind w:right="-10" w:hanging="360"/>
      </w:pPr>
      <w:r>
        <w:t>Informar sobre el procedimiento y plazos que se aplicarán.</w:t>
      </w:r>
    </w:p>
    <w:p w14:paraId="506D2930" w14:textId="77777777" w:rsidR="00C932A9" w:rsidRDefault="00317A43" w:rsidP="009A1A84">
      <w:pPr>
        <w:numPr>
          <w:ilvl w:val="1"/>
          <w:numId w:val="50"/>
        </w:numPr>
        <w:ind w:right="-10" w:hanging="360"/>
      </w:pPr>
      <w:r>
        <w:t>Levantar un acta con la información relevante y acuerdos si los hubiere, que será firmada por los comparecientes.</w:t>
      </w:r>
    </w:p>
    <w:p w14:paraId="06D1F719" w14:textId="77777777" w:rsidR="00C932A9" w:rsidRDefault="00317A43" w:rsidP="009A1A84">
      <w:pPr>
        <w:numPr>
          <w:ilvl w:val="0"/>
          <w:numId w:val="50"/>
        </w:numPr>
        <w:ind w:right="-10" w:hanging="360"/>
      </w:pPr>
      <w:r>
        <w:t>Posteriormente al proceso antes señalado se podrá citar a los padres de la víctima (s) y victimario (s) para explicar la situación ocurrida.</w:t>
      </w:r>
    </w:p>
    <w:p w14:paraId="400139B2" w14:textId="77777777" w:rsidR="007D397D" w:rsidRDefault="00317A43" w:rsidP="007D397D">
      <w:pPr>
        <w:numPr>
          <w:ilvl w:val="0"/>
          <w:numId w:val="50"/>
        </w:numPr>
        <w:spacing w:after="387"/>
        <w:ind w:right="-10" w:hanging="360"/>
      </w:pPr>
      <w:r>
        <w:t xml:space="preserve">Si la situación se refiere al caso de algún estudiante que haya sido víctima de maltrato por algún profesional de la educación o funcionario, cualquiera sea la posición que ostente en el Centro Educativo, se realizará un acompañamiento temporal por otro funcionario del establecimiento. El Colegio velará para que el estudiante esté siempre acompañado de un adulto frente al eventual agresor. </w:t>
      </w:r>
    </w:p>
    <w:p w14:paraId="0A0F43AD" w14:textId="77777777" w:rsidR="00C932A9" w:rsidRDefault="00317A43" w:rsidP="007D397D">
      <w:pPr>
        <w:spacing w:after="387"/>
        <w:ind w:left="210" w:right="-10" w:firstLine="0"/>
      </w:pPr>
      <w:r w:rsidRPr="007D397D">
        <w:rPr>
          <w:rFonts w:ascii="Times New Roman" w:eastAsia="Times New Roman" w:hAnsi="Times New Roman" w:cs="Times New Roman"/>
          <w:sz w:val="24"/>
        </w:rPr>
        <w:t xml:space="preserve">4) </w:t>
      </w:r>
      <w:r>
        <w:t>En el caso que el involucrado sea el Encargado de Convivencia Escolar, el afectado podrá concurrir al Director del Establecimiento, quien llevará a efecto la aplicación del protocolo.</w:t>
      </w:r>
    </w:p>
    <w:p w14:paraId="06A3E771" w14:textId="77777777" w:rsidR="00C932A9" w:rsidRDefault="00317A43" w:rsidP="009A1A84">
      <w:pPr>
        <w:spacing w:after="367"/>
        <w:ind w:left="232" w:right="-10"/>
      </w:pPr>
      <w:r>
        <w:lastRenderedPageBreak/>
        <w:t>El Inspector General o la persona designada por él analizará los antecedentes a fin de iniciar la etapa de investigación. Esta situación podrá ser informada por el afectado, sus padres o cualquier miembro de la comunidad escolar que sea testigo. A su vez se informará, a través de correo electrónico, a las/los profesores jefe de los estudiantes involucrados de la denuncia.</w:t>
      </w:r>
    </w:p>
    <w:p w14:paraId="58F2983D" w14:textId="77777777" w:rsidR="00C932A9" w:rsidRDefault="00B10F38" w:rsidP="009A1A84">
      <w:pPr>
        <w:spacing w:after="78" w:line="265" w:lineRule="auto"/>
        <w:ind w:left="415" w:right="-10" w:hanging="10"/>
      </w:pPr>
      <w:r>
        <w:rPr>
          <w:b/>
        </w:rPr>
        <w:t>Artículo 69</w:t>
      </w:r>
      <w:r w:rsidR="00317A43">
        <w:rPr>
          <w:b/>
        </w:rPr>
        <w:t>: De la investigación de la denuncia:</w:t>
      </w:r>
    </w:p>
    <w:p w14:paraId="6DC75338" w14:textId="77777777" w:rsidR="00C932A9" w:rsidRDefault="00317A43" w:rsidP="009A1A84">
      <w:pPr>
        <w:ind w:left="945" w:right="-10" w:hanging="360"/>
      </w:pPr>
      <w:r>
        <w:rPr>
          <w:rFonts w:ascii="Times New Roman" w:eastAsia="Times New Roman" w:hAnsi="Times New Roman" w:cs="Times New Roman"/>
          <w:sz w:val="24"/>
        </w:rPr>
        <w:t xml:space="preserve">1) </w:t>
      </w:r>
      <w:r>
        <w:t>La investigación debe ser realizada en un plazo de 10 días hábiles, prorrogables por el mismo período en el evento de que los hechos lo ameriten, contados desde el día en que se realiza la denuncia. El fin de la investigación es permitir al encargado de convivencia o a quien éste designe conocer la versión</w:t>
      </w:r>
      <w:r w:rsidR="00192A44">
        <w:t xml:space="preserve"> </w:t>
      </w:r>
      <w:r>
        <w:t>de los distintos actores involucrados, así como recabar antecedentes que permitan respaldar los hechos y dar oportunidad a todos de ser debidamente escuchados.</w:t>
      </w:r>
    </w:p>
    <w:p w14:paraId="12D07D3D" w14:textId="77777777" w:rsidR="00C932A9" w:rsidRDefault="00317A43" w:rsidP="009A1A84">
      <w:pPr>
        <w:numPr>
          <w:ilvl w:val="0"/>
          <w:numId w:val="51"/>
        </w:numPr>
        <w:ind w:right="-10" w:hanging="360"/>
      </w:pPr>
      <w:r>
        <w:t xml:space="preserve">En la investigación de la denuncia se podrán considerar las siguientes </w:t>
      </w:r>
      <w:r w:rsidRPr="00086CDD">
        <w:rPr>
          <w:b/>
        </w:rPr>
        <w:t>acciones</w:t>
      </w:r>
      <w:r>
        <w:t>:</w:t>
      </w:r>
    </w:p>
    <w:p w14:paraId="6361443B" w14:textId="77777777" w:rsidR="00C932A9" w:rsidRDefault="00317A43" w:rsidP="009A1A84">
      <w:pPr>
        <w:numPr>
          <w:ilvl w:val="1"/>
          <w:numId w:val="51"/>
        </w:numPr>
        <w:ind w:right="-10" w:hanging="360"/>
      </w:pPr>
      <w:r>
        <w:t>Entrevista individual con los actores involucrados (víctimas y supuestos agresores).</w:t>
      </w:r>
    </w:p>
    <w:p w14:paraId="258378AE" w14:textId="77777777" w:rsidR="00C932A9" w:rsidRDefault="00317A43" w:rsidP="009A1A84">
      <w:pPr>
        <w:numPr>
          <w:ilvl w:val="1"/>
          <w:numId w:val="51"/>
        </w:numPr>
        <w:ind w:right="-10" w:hanging="360"/>
      </w:pPr>
      <w:r>
        <w:t>Entrevista</w:t>
      </w:r>
      <w:r>
        <w:tab/>
        <w:t>grupal</w:t>
      </w:r>
      <w:r>
        <w:tab/>
        <w:t>con</w:t>
      </w:r>
      <w:r>
        <w:tab/>
        <w:t>los</w:t>
      </w:r>
      <w:r>
        <w:tab/>
        <w:t>actores</w:t>
      </w:r>
      <w:r>
        <w:tab/>
        <w:t>involucrados</w:t>
      </w:r>
      <w:r>
        <w:tab/>
        <w:t>(víctimas y supuestos agresores), cuando corresponda de acuerdo a los hechos.</w:t>
      </w:r>
    </w:p>
    <w:p w14:paraId="3FB97E9B" w14:textId="77777777" w:rsidR="00C932A9" w:rsidRDefault="00317A43" w:rsidP="009A1A84">
      <w:pPr>
        <w:numPr>
          <w:ilvl w:val="1"/>
          <w:numId w:val="51"/>
        </w:numPr>
        <w:ind w:right="-10" w:hanging="360"/>
      </w:pPr>
      <w:r>
        <w:t>Reunión con los apoderados (víctimas y supuestos agresores), cuando corresponda de acuerdo a los hechos.</w:t>
      </w:r>
    </w:p>
    <w:p w14:paraId="4A3AE084" w14:textId="77777777" w:rsidR="00C932A9" w:rsidRDefault="00317A43" w:rsidP="009A1A84">
      <w:pPr>
        <w:numPr>
          <w:ilvl w:val="1"/>
          <w:numId w:val="51"/>
        </w:numPr>
        <w:ind w:right="-10" w:hanging="360"/>
      </w:pPr>
      <w:r>
        <w:t>Entrevista a él o los profesores jefes, y otros si corresponde de acuerdo a los hechos.</w:t>
      </w:r>
    </w:p>
    <w:p w14:paraId="4FC40A7C" w14:textId="77777777" w:rsidR="00C932A9" w:rsidRDefault="00317A43" w:rsidP="009A1A84">
      <w:pPr>
        <w:numPr>
          <w:ilvl w:val="1"/>
          <w:numId w:val="51"/>
        </w:numPr>
        <w:ind w:right="-10" w:hanging="360"/>
      </w:pPr>
      <w:r>
        <w:t>Entrevista con otros actores de la comunidad escolar que pudieran aportar antecedentes a la investigación, cuando corresponda de acuerdo a los hechos.</w:t>
      </w:r>
    </w:p>
    <w:p w14:paraId="2ED30B6B" w14:textId="77777777" w:rsidR="00C932A9" w:rsidRDefault="00317A43" w:rsidP="009A1A84">
      <w:pPr>
        <w:numPr>
          <w:ilvl w:val="1"/>
          <w:numId w:val="51"/>
        </w:numPr>
        <w:ind w:right="-10" w:hanging="360"/>
      </w:pPr>
      <w:r>
        <w:t>Recabar y resguardar las evidencias que pudieran existir, relacionadas con el hecho que se denuncia, las cuales podrán ser utilizadas durante la investigación como medios de prueba y análisis con los actores involucrados.</w:t>
      </w:r>
    </w:p>
    <w:p w14:paraId="7169CF93" w14:textId="77777777" w:rsidR="00C932A9" w:rsidRDefault="00317A43" w:rsidP="009A1A84">
      <w:pPr>
        <w:numPr>
          <w:ilvl w:val="1"/>
          <w:numId w:val="51"/>
        </w:numPr>
        <w:ind w:right="-10" w:hanging="360"/>
      </w:pPr>
      <w:r>
        <w:t>En el caso de que el presunto agresor sea el profesor/a jefe y/o de asignatura, el encargado de convivencia escolar y/o algún miembro del equipo directivo acompañará al aludido en las clases que imparte con el propósito de resguardar a la presunta víctima, mientras dure el proceso de investigación.</w:t>
      </w:r>
    </w:p>
    <w:p w14:paraId="034D3417" w14:textId="77777777" w:rsidR="00C932A9" w:rsidRDefault="00317A43" w:rsidP="009A1A84">
      <w:pPr>
        <w:numPr>
          <w:ilvl w:val="1"/>
          <w:numId w:val="51"/>
        </w:numPr>
        <w:spacing w:after="415"/>
        <w:ind w:right="-10" w:hanging="360"/>
      </w:pPr>
      <w:r>
        <w:t>En el caso de que el presunto agresor sea un funcionario del centro educativo, éste podrá ser separado de sus funciones, mientras dure el proceso y de acuerdo a la gravedad de los hechos hasta la resolución del conflicto donde se aplicarán las medidas reparatorias pertinentes.</w:t>
      </w:r>
    </w:p>
    <w:p w14:paraId="43D4093B" w14:textId="77777777" w:rsidR="00C932A9" w:rsidRDefault="00317A43" w:rsidP="009A1A84">
      <w:pPr>
        <w:numPr>
          <w:ilvl w:val="0"/>
          <w:numId w:val="51"/>
        </w:numPr>
        <w:spacing w:after="300"/>
        <w:ind w:right="-10" w:hanging="360"/>
      </w:pPr>
      <w:r>
        <w:t xml:space="preserve">Una vez concluido el proceso de investigación, el profesional a cargo de llevar a cabo la investigación tendrá un plazo de 3 días hábiles para </w:t>
      </w:r>
      <w:r w:rsidRPr="00086CDD">
        <w:rPr>
          <w:b/>
        </w:rPr>
        <w:t>informar</w:t>
      </w:r>
      <w:r>
        <w:t xml:space="preserve"> a estudiante y padre, madre o apoderado del resultado de la misma. Luego, en caso que corresponda, se procederá a aplicar las siguiente: medidas pedagógicas, psicosociales y sanciones educativas:</w:t>
      </w:r>
    </w:p>
    <w:p w14:paraId="38730317" w14:textId="77777777" w:rsidR="00C932A9" w:rsidRDefault="00317A43" w:rsidP="009A1A84">
      <w:pPr>
        <w:numPr>
          <w:ilvl w:val="2"/>
          <w:numId w:val="52"/>
        </w:numPr>
        <w:spacing w:after="54"/>
        <w:ind w:right="-10" w:hanging="360"/>
      </w:pPr>
      <w:r>
        <w:t>derivación con el encargado de convivencia escolar.</w:t>
      </w:r>
    </w:p>
    <w:p w14:paraId="2F4A4DFE" w14:textId="77777777" w:rsidR="00C932A9" w:rsidRDefault="00317A43" w:rsidP="009A1A84">
      <w:pPr>
        <w:numPr>
          <w:ilvl w:val="2"/>
          <w:numId w:val="52"/>
        </w:numPr>
        <w:spacing w:after="49"/>
        <w:ind w:right="-10" w:hanging="360"/>
      </w:pPr>
      <w:r>
        <w:t>derivación a orientación y/o psicología.</w:t>
      </w:r>
    </w:p>
    <w:p w14:paraId="509ECB6F" w14:textId="77777777" w:rsidR="00C932A9" w:rsidRDefault="00317A43" w:rsidP="009A1A84">
      <w:pPr>
        <w:numPr>
          <w:ilvl w:val="2"/>
          <w:numId w:val="52"/>
        </w:numPr>
        <w:spacing w:after="53"/>
        <w:ind w:right="-10" w:hanging="360"/>
      </w:pPr>
      <w:r>
        <w:t>derivación profesional externa en caso que lo requiera.</w:t>
      </w:r>
    </w:p>
    <w:p w14:paraId="76EF4A12" w14:textId="77777777" w:rsidR="00C932A9" w:rsidRDefault="00317A43" w:rsidP="009A1A84">
      <w:pPr>
        <w:numPr>
          <w:ilvl w:val="2"/>
          <w:numId w:val="52"/>
        </w:numPr>
        <w:spacing w:after="51"/>
        <w:ind w:right="-10" w:hanging="360"/>
      </w:pPr>
      <w:r>
        <w:t>amonestación verbal.</w:t>
      </w:r>
    </w:p>
    <w:p w14:paraId="54F99231" w14:textId="77777777" w:rsidR="00C932A9" w:rsidRDefault="00317A43" w:rsidP="009A1A84">
      <w:pPr>
        <w:numPr>
          <w:ilvl w:val="2"/>
          <w:numId w:val="52"/>
        </w:numPr>
        <w:spacing w:after="49"/>
        <w:ind w:right="-10" w:hanging="360"/>
      </w:pPr>
      <w:r>
        <w:t>citación del apoderado</w:t>
      </w:r>
    </w:p>
    <w:p w14:paraId="056A532C" w14:textId="77777777" w:rsidR="00C932A9" w:rsidRDefault="00317A43" w:rsidP="009A1A84">
      <w:pPr>
        <w:numPr>
          <w:ilvl w:val="2"/>
          <w:numId w:val="52"/>
        </w:numPr>
        <w:spacing w:after="49"/>
        <w:ind w:right="-10" w:hanging="360"/>
      </w:pPr>
      <w:r>
        <w:lastRenderedPageBreak/>
        <w:t>firma de compromiso del estudiante.</w:t>
      </w:r>
    </w:p>
    <w:p w14:paraId="5B056BA4" w14:textId="77777777" w:rsidR="00C932A9" w:rsidRDefault="00317A43" w:rsidP="009A1A84">
      <w:pPr>
        <w:numPr>
          <w:ilvl w:val="2"/>
          <w:numId w:val="52"/>
        </w:numPr>
        <w:spacing w:after="54"/>
        <w:ind w:right="-10" w:hanging="360"/>
      </w:pPr>
      <w:r>
        <w:t>cambio de curso.</w:t>
      </w:r>
    </w:p>
    <w:p w14:paraId="79FF564E" w14:textId="77777777" w:rsidR="00C932A9" w:rsidRDefault="00317A43" w:rsidP="009A1A84">
      <w:pPr>
        <w:numPr>
          <w:ilvl w:val="2"/>
          <w:numId w:val="52"/>
        </w:numPr>
        <w:spacing w:after="51"/>
        <w:ind w:right="-10" w:hanging="360"/>
      </w:pPr>
      <w:r>
        <w:t>derivación al OPD.</w:t>
      </w:r>
    </w:p>
    <w:p w14:paraId="539EE579" w14:textId="77777777" w:rsidR="00C932A9" w:rsidRDefault="00317A43" w:rsidP="009A1A84">
      <w:pPr>
        <w:numPr>
          <w:ilvl w:val="2"/>
          <w:numId w:val="52"/>
        </w:numPr>
        <w:spacing w:after="52"/>
        <w:ind w:right="-10" w:hanging="360"/>
      </w:pPr>
      <w:r>
        <w:t>reducción de jornada</w:t>
      </w:r>
    </w:p>
    <w:p w14:paraId="11D6259B" w14:textId="77777777" w:rsidR="00C932A9" w:rsidRDefault="00317A43" w:rsidP="009A1A84">
      <w:pPr>
        <w:numPr>
          <w:ilvl w:val="2"/>
          <w:numId w:val="52"/>
        </w:numPr>
        <w:spacing w:after="52"/>
        <w:ind w:right="-10" w:hanging="360"/>
      </w:pPr>
      <w:r>
        <w:t>suspensión, la cual puede ser de distintos tipos:</w:t>
      </w:r>
    </w:p>
    <w:p w14:paraId="5F6D6C32" w14:textId="77777777" w:rsidR="002E3D0A" w:rsidRDefault="00317A43" w:rsidP="009A1A84">
      <w:pPr>
        <w:spacing w:after="41"/>
        <w:ind w:left="1507" w:right="-10"/>
      </w:pPr>
      <w:r>
        <w:t>i.</w:t>
      </w:r>
      <w:r>
        <w:tab/>
        <w:t xml:space="preserve">suspensión interna del estudiante de la jornada de clases </w:t>
      </w:r>
    </w:p>
    <w:p w14:paraId="03DC9F8C" w14:textId="77777777" w:rsidR="00C932A9" w:rsidRDefault="00317A43" w:rsidP="009A1A84">
      <w:pPr>
        <w:spacing w:after="41"/>
        <w:ind w:left="1507" w:right="-10"/>
      </w:pPr>
      <w:r>
        <w:t>ii.</w:t>
      </w:r>
      <w:r>
        <w:tab/>
        <w:t>suspensión de clases por un día y un máximo de cinco días.</w:t>
      </w:r>
    </w:p>
    <w:p w14:paraId="41E1681F" w14:textId="77777777" w:rsidR="00C932A9" w:rsidRDefault="00317A43" w:rsidP="009A1A84">
      <w:pPr>
        <w:numPr>
          <w:ilvl w:val="2"/>
          <w:numId w:val="53"/>
        </w:numPr>
        <w:spacing w:after="81"/>
        <w:ind w:right="-10" w:hanging="570"/>
      </w:pPr>
      <w:r>
        <w:t>suspensión de participar en actividades extra programáticas, ceremonias, eventos o cualquier otro acontecimiento de la comunidad escolar.</w:t>
      </w:r>
    </w:p>
    <w:p w14:paraId="7F6431D1" w14:textId="77777777" w:rsidR="00C932A9" w:rsidRDefault="00317A43" w:rsidP="009A1A84">
      <w:pPr>
        <w:numPr>
          <w:ilvl w:val="2"/>
          <w:numId w:val="53"/>
        </w:numPr>
        <w:spacing w:after="51"/>
        <w:ind w:right="-10" w:hanging="570"/>
      </w:pPr>
      <w:r>
        <w:t>suspensión indefinida</w:t>
      </w:r>
    </w:p>
    <w:p w14:paraId="41D826D9" w14:textId="77777777" w:rsidR="00C932A9" w:rsidRDefault="00317A43" w:rsidP="009A1A84">
      <w:pPr>
        <w:numPr>
          <w:ilvl w:val="2"/>
          <w:numId w:val="54"/>
        </w:numPr>
        <w:spacing w:after="83"/>
        <w:ind w:right="-10" w:hanging="360"/>
      </w:pPr>
      <w:r>
        <w:t>condicionalidad simple.</w:t>
      </w:r>
    </w:p>
    <w:p w14:paraId="1C57197E" w14:textId="77777777" w:rsidR="00C932A9" w:rsidRDefault="00317A43" w:rsidP="009A1A84">
      <w:pPr>
        <w:numPr>
          <w:ilvl w:val="2"/>
          <w:numId w:val="54"/>
        </w:numPr>
        <w:spacing w:after="39"/>
        <w:ind w:right="-10" w:hanging="360"/>
      </w:pPr>
      <w:r>
        <w:t>condicionalidad extrema.</w:t>
      </w:r>
    </w:p>
    <w:p w14:paraId="5479B543" w14:textId="77777777" w:rsidR="00C932A9" w:rsidRDefault="00317A43" w:rsidP="009A1A84">
      <w:pPr>
        <w:numPr>
          <w:ilvl w:val="2"/>
          <w:numId w:val="54"/>
        </w:numPr>
        <w:spacing w:after="48"/>
        <w:ind w:right="-10" w:hanging="360"/>
      </w:pPr>
      <w:r>
        <w:t>cancelación de matrícula para el año escolar siguiente.</w:t>
      </w:r>
    </w:p>
    <w:p w14:paraId="5C2BB7E9" w14:textId="77777777" w:rsidR="000D4629" w:rsidRDefault="00317A43" w:rsidP="009A1A84">
      <w:pPr>
        <w:numPr>
          <w:ilvl w:val="2"/>
          <w:numId w:val="54"/>
        </w:numPr>
        <w:ind w:right="-10" w:hanging="360"/>
      </w:pPr>
      <w:r>
        <w:t>expulsión.</w:t>
      </w:r>
    </w:p>
    <w:p w14:paraId="143B470E" w14:textId="77777777" w:rsidR="00C932A9" w:rsidRDefault="000D4629" w:rsidP="009A1A84">
      <w:pPr>
        <w:spacing w:after="367"/>
        <w:ind w:left="585" w:right="-10" w:firstLine="0"/>
      </w:pPr>
      <w:r w:rsidRPr="000D4629">
        <w:rPr>
          <w:b/>
        </w:rPr>
        <w:t>Artículo 70:</w:t>
      </w:r>
      <w:r>
        <w:t xml:space="preserve"> </w:t>
      </w:r>
      <w:r w:rsidR="00317A43">
        <w:t>Se informará a las/los profesores jefes de los estudiantes involucrados del resultado de la investigación por medio del correo electrónico institucional.</w:t>
      </w:r>
    </w:p>
    <w:p w14:paraId="41219CA8" w14:textId="77777777" w:rsidR="00C932A9" w:rsidRDefault="000D4629" w:rsidP="009A1A84">
      <w:pPr>
        <w:spacing w:after="0"/>
        <w:ind w:left="567" w:right="-10" w:hanging="283"/>
      </w:pPr>
      <w:r>
        <w:t xml:space="preserve">       </w:t>
      </w:r>
      <w:r w:rsidRPr="000D4629">
        <w:rPr>
          <w:b/>
        </w:rPr>
        <w:t>Artículo 71 :</w:t>
      </w:r>
      <w:r>
        <w:t xml:space="preserve"> </w:t>
      </w:r>
      <w:r w:rsidR="00317A43">
        <w:t>En caso que corresponda se aplicarán las medidas pedagógicas, reparatorias, de apoyo pedagógico o psicosocial, señaladas en el artículo 43 del Reglamento Interno.</w:t>
      </w:r>
    </w:p>
    <w:p w14:paraId="4183B831" w14:textId="77777777" w:rsidR="00C932A9" w:rsidRDefault="00317A43" w:rsidP="009A1A84">
      <w:pPr>
        <w:ind w:left="967" w:right="-10"/>
      </w:pPr>
      <w:r>
        <w:t>Si el agresor es un padre, madre y/o apoderado se aplicarán las medidas contempladas en el artículo 23 del Reglamento Interno y se impedirá compartir espacios comunes con el estudiante afectado. Sin perjuicio de lo anterior, el Director/a, deberá derivar los antecedentes a instituciones externas, tales como OPD, Carabineros de Chile, PDI, Fiscalía y /o Tribunales de Familias. Lo anterior, sí los hechos específicos del caso así lo ameritan, dentro del plazo de 24 horas desde que se tome conocimiento del hecho, conforme a lo establecido en el artículo 64 del Reglamento Interno</w:t>
      </w:r>
    </w:p>
    <w:p w14:paraId="753DFD80" w14:textId="77777777" w:rsidR="00C932A9" w:rsidRDefault="000D4629" w:rsidP="009A1A84">
      <w:pPr>
        <w:spacing w:after="365"/>
        <w:ind w:left="567" w:right="-10"/>
      </w:pPr>
      <w:r>
        <w:rPr>
          <w:b/>
        </w:rPr>
        <w:t xml:space="preserve"> </w:t>
      </w:r>
      <w:r w:rsidRPr="000D4629">
        <w:rPr>
          <w:b/>
        </w:rPr>
        <w:t>Artículo 72:</w:t>
      </w:r>
      <w:r>
        <w:t xml:space="preserve"> </w:t>
      </w:r>
      <w:r w:rsidR="00317A43">
        <w:t>En el caso que se determine como responsable a un funcionario del establecimiento se procederá a aplicar la sanción de acuerdo a lo dispuesto en el código del trabajo y/o estatuto docente.</w:t>
      </w:r>
    </w:p>
    <w:p w14:paraId="6632FF33" w14:textId="77777777" w:rsidR="00C932A9" w:rsidRDefault="000D4629" w:rsidP="009A1A84">
      <w:pPr>
        <w:spacing w:after="417"/>
        <w:ind w:left="567" w:right="-10"/>
      </w:pPr>
      <w:r w:rsidRPr="000D4629">
        <w:rPr>
          <w:b/>
        </w:rPr>
        <w:t>Artículo 73:</w:t>
      </w:r>
      <w:r>
        <w:t xml:space="preserve"> </w:t>
      </w:r>
      <w:r w:rsidR="00317A43">
        <w:t>En el caso que los conflictos se produzcan entre apoderados; o entre funcionarios y apoderados de nuestra comunidad se procederá de la siguiente manera:</w:t>
      </w:r>
    </w:p>
    <w:p w14:paraId="4D75305A" w14:textId="77777777" w:rsidR="00C932A9" w:rsidRDefault="00317A43" w:rsidP="009A1A84">
      <w:pPr>
        <w:numPr>
          <w:ilvl w:val="1"/>
          <w:numId w:val="55"/>
        </w:numPr>
        <w:ind w:right="-10" w:hanging="360"/>
      </w:pPr>
      <w:r>
        <w:t>La situación de conflicto deberá ser comunicada por cualquier miembro de la comun</w:t>
      </w:r>
      <w:r w:rsidR="002E3D0A">
        <w:t>idad educativa a la Dirección</w:t>
      </w:r>
      <w:r>
        <w:t>, quien determinará sí existe la posibilidad de llegar a una pronta solución a través de una instancia de mediación, actuando de forma inmediata. En aquellos casos que no se pued</w:t>
      </w:r>
      <w:r w:rsidR="002E3D0A">
        <w:t>a contactar a la Dirección</w:t>
      </w:r>
      <w:r>
        <w:t>, se contactará a la Encargada de Convivencia Escolar.</w:t>
      </w:r>
    </w:p>
    <w:p w14:paraId="23CCCAF5" w14:textId="77777777" w:rsidR="00C932A9" w:rsidRDefault="002E3D0A" w:rsidP="009A1A84">
      <w:pPr>
        <w:numPr>
          <w:ilvl w:val="1"/>
          <w:numId w:val="55"/>
        </w:numPr>
        <w:ind w:right="-10" w:hanging="360"/>
      </w:pPr>
      <w:r>
        <w:t>Dirección</w:t>
      </w:r>
      <w:r w:rsidR="00317A43">
        <w:t>, en el evento que no pueda dar una pronta solución a la problemática procederá a recabar la mayor cantidad de antecedentes posibles.</w:t>
      </w:r>
    </w:p>
    <w:p w14:paraId="0292DFD1" w14:textId="77777777" w:rsidR="00C932A9" w:rsidRDefault="002E3D0A" w:rsidP="009A1A84">
      <w:pPr>
        <w:numPr>
          <w:ilvl w:val="1"/>
          <w:numId w:val="55"/>
        </w:numPr>
        <w:ind w:right="-10" w:hanging="360"/>
      </w:pPr>
      <w:r>
        <w:t>La Dirección</w:t>
      </w:r>
      <w:r w:rsidR="00317A43">
        <w:t xml:space="preserve"> solicitará la intervención de la Dirección Regional de la Superintendencia de Educación, institución que deberá determinar la necesidad y la manera más efectiva para solucionar los conflictos. El plazo de la investigación no podrá ser superior a 6 días hábiles contados desde la denuncia</w:t>
      </w:r>
    </w:p>
    <w:p w14:paraId="57A0FAFD" w14:textId="77777777" w:rsidR="00C932A9" w:rsidRDefault="00317A43" w:rsidP="009A1A84">
      <w:pPr>
        <w:numPr>
          <w:ilvl w:val="1"/>
          <w:numId w:val="55"/>
        </w:numPr>
        <w:spacing w:after="374" w:line="278" w:lineRule="auto"/>
        <w:ind w:right="-10" w:hanging="360"/>
      </w:pPr>
      <w:r>
        <w:lastRenderedPageBreak/>
        <w:t>En el evento que las circunstancias así lo ameriten se llevará a efecto la medida de cambio de apoderado a aplicar la sanción de acuerdo a lo dispuesto en el código del trabajo y/o estatuto docente.</w:t>
      </w:r>
    </w:p>
    <w:p w14:paraId="55C9A03E" w14:textId="77777777" w:rsidR="00C932A9" w:rsidRDefault="000D4629" w:rsidP="009A1A84">
      <w:pPr>
        <w:spacing w:after="52"/>
        <w:ind w:left="247" w:right="-10"/>
      </w:pPr>
      <w:r w:rsidRPr="000D4629">
        <w:rPr>
          <w:b/>
        </w:rPr>
        <w:t>Artículo 74:</w:t>
      </w:r>
      <w:r>
        <w:t xml:space="preserve"> </w:t>
      </w:r>
      <w:r w:rsidR="00317A43">
        <w:t>A objeto de resguardar la integridad física y psíquica de los estudiantes, el establecimiento adoptará las siguientes medidas resguardo (apoyo psicológico y psicosocial):</w:t>
      </w:r>
    </w:p>
    <w:p w14:paraId="33153D52" w14:textId="77777777" w:rsidR="00C932A9" w:rsidRDefault="00317A43" w:rsidP="009A1A84">
      <w:pPr>
        <w:numPr>
          <w:ilvl w:val="0"/>
          <w:numId w:val="56"/>
        </w:numPr>
        <w:spacing w:after="58"/>
        <w:ind w:right="-10" w:hanging="660"/>
      </w:pPr>
      <w:r>
        <w:t>Diálogo personal y/o grupal pedagógico y correctivo: Consiste en un diálogo que busca hacer reflexionar al estudiante respecto de actitudes y/o acciones realizadas y que atenten contra la buena convivencia escolar. Procede cuando el estudiante manifiesta actitudes o conductas que perturban el ambiente de aprendizaje, las relaciones humanas o no respeta las normas establecidas.</w:t>
      </w:r>
    </w:p>
    <w:p w14:paraId="50DE419D" w14:textId="77777777" w:rsidR="00C932A9" w:rsidRDefault="00317A43" w:rsidP="009A1A84">
      <w:pPr>
        <w:numPr>
          <w:ilvl w:val="0"/>
          <w:numId w:val="56"/>
        </w:numPr>
        <w:spacing w:after="46"/>
        <w:ind w:right="-10" w:hanging="660"/>
      </w:pPr>
      <w:r>
        <w:t>Citación de apoderados para su conocimiento y solicitud de trabajo en conjunto: Cuando la falta en que ha incurrido el estudiante requiere de un trabajo de apoyo en conjunto entre el establecimiento y su familia, se citará al apoderado con el objetivo de informar de las faltas cometidas por el estudiante, conocer los antecedentes que pueda aportar la familia y tomar acuerdos respecto de las medidas a favor del estudiante que deberán aplicarse tanto en su hogar como en el establecimiento.</w:t>
      </w:r>
    </w:p>
    <w:p w14:paraId="7988012B" w14:textId="77777777" w:rsidR="00195245" w:rsidRDefault="00317A43" w:rsidP="009A1A84">
      <w:pPr>
        <w:numPr>
          <w:ilvl w:val="0"/>
          <w:numId w:val="56"/>
        </w:numPr>
        <w:ind w:right="-10" w:hanging="660"/>
      </w:pPr>
      <w:r>
        <w:t>Medidas de reparación del daño causado: Cuando producto de la falta cometida por un estudiante, éste haya causado daño a otro miembro de la comunidad educativa, se le guiará para que luego del proceso de reflexión necesario realice acciones que busquen reparar el daño causado. De esta forma las medidas reparatorias consideran gestos y acciones que el estudiante responsable puede tener con la persona agredida y que acompañan el reconocimiento de haber infringido un daño. Estas acciones deben restituir el daño causado y surgir del diálogo, del acuerdo y de la toma de conciencia del daño ocasionado, no de una imposición externa, ya que per</w:t>
      </w:r>
      <w:r w:rsidR="000D4629">
        <w:t xml:space="preserve">dería el carácter formativo. </w:t>
      </w:r>
    </w:p>
    <w:p w14:paraId="71A1C65B" w14:textId="77777777" w:rsidR="00C932A9" w:rsidRDefault="000D4629" w:rsidP="009A1A84">
      <w:pPr>
        <w:numPr>
          <w:ilvl w:val="0"/>
          <w:numId w:val="56"/>
        </w:numPr>
        <w:ind w:right="-10" w:hanging="660"/>
      </w:pPr>
      <w:r>
        <w:t xml:space="preserve">Las </w:t>
      </w:r>
      <w:r w:rsidR="00317A43">
        <w:t>medidas de reparación pueden ir desde las disculpas privadas, públicas, la restitución de un bien, la devolución de un bien y otras, siempre manteniendo el principio de proporcionalidad con el daño causado. En la resolución, se deberá especificar las medidas de reparación adoptadas a favor del afectado, si hay mérito para ello, así como la forma en que se supervisará su efectivo cumplimiento. iv. Servicios en beneficio de la comunidad: Cuando producto de la falta cometida por un estudiante, éste haya causado daño a la comunidad educativa, se le guiará para que luego del proceso de reflexión necesario realice acciones que busquen reparar el daño causado a través de su esfuerzo personal. Estas acciones deberán restituir el daño causado y surgir del diálogo, del acuerdo y de la toma de conciencia del daño ocasionado, no de una imposición externa, porque perderían el carácter formativo. Implican la prestación de un servicio a favor de la comunidad que ha sido dañada, manteniendo la proporcionalidad con el daño causado. Estos servicios pueden consistir en ordenar o limpiar algún espacio del establecimiento</w:t>
      </w:r>
      <w:r w:rsidR="006B4D53">
        <w:t xml:space="preserve"> como patios, pasillos,</w:t>
      </w:r>
      <w:r w:rsidR="00317A43">
        <w:t xml:space="preserve"> comedor de estudiantes, sala; mantener el jardín, ayudar en el recreo a cuidar a los estudiantes de menor edad, ordenar materiale</w:t>
      </w:r>
      <w:r w:rsidR="006B4D53">
        <w:t>s en la biblioteca,</w:t>
      </w:r>
      <w:r w:rsidR="00317A43">
        <w:t xml:space="preserve"> ser ayudante de un profesor en la realización de una o más clases, según sus aptitudes, clasificar textos en biblioteca según su contenido, apoyar a estudiantes menores en sus tareas, entre otros.</w:t>
      </w:r>
      <w:r w:rsidR="00195245">
        <w:t xml:space="preserve"> </w:t>
      </w:r>
      <w:r w:rsidR="00317A43">
        <w:t>Toma de conciencia de los efectos causados por su conducta. Mediante la presentación de un ensayo a los integrantes de la comunidad educativa sobre el tema en cuestión.</w:t>
      </w:r>
    </w:p>
    <w:p w14:paraId="66437516" w14:textId="77777777" w:rsidR="00C932A9" w:rsidRDefault="00317A43" w:rsidP="009A1A84">
      <w:pPr>
        <w:numPr>
          <w:ilvl w:val="0"/>
          <w:numId w:val="57"/>
        </w:numPr>
        <w:spacing w:after="81"/>
        <w:ind w:right="-10" w:hanging="660"/>
      </w:pPr>
      <w:r>
        <w:t xml:space="preserve">Talleres con estudiantes: Corresponde a acciones realizadas por el Equipo psicosocial o multidisciplinario del establecimiento, donde en forma grupal se traten temas que busquen </w:t>
      </w:r>
      <w:r>
        <w:lastRenderedPageBreak/>
        <w:t>enseñar a los estudiantes herramientas para enfrentar en forma adecuada situaciones que estén viviendo a nivel de curso y que puedan afectar la buena convivencia escolar. A modo ejemplar se pueden señalar en este sentido talleres para el abordaje pacífico de la resolución de conflictos, control de impulsos, tolerancia a la frustración, respeto a la diversidad, entre otros.</w:t>
      </w:r>
    </w:p>
    <w:p w14:paraId="44EFB9B7" w14:textId="77777777" w:rsidR="00C932A9" w:rsidRDefault="00317A43" w:rsidP="009A1A84">
      <w:pPr>
        <w:numPr>
          <w:ilvl w:val="0"/>
          <w:numId w:val="57"/>
        </w:numPr>
        <w:spacing w:after="60"/>
        <w:ind w:right="-10" w:hanging="660"/>
      </w:pPr>
      <w:r>
        <w:t>Talleres con padres, madres y/o apoderados(as): Corresponde a acciones realizadas por el Equipo psicosocial o multidisciplinario del establecimiento, donde en forma grupal se traten temas que busquen enseñar a los padres, madres y/o apoderados(as) herramientas para apoyar y enseñar la buena convivencia escolar desde el hogar. A modo ejemplar se pueden señalar en este sentido talleres parentales para desarrollar en los estudiantes el respeto, responsabilidad, resolución pacífica de conflictos, autonomía, entre otros.</w:t>
      </w:r>
    </w:p>
    <w:p w14:paraId="3BB46A76" w14:textId="77777777" w:rsidR="00C932A9" w:rsidRDefault="00317A43" w:rsidP="009A1A84">
      <w:pPr>
        <w:numPr>
          <w:ilvl w:val="0"/>
          <w:numId w:val="57"/>
        </w:numPr>
        <w:spacing w:after="81"/>
        <w:ind w:right="-10" w:hanging="660"/>
      </w:pPr>
      <w:r>
        <w:t>Derivación al equipo psicosocial o multidisciplinario: Una vez aplicadas las medidas pedagógicas de diálogo, ya sea personal o grupal y citación a apoderados y existiendo aún una necesidad por parte del estudiante de apoyo, entonces los profesores acompañantes y/o de asignatura podrán derivar al estudiante para que sea apoyado por el Equipo psicosocial, quienes abordarán la situación del estudiante a partir de un diagnóstico y posterior plan de acción que contenga las gestiones que se estimen necesarias para apoyarle en su aprendizaje social. De esta forma se espera que el estudiante adquiera herramientas que le permitan relacionarse con su entorno en base al respeto y aportando a la sana convivencia escolar.</w:t>
      </w:r>
    </w:p>
    <w:p w14:paraId="13650790" w14:textId="77777777" w:rsidR="00C932A9" w:rsidRDefault="00317A43" w:rsidP="009A1A84">
      <w:pPr>
        <w:numPr>
          <w:ilvl w:val="0"/>
          <w:numId w:val="57"/>
        </w:numPr>
        <w:spacing w:after="81"/>
        <w:ind w:right="-10" w:hanging="660"/>
      </w:pPr>
      <w:r>
        <w:t>Derivación a redes de apoyo externas: Cuando corresponda, el equipo de convivencia escolar previa información a la Dirección, podrá derivar los antecedentes del estudiante a redes externas de apoyo, tales como oficinas comunales de protección de derechos (OPD), CESFAM, Tribunales de Familia, entre otros similares. Todas las derivaciones a redes externas serán monitoreadas desde el Equipo psicosocial a objeto de apoyar desde el entorno escolar las acciones que se estén aplicando a favor del estudiante. Solicitud a los padres, madres y/o apoderados(as) de atención de especialistas: Sin perjuicio de las propias acciones que el establecimiento esté en condiciones de realizar a favor del estudiante en forma interna y de aquellas que pueda solicitar a redes externas, estudiante y su apoderado.</w:t>
      </w:r>
    </w:p>
    <w:p w14:paraId="25DFD8DC" w14:textId="77777777" w:rsidR="00C932A9" w:rsidRDefault="00317A43" w:rsidP="009A1A84">
      <w:pPr>
        <w:numPr>
          <w:ilvl w:val="0"/>
          <w:numId w:val="57"/>
        </w:numPr>
        <w:spacing w:after="1"/>
        <w:ind w:right="-10" w:hanging="660"/>
      </w:pPr>
      <w:r>
        <w:t>Solicitud a los padres, madres y/o apoderados(as) de atención de especialistas: Sin perjuicio de las propias acciones que el establecimiento esté en condiciones de realizar a favor del estudiante en forma interna y de aquellas que pueda solicitar a redes externas, estudiante y su apoderado.</w:t>
      </w:r>
      <w:r w:rsidR="00195245">
        <w:t xml:space="preserve"> </w:t>
      </w:r>
      <w:r>
        <w:t>Esta medida sólo podrá ser sugerida al apoderado quien determinará su aplicación.</w:t>
      </w:r>
    </w:p>
    <w:p w14:paraId="178F3695" w14:textId="77777777" w:rsidR="00C932A9" w:rsidRDefault="00317A43" w:rsidP="009A1A84">
      <w:pPr>
        <w:spacing w:after="66"/>
        <w:ind w:left="892" w:right="-10"/>
      </w:pPr>
      <w:r>
        <w:t>Proporcionar a través de los profesionales idóneos del Colegio contención emocional a los/as involucrados/as.</w:t>
      </w:r>
    </w:p>
    <w:p w14:paraId="6C2DB09E" w14:textId="77777777" w:rsidR="00C932A9" w:rsidRDefault="00317A43" w:rsidP="009A1A84">
      <w:pPr>
        <w:spacing w:after="4"/>
        <w:ind w:left="892" w:right="-10"/>
      </w:pPr>
      <w:r>
        <w:t>Se podrá, dependiendo la gravedad del caso, reubicar a él/la estudiante agresor/a o del agredido/a en aquellos casos en que el/la apoderado/a lo solicite.</w:t>
      </w:r>
    </w:p>
    <w:p w14:paraId="2FDD89F9" w14:textId="77777777" w:rsidR="00C932A9" w:rsidRDefault="00317A43" w:rsidP="009A1A84">
      <w:pPr>
        <w:spacing w:after="305"/>
        <w:ind w:left="892" w:right="-10"/>
      </w:pPr>
      <w:r>
        <w:t>En la adopción de todas las medidas se regulará siempre la privacidad de los/las involucrados/as, especialmente, de él/la afectado/a.</w:t>
      </w:r>
    </w:p>
    <w:p w14:paraId="6102D093" w14:textId="77777777" w:rsidR="00C932A9" w:rsidRDefault="00195245" w:rsidP="009A1A84">
      <w:pPr>
        <w:spacing w:after="0"/>
        <w:ind w:left="892" w:right="-10"/>
      </w:pPr>
      <w:r w:rsidRPr="00195245">
        <w:rPr>
          <w:b/>
        </w:rPr>
        <w:t>Artículo 75:</w:t>
      </w:r>
      <w:r>
        <w:t xml:space="preserve"> </w:t>
      </w:r>
      <w:r w:rsidR="00317A43">
        <w:t>Disposiciones comunes para los casos :</w:t>
      </w:r>
    </w:p>
    <w:p w14:paraId="44087D4E" w14:textId="77777777" w:rsidR="00C932A9" w:rsidRDefault="00317A43" w:rsidP="009A1A84">
      <w:pPr>
        <w:spacing w:after="293"/>
        <w:ind w:left="892" w:right="-10"/>
      </w:pPr>
      <w:r>
        <w:t>En consideración al miembro de la comunidad educativa afectado</w:t>
      </w:r>
      <w:r w:rsidR="00F75263">
        <w:t xml:space="preserve"> – docente, asistente de la Educación, auxiliar , entre otros - </w:t>
      </w:r>
      <w:r w:rsidR="006B4D53">
        <w:t xml:space="preserve">, </w:t>
      </w:r>
      <w:r>
        <w:t xml:space="preserve">la Encargada de Convivencia escolar junto a la Dirección del Colegio, podrán adoptar las siguientes </w:t>
      </w:r>
      <w:r w:rsidRPr="00195245">
        <w:rPr>
          <w:b/>
        </w:rPr>
        <w:t>medidas de resguardo</w:t>
      </w:r>
      <w:r>
        <w:t>:</w:t>
      </w:r>
    </w:p>
    <w:p w14:paraId="14BBF460" w14:textId="77777777" w:rsidR="00195245" w:rsidRDefault="00317A43" w:rsidP="009A1A84">
      <w:pPr>
        <w:pStyle w:val="Prrafodelista"/>
        <w:numPr>
          <w:ilvl w:val="1"/>
          <w:numId w:val="51"/>
        </w:numPr>
        <w:spacing w:after="0"/>
        <w:ind w:right="-10"/>
      </w:pPr>
      <w:r>
        <w:lastRenderedPageBreak/>
        <w:t xml:space="preserve">Derivación a profesionales internos o externos para evaluación y/o intervención de carácter psicológico, psicopedagógico, médico u otro cuando corresponda. En caso de ser profesionales externos, estos serán financiados por las familias de los estudiantes. </w:t>
      </w:r>
    </w:p>
    <w:p w14:paraId="099AD4F4" w14:textId="77777777" w:rsidR="00C932A9" w:rsidRDefault="00317A43" w:rsidP="009A1A84">
      <w:pPr>
        <w:pStyle w:val="Prrafodelista"/>
        <w:numPr>
          <w:ilvl w:val="1"/>
          <w:numId w:val="51"/>
        </w:numPr>
        <w:spacing w:after="0"/>
        <w:ind w:right="-10"/>
      </w:pPr>
      <w:r>
        <w:t>Propiciar contención emocional a los y las personas involucradas con profesionales internos del Colegio.</w:t>
      </w:r>
    </w:p>
    <w:p w14:paraId="13E85276" w14:textId="77777777" w:rsidR="00C932A9" w:rsidRDefault="00195245" w:rsidP="009A1A84">
      <w:pPr>
        <w:spacing w:after="9"/>
        <w:ind w:left="1276" w:right="-10" w:firstLine="0"/>
      </w:pPr>
      <w:r>
        <w:t xml:space="preserve">c) </w:t>
      </w:r>
      <w:r w:rsidR="00317A43">
        <w:t>A objeto de proteger la intimidad, integridad e identidad del o la afectada, el Colegio podrá adoptar respecto a su personal las siguientes medidas: - Separación de funciones - Reasignación de labores.</w:t>
      </w:r>
    </w:p>
    <w:p w14:paraId="52B026B9" w14:textId="77777777" w:rsidR="00195245" w:rsidRDefault="00195245" w:rsidP="009A1A84">
      <w:pPr>
        <w:spacing w:after="10"/>
        <w:ind w:left="22" w:right="-10" w:firstLine="1254"/>
      </w:pPr>
      <w:r>
        <w:t xml:space="preserve">-Cambios de turno. </w:t>
      </w:r>
    </w:p>
    <w:p w14:paraId="4ACA6757" w14:textId="77777777" w:rsidR="00195245" w:rsidRDefault="00195245" w:rsidP="009A1A84">
      <w:pPr>
        <w:spacing w:after="10"/>
        <w:ind w:left="1276" w:right="-10" w:firstLine="0"/>
      </w:pPr>
      <w:r>
        <w:t xml:space="preserve">d) </w:t>
      </w:r>
      <w:r w:rsidR="00317A43">
        <w:t xml:space="preserve"> En caso de maltrato entre estudiantes se podrá aplicar la reubicación del estudiante agresor (siempre que exista cupo en el curso al cual se contempla reubicar), previa autorización del padre, madre y/o apoderado. </w:t>
      </w:r>
    </w:p>
    <w:p w14:paraId="51EB502B" w14:textId="77777777" w:rsidR="00195245" w:rsidRDefault="00195245" w:rsidP="009A1A84">
      <w:pPr>
        <w:spacing w:after="10"/>
        <w:ind w:left="1276" w:right="-10" w:firstLine="0"/>
      </w:pPr>
      <w:r>
        <w:t xml:space="preserve">e) </w:t>
      </w:r>
      <w:r w:rsidR="00317A43">
        <w:t>Si el agresor es el padre, madre y/o apoderados se podrán aplicar las medidas contempladas en el Reglamento Interno en el acápite Deberes y Derechos de Pa</w:t>
      </w:r>
      <w:r>
        <w:t xml:space="preserve">dres, Madres y/o Apoderados. </w:t>
      </w:r>
    </w:p>
    <w:p w14:paraId="4B6F5A1C" w14:textId="77777777" w:rsidR="00C932A9" w:rsidRDefault="00195245" w:rsidP="009A1A84">
      <w:pPr>
        <w:spacing w:after="10"/>
        <w:ind w:left="1276" w:right="-10" w:firstLine="0"/>
      </w:pPr>
      <w:r>
        <w:t xml:space="preserve">f) </w:t>
      </w:r>
      <w:r w:rsidR="00317A43">
        <w:t xml:space="preserve"> En caso que el agresor sea un funcionario del establecimiento se podrá aplicar la medida de suspensión de funciones, sólo si existe una orden judicial emanada por los Tribunales de Justicia.</w:t>
      </w:r>
    </w:p>
    <w:p w14:paraId="09E0D1DF" w14:textId="77777777" w:rsidR="00C932A9" w:rsidRDefault="00317A43" w:rsidP="009A1A84">
      <w:pPr>
        <w:pStyle w:val="Prrafodelista"/>
        <w:numPr>
          <w:ilvl w:val="0"/>
          <w:numId w:val="35"/>
        </w:numPr>
        <w:spacing w:after="307"/>
        <w:ind w:left="1276" w:right="-10"/>
      </w:pPr>
      <w:r>
        <w:t>Siempre se resguardará la identidad del acusado o acusada o de quien aparece como involucrado en los hechos. Lo anterior, hasta que la investigación se encuentre afinada y se tenga claridad respecto del o la responsable.</w:t>
      </w:r>
    </w:p>
    <w:p w14:paraId="10E0087E" w14:textId="77777777" w:rsidR="00C932A9" w:rsidRDefault="00317A43" w:rsidP="009A1A84">
      <w:pPr>
        <w:numPr>
          <w:ilvl w:val="0"/>
          <w:numId w:val="35"/>
        </w:numPr>
        <w:spacing w:after="307"/>
        <w:ind w:left="1276" w:right="-10"/>
      </w:pPr>
      <w:r>
        <w:t>Siempre se citará a padres, madres y apoderados para informar sobre los hechos, las acciones a seguir y el mecanismo de adopción de medidas de protección, de protección de identidad de los estudiantes involucrados para evitar la victimización, así como también la derivación a las distintas instituciones cuando corresponda. La citación se hará vía telefónica y por correo electrónico solicitando la concurrencia inmediata al recinto escolar.</w:t>
      </w:r>
    </w:p>
    <w:p w14:paraId="7DB29140" w14:textId="77777777" w:rsidR="00C932A9" w:rsidRDefault="00192A44" w:rsidP="009A1A84">
      <w:pPr>
        <w:pStyle w:val="Prrafodelista"/>
        <w:numPr>
          <w:ilvl w:val="0"/>
          <w:numId w:val="35"/>
        </w:numPr>
        <w:spacing w:after="293"/>
        <w:ind w:left="1276" w:right="-10"/>
      </w:pPr>
      <w:r>
        <w:t xml:space="preserve"> </w:t>
      </w:r>
      <w:r w:rsidR="00317A43">
        <w:t>El encargado de aplicar estas medidas será el Encargado de Convivencia Escolar o el Director del Establecimiento, dentro del plazo de 48 horas hábiles contados desde la recepción de la denuncia.</w:t>
      </w:r>
    </w:p>
    <w:p w14:paraId="467B4F64" w14:textId="77777777" w:rsidR="00C932A9" w:rsidRDefault="00192A44" w:rsidP="009A1A84">
      <w:pPr>
        <w:spacing w:after="0"/>
        <w:ind w:left="426" w:right="-10"/>
      </w:pPr>
      <w:r w:rsidRPr="00192A44">
        <w:rPr>
          <w:b/>
        </w:rPr>
        <w:t>Artículo 76:</w:t>
      </w:r>
      <w:r>
        <w:t xml:space="preserve"> </w:t>
      </w:r>
      <w:r w:rsidR="00317A43">
        <w:t>Medio de comunicación y notificación:</w:t>
      </w:r>
    </w:p>
    <w:p w14:paraId="03A19503" w14:textId="77777777" w:rsidR="00C932A9" w:rsidRDefault="00317A43" w:rsidP="009A1A84">
      <w:pPr>
        <w:spacing w:after="293"/>
        <w:ind w:left="426" w:right="-10"/>
      </w:pPr>
      <w:r>
        <w:t>El medio oficial de comunicación entre el establecimiento educacional y el apoderado será de manera escrita a través de correo institucional de ambas partes. Sin perjuicio de ello, se podrá contactar al apoderado vía telefónica, con respaldo de correo electrónico institucional entregado a los apoderados al inicio del año escolar.</w:t>
      </w:r>
    </w:p>
    <w:p w14:paraId="68DE33DB" w14:textId="77777777" w:rsidR="00C932A9" w:rsidRPr="00192A44" w:rsidRDefault="00317A43" w:rsidP="009A1A84">
      <w:pPr>
        <w:spacing w:after="241"/>
        <w:ind w:left="127" w:right="-10"/>
        <w:rPr>
          <w:b/>
        </w:rPr>
      </w:pPr>
      <w:r w:rsidRPr="00192A44">
        <w:rPr>
          <w:b/>
        </w:rPr>
        <w:t>Denuncia o conocimiento de autoridades respectivas:</w:t>
      </w:r>
    </w:p>
    <w:p w14:paraId="2F78595D" w14:textId="77777777" w:rsidR="00C932A9" w:rsidRDefault="00192A44" w:rsidP="009A1A84">
      <w:pPr>
        <w:spacing w:after="0"/>
        <w:ind w:left="127" w:right="-10"/>
      </w:pPr>
      <w:r w:rsidRPr="00192A44">
        <w:rPr>
          <w:b/>
        </w:rPr>
        <w:t>Artículo 77:</w:t>
      </w:r>
      <w:r>
        <w:t xml:space="preserve"> </w:t>
      </w:r>
      <w:r w:rsidR="00317A43">
        <w:t>Hechos constitutivos de delito</w:t>
      </w:r>
    </w:p>
    <w:p w14:paraId="3709017A" w14:textId="77777777" w:rsidR="00C932A9" w:rsidRDefault="00317A43" w:rsidP="009A1A84">
      <w:pPr>
        <w:spacing w:after="0"/>
        <w:ind w:left="127" w:right="-10"/>
      </w:pPr>
      <w:r>
        <w:t xml:space="preserve">Sin perjuicio de lo señalado en el artículo 11 del Reglamento Interno, ante la ocurrencia de hechos que, por acción u omisión, sean constitutivos de delito y </w:t>
      </w:r>
      <w:r w:rsidRPr="00F75263">
        <w:rPr>
          <w:b/>
        </w:rPr>
        <w:t>afecten a uno o a más miembros de la comunidad educativa (</w:t>
      </w:r>
      <w:r w:rsidR="00F75263" w:rsidRPr="00F75263">
        <w:rPr>
          <w:b/>
        </w:rPr>
        <w:t>directivos, docente, asistente de la educación</w:t>
      </w:r>
      <w:r w:rsidRPr="00F75263">
        <w:rPr>
          <w:b/>
        </w:rPr>
        <w:t>, auxiliares, padres y/o apoderados y estudiantes)</w:t>
      </w:r>
      <w:r>
        <w:t>, se deberá denunciar ante Carabineros de Chile, Policía de Investigaciones, las Fiscalías del Ministerio Público o los tribunales com</w:t>
      </w:r>
      <w:r w:rsidR="00C924D1">
        <w:t xml:space="preserve">petentes, dentro del plazo de </w:t>
      </w:r>
      <w:r>
        <w:t xml:space="preserve">24 horas desde que se tome </w:t>
      </w:r>
      <w:r>
        <w:lastRenderedPageBreak/>
        <w:t>conocimiento del hecho, sin perjuicio de lo dispuesto en los artículos 175 letra e) y 176 del Código Procesal Penal.</w:t>
      </w:r>
    </w:p>
    <w:p w14:paraId="6F8A841A" w14:textId="77777777" w:rsidR="00C932A9" w:rsidRDefault="00317A43" w:rsidP="009A1A84">
      <w:pPr>
        <w:spacing w:after="181" w:line="323" w:lineRule="auto"/>
        <w:ind w:left="127" w:right="-10"/>
      </w:pPr>
      <w:r>
        <w:t xml:space="preserve">Esta acción la debe llevar a cabo la persona que observa el delito, apoyado por el Encargado(a) de Convivencia Escolar o la Directora del establecimiento, quienes de manera conjunta deberán acudir en el plazo señalado, ante la autoridad correspondiente, de acuerdo a los procedimientos establecidos por dichas instituciones </w:t>
      </w:r>
      <w:r w:rsidR="00192A44" w:rsidRPr="00192A44">
        <w:rPr>
          <w:b/>
        </w:rPr>
        <w:t xml:space="preserve">Artículo 78: </w:t>
      </w:r>
      <w:r>
        <w:t>Vulneración de Derechos</w:t>
      </w:r>
    </w:p>
    <w:p w14:paraId="2FFAD108" w14:textId="77777777" w:rsidR="00C932A9" w:rsidRDefault="00192A44" w:rsidP="009A1A84">
      <w:pPr>
        <w:spacing w:after="245"/>
        <w:ind w:left="127" w:right="-10"/>
      </w:pPr>
      <w:r>
        <w:t>1.-</w:t>
      </w:r>
      <w:r w:rsidR="00317A43">
        <w:t>Sin perjuicio de lo señalado expresamente en el presente Protocolo, el funcionario que tome conocimiento de un hecho de vulneración de derechos de un estudiante en conjunto con el equipo de convivencia escolar previa información a la Dirección, deberán poner en conocimiento de manera formal a los Tribunales de Familia, tan pronto lo advierta.</w:t>
      </w:r>
    </w:p>
    <w:p w14:paraId="4431F5D9" w14:textId="77777777" w:rsidR="00192A44" w:rsidRDefault="00192A44" w:rsidP="009A1A84">
      <w:pPr>
        <w:spacing w:after="564"/>
        <w:ind w:left="120" w:right="-10" w:firstLine="0"/>
      </w:pPr>
      <w:r>
        <w:t>2.-</w:t>
      </w:r>
      <w:r w:rsidR="00317A43">
        <w:t>Esta acción la debe llevar a cabo la persona que observa o toma conocimiento del hecho, apoyado por el Encargad</w:t>
      </w:r>
      <w:r w:rsidR="006B4D53">
        <w:t>o(a) de Convivencia Escolar o el Director</w:t>
      </w:r>
      <w:r w:rsidR="00317A43">
        <w:t xml:space="preserve"> del establecimiento, quienes de manera conjunta deberán acudir en el plazo de 24 horas de tomado conocimiento del hecho, ante la autoridad correspondiente, a través de la página </w:t>
      </w:r>
      <w:hyperlink r:id="rId8">
        <w:r w:rsidR="00317A43">
          <w:rPr>
            <w:color w:val="0000FF"/>
            <w:u w:val="single" w:color="0000FF"/>
          </w:rPr>
          <w:t>www.pjud.cl</w:t>
        </w:r>
      </w:hyperlink>
      <w:r w:rsidR="00317A43">
        <w:rPr>
          <w:color w:val="0000FF"/>
          <w:u w:val="single" w:color="0000FF"/>
        </w:rPr>
        <w:t xml:space="preserve"> </w:t>
      </w:r>
      <w:r w:rsidR="00317A43">
        <w:t>o la que la autoridad competente determine.</w:t>
      </w:r>
    </w:p>
    <w:p w14:paraId="4BB16CC8" w14:textId="77777777" w:rsidR="00C932A9" w:rsidRDefault="00192A44" w:rsidP="009A1A84">
      <w:pPr>
        <w:spacing w:after="564"/>
        <w:ind w:left="120" w:right="-10" w:firstLine="0"/>
      </w:pPr>
      <w:r>
        <w:t xml:space="preserve">3.- </w:t>
      </w:r>
      <w:r w:rsidR="00317A43">
        <w:t>El acta deberá ser firmada por estudiantes y apoderados si correspondiere. Sin perjuicio de ello si él o la entrevistada manifestara su intención de no desear firmar el acta, bastará la constancia del funcionario que efectuó la entrevista como constatación.</w:t>
      </w:r>
      <w:r>
        <w:t xml:space="preserve">  </w:t>
      </w:r>
      <w:r w:rsidR="00317A43">
        <w:t>El o la funcionaria que redacten el acta tendrán la calidad de ministro de fe, solo en aquello que se manifestó en la entrevista .</w:t>
      </w:r>
      <w:r w:rsidR="00317A43">
        <w:br w:type="page"/>
      </w:r>
    </w:p>
    <w:p w14:paraId="70A72486" w14:textId="77777777" w:rsidR="00C932A9" w:rsidRDefault="00C932A9" w:rsidP="009A1A84">
      <w:pPr>
        <w:spacing w:after="362" w:line="265" w:lineRule="auto"/>
        <w:ind w:left="205" w:right="-10" w:hanging="10"/>
      </w:pPr>
    </w:p>
    <w:p w14:paraId="573109C9" w14:textId="77777777" w:rsidR="00C932A9" w:rsidRDefault="00317A43" w:rsidP="009A1A84">
      <w:pPr>
        <w:spacing w:after="333" w:line="264" w:lineRule="auto"/>
        <w:ind w:left="1815" w:right="-10" w:hanging="1425"/>
      </w:pPr>
      <w:r>
        <w:rPr>
          <w:b/>
          <w:sz w:val="24"/>
        </w:rPr>
        <w:t xml:space="preserve">PROTOCOLO DE ACTUACIÓN DE PREVENCIÓN Y ACCIÓN EN CASO DE ABUSO SEXUAL </w:t>
      </w:r>
      <w:r w:rsidR="00192A44">
        <w:rPr>
          <w:b/>
          <w:sz w:val="24"/>
        </w:rPr>
        <w:t>Y / O ACOSO.</w:t>
      </w:r>
    </w:p>
    <w:p w14:paraId="0F514D72" w14:textId="77777777" w:rsidR="00C932A9" w:rsidRDefault="00192A44" w:rsidP="009A1A84">
      <w:pPr>
        <w:spacing w:after="34" w:line="264" w:lineRule="auto"/>
        <w:ind w:left="10" w:right="-10" w:hanging="10"/>
      </w:pPr>
      <w:r>
        <w:rPr>
          <w:b/>
          <w:sz w:val="24"/>
        </w:rPr>
        <w:t>Artículo 79:</w:t>
      </w:r>
      <w:r>
        <w:t xml:space="preserve">  </w:t>
      </w:r>
      <w:r w:rsidR="00317A43">
        <w:rPr>
          <w:sz w:val="24"/>
        </w:rPr>
        <w:t>Todos los integrantes de nuestra Comunidad educativa tienen el derecho y el deber a desarrollarse en un ambiente de respeto y de dignidad de la persona, es fundamental privilegiar, promover y asegurar una sana convivencia escolar y una formación integral para construirla.</w:t>
      </w:r>
    </w:p>
    <w:p w14:paraId="3D14D7B2" w14:textId="77777777" w:rsidR="00C932A9" w:rsidRDefault="00317A43" w:rsidP="009A1A84">
      <w:pPr>
        <w:spacing w:after="687" w:line="268" w:lineRule="auto"/>
        <w:ind w:left="0" w:right="-10" w:firstLine="0"/>
      </w:pPr>
      <w:r>
        <w:rPr>
          <w:sz w:val="24"/>
        </w:rPr>
        <w:t>Atendiendo a la Normativa emanada de Ministerio de Educación y de la Superintendencia de Educación nuestro establecimiento ha construido el siguiente protocolo para adoptar medidas y procedimientos frente a un presunto abuso sexual y maltrato infantil, como también medidas relacionadas con la prevención y el resguardo de nuestros niños, niñas y adolescentes (en adelante NNA).</w:t>
      </w:r>
    </w:p>
    <w:p w14:paraId="63A393DD" w14:textId="77777777" w:rsidR="00C932A9" w:rsidRDefault="00192A44" w:rsidP="009A1A84">
      <w:pPr>
        <w:spacing w:after="371" w:line="264" w:lineRule="auto"/>
        <w:ind w:left="10" w:right="-10" w:hanging="10"/>
      </w:pPr>
      <w:r>
        <w:rPr>
          <w:b/>
          <w:sz w:val="24"/>
        </w:rPr>
        <w:t>Artículo 80</w:t>
      </w:r>
      <w:r w:rsidR="00317A43">
        <w:rPr>
          <w:b/>
          <w:sz w:val="24"/>
        </w:rPr>
        <w:t>: Principios, criterios e indicadores en caso de abusos sexuales o hechos de connotación sexual.</w:t>
      </w:r>
    </w:p>
    <w:p w14:paraId="156C7B13" w14:textId="77777777" w:rsidR="00C932A9" w:rsidRDefault="00317A43" w:rsidP="009A1A84">
      <w:pPr>
        <w:tabs>
          <w:tab w:val="center" w:pos="5255"/>
        </w:tabs>
        <w:spacing w:after="379" w:line="264" w:lineRule="auto"/>
        <w:ind w:left="0" w:right="-10" w:firstLine="0"/>
      </w:pPr>
      <w:r>
        <w:rPr>
          <w:b/>
          <w:sz w:val="24"/>
        </w:rPr>
        <w:t>A.</w:t>
      </w:r>
      <w:r>
        <w:rPr>
          <w:b/>
          <w:sz w:val="24"/>
        </w:rPr>
        <w:tab/>
        <w:t>Principios y criterios de actuación en caso de abusos sexuales o hechos de connotación sexual.</w:t>
      </w:r>
    </w:p>
    <w:p w14:paraId="7DBA500E" w14:textId="77777777" w:rsidR="00C932A9" w:rsidRDefault="00317A43" w:rsidP="009A1A84">
      <w:pPr>
        <w:numPr>
          <w:ilvl w:val="0"/>
          <w:numId w:val="59"/>
        </w:numPr>
        <w:spacing w:after="30" w:line="268" w:lineRule="auto"/>
        <w:ind w:right="-10" w:hanging="765"/>
      </w:pPr>
      <w:r>
        <w:rPr>
          <w:sz w:val="24"/>
        </w:rPr>
        <w:t>Actuar siempre garantizando el interés superior del NNA y protegiendo sus derechos como víctima.</w:t>
      </w:r>
    </w:p>
    <w:p w14:paraId="6F9E2637" w14:textId="77777777" w:rsidR="00C932A9" w:rsidRDefault="00317A43" w:rsidP="009A1A84">
      <w:pPr>
        <w:numPr>
          <w:ilvl w:val="0"/>
          <w:numId w:val="59"/>
        </w:numPr>
        <w:spacing w:after="30" w:line="268" w:lineRule="auto"/>
        <w:ind w:right="-10" w:hanging="765"/>
      </w:pPr>
      <w:r>
        <w:rPr>
          <w:sz w:val="24"/>
        </w:rPr>
        <w:t>Actuar de manera seria y responsable frente a la denuncia, siguiendo el conducto regular. Intervenir de manera coordinada, siguiendo pautas compartidas y mutuamente aceptadas como válidas.</w:t>
      </w:r>
    </w:p>
    <w:p w14:paraId="212CF302" w14:textId="77777777" w:rsidR="00C932A9" w:rsidRDefault="00317A43" w:rsidP="009A1A84">
      <w:pPr>
        <w:numPr>
          <w:ilvl w:val="0"/>
          <w:numId w:val="59"/>
        </w:numPr>
        <w:spacing w:after="30" w:line="268" w:lineRule="auto"/>
        <w:ind w:right="-10" w:hanging="765"/>
      </w:pPr>
      <w:r>
        <w:rPr>
          <w:sz w:val="24"/>
        </w:rPr>
        <w:t>Prestar atención de forma inmediata y ágil, evitando demoras en la intervención y siempre y cuando sea posible desde los servicios e instituciones más próximos.</w:t>
      </w:r>
    </w:p>
    <w:p w14:paraId="54736446" w14:textId="77777777" w:rsidR="00C932A9" w:rsidRDefault="00317A43" w:rsidP="009A1A84">
      <w:pPr>
        <w:numPr>
          <w:ilvl w:val="0"/>
          <w:numId w:val="59"/>
        </w:numPr>
        <w:spacing w:after="30" w:line="268" w:lineRule="auto"/>
        <w:ind w:right="-10" w:hanging="765"/>
      </w:pPr>
      <w:r>
        <w:rPr>
          <w:sz w:val="24"/>
        </w:rPr>
        <w:t>Asegurarse que la posible víctima no pase momentos en soledad con la persona que se sospecha es el abusador o abusadora.</w:t>
      </w:r>
    </w:p>
    <w:p w14:paraId="69DAB562" w14:textId="77777777" w:rsidR="00C932A9" w:rsidRDefault="00317A43" w:rsidP="009A1A84">
      <w:pPr>
        <w:numPr>
          <w:ilvl w:val="0"/>
          <w:numId w:val="59"/>
        </w:numPr>
        <w:spacing w:after="30" w:line="268" w:lineRule="auto"/>
        <w:ind w:right="-10" w:hanging="765"/>
      </w:pPr>
      <w:r>
        <w:rPr>
          <w:sz w:val="24"/>
        </w:rPr>
        <w:t>Poner especial atención a los procesos de detección y comunicación de las situaciones de abuso sexual o maltrato, por lo que es esencial la implicación y la intervención de los profesionales que trabajan en primera línea. Una vez detectado el caso, se deberá asegurar la protección y el seguimiento posterior del estudiante.</w:t>
      </w:r>
    </w:p>
    <w:p w14:paraId="066D5648" w14:textId="77777777" w:rsidR="00C932A9" w:rsidRDefault="00317A43" w:rsidP="009A1A84">
      <w:pPr>
        <w:numPr>
          <w:ilvl w:val="0"/>
          <w:numId w:val="59"/>
        </w:numPr>
        <w:spacing w:after="30" w:line="268" w:lineRule="auto"/>
        <w:ind w:right="-10" w:hanging="765"/>
      </w:pPr>
      <w:r>
        <w:rPr>
          <w:sz w:val="24"/>
        </w:rPr>
        <w:t>Buscar la intervención mínima necesaria, evitando el maltrato generado por la reiteración de actuaciones o su práctica en condiciones poco adecuadas.</w:t>
      </w:r>
    </w:p>
    <w:p w14:paraId="2B93CE4A" w14:textId="77777777" w:rsidR="00C932A9" w:rsidRDefault="00317A43" w:rsidP="009A1A84">
      <w:pPr>
        <w:numPr>
          <w:ilvl w:val="0"/>
          <w:numId w:val="59"/>
        </w:numPr>
        <w:spacing w:after="30" w:line="268" w:lineRule="auto"/>
        <w:ind w:right="-10" w:hanging="765"/>
      </w:pPr>
      <w:r>
        <w:rPr>
          <w:sz w:val="24"/>
        </w:rPr>
        <w:t>No preguntar detalles ni profundizar en el relato del estudiante, recogiendo sólo lo que éste verbalice espontáneamente, sin intentar que compruebe que la sospecha es cierta. Es fundamental respetar su silencio.</w:t>
      </w:r>
    </w:p>
    <w:p w14:paraId="605DC752" w14:textId="77777777" w:rsidR="00C932A9" w:rsidRDefault="00317A43" w:rsidP="009A1A84">
      <w:pPr>
        <w:numPr>
          <w:ilvl w:val="0"/>
          <w:numId w:val="59"/>
        </w:numPr>
        <w:spacing w:after="30" w:line="268" w:lineRule="auto"/>
        <w:ind w:right="-10" w:hanging="765"/>
      </w:pPr>
      <w:r>
        <w:rPr>
          <w:sz w:val="24"/>
        </w:rPr>
        <w:t>Demostrarle al estudiante que tiene o puede contar con un adulto(a) protector(a) que estará junto a él o ella ante todo lo que ocurra.</w:t>
      </w:r>
    </w:p>
    <w:p w14:paraId="08B477D9" w14:textId="77777777" w:rsidR="00C932A9" w:rsidRDefault="00317A43" w:rsidP="009A1A84">
      <w:pPr>
        <w:numPr>
          <w:ilvl w:val="0"/>
          <w:numId w:val="59"/>
        </w:numPr>
        <w:spacing w:after="30" w:line="268" w:lineRule="auto"/>
        <w:ind w:right="-10" w:hanging="765"/>
      </w:pPr>
      <w:r>
        <w:rPr>
          <w:sz w:val="24"/>
        </w:rPr>
        <w:t>Propiciar una conversación privada y directa.</w:t>
      </w:r>
    </w:p>
    <w:p w14:paraId="0E667842" w14:textId="77777777" w:rsidR="00C932A9" w:rsidRDefault="00317A43" w:rsidP="009A1A84">
      <w:pPr>
        <w:numPr>
          <w:ilvl w:val="0"/>
          <w:numId w:val="59"/>
        </w:numPr>
        <w:spacing w:after="30" w:line="268" w:lineRule="auto"/>
        <w:ind w:right="-10" w:hanging="765"/>
      </w:pPr>
      <w:r>
        <w:rPr>
          <w:sz w:val="24"/>
        </w:rPr>
        <w:lastRenderedPageBreak/>
        <w:t>Citar a padres, madres y apoderados para informar sobre los hechos, las acciones a seguir y el mecanismo de adopción de medidas de protección, de no revictimización, así como también la derivación a las distintas instituciones. La citación se hará vía telefónica y por correo electrónico solicitando la concurrencia inmediata al recinto escolar.</w:t>
      </w:r>
    </w:p>
    <w:p w14:paraId="0C2026D7" w14:textId="77777777" w:rsidR="00C932A9" w:rsidRDefault="00317A43" w:rsidP="009A1A84">
      <w:pPr>
        <w:spacing w:after="368" w:line="268" w:lineRule="auto"/>
        <w:ind w:left="0" w:right="-10" w:firstLine="11076"/>
      </w:pPr>
      <w:r>
        <w:t xml:space="preserve">51 </w:t>
      </w:r>
      <w:r>
        <w:rPr>
          <w:sz w:val="24"/>
        </w:rPr>
        <w:t>- A informar, por parte del Director(a), a los profesores(as) y demás integrantes de la comunidad de la situación, resguardando la identidad de los involucrados(as). Se informará de acciones inmediatas de protección de la integridad del o los estudiantes involucrados, evitando la revictimización. Para ello, se procederá a citar a entrevistas individuales o grupales. Por su parte, se podrán llevar a cabo comunicados que contengan información general.</w:t>
      </w:r>
    </w:p>
    <w:p w14:paraId="487EB5AF" w14:textId="77777777" w:rsidR="00C932A9" w:rsidRDefault="00192A44" w:rsidP="009A1A84">
      <w:pPr>
        <w:tabs>
          <w:tab w:val="center" w:pos="3934"/>
        </w:tabs>
        <w:spacing w:after="355" w:line="264" w:lineRule="auto"/>
        <w:ind w:left="0" w:right="-10" w:firstLine="0"/>
      </w:pPr>
      <w:r>
        <w:rPr>
          <w:b/>
          <w:sz w:val="24"/>
        </w:rPr>
        <w:t xml:space="preserve">Artículo 81: </w:t>
      </w:r>
      <w:r w:rsidR="00317A43">
        <w:rPr>
          <w:b/>
          <w:sz w:val="24"/>
        </w:rPr>
        <w:tab/>
      </w:r>
      <w:r w:rsidR="00317A43">
        <w:rPr>
          <w:sz w:val="24"/>
        </w:rPr>
        <w:t>I</w:t>
      </w:r>
      <w:r w:rsidR="00317A43">
        <w:rPr>
          <w:b/>
          <w:sz w:val="24"/>
        </w:rPr>
        <w:t>ndicadores para la detección del maltrato y el abuso sexual infantil:</w:t>
      </w:r>
    </w:p>
    <w:p w14:paraId="400CE187" w14:textId="77777777" w:rsidR="00C932A9" w:rsidRDefault="00317A43" w:rsidP="009A1A84">
      <w:pPr>
        <w:spacing w:after="30" w:line="268" w:lineRule="auto"/>
        <w:ind w:left="0" w:right="-10" w:firstLine="0"/>
      </w:pPr>
      <w:r>
        <w:rPr>
          <w:sz w:val="24"/>
        </w:rPr>
        <w:t>No es fácil establecer indicadores que permitan detectar el maltrato y el abuso sexual infantil dado que, por lo general, un indicador no es determinante por sí solo o puede deberse a múltiples situaciones que no necesariamente se relacionan con una situación abusiva. En términos generales, un adulto detecta una situación de maltrato y/o abuso, cuando se produce al menos una de las siguientes situaciones:</w:t>
      </w:r>
    </w:p>
    <w:p w14:paraId="4934C18C" w14:textId="77777777" w:rsidR="00C932A9" w:rsidRDefault="00317A43" w:rsidP="009A1A84">
      <w:pPr>
        <w:numPr>
          <w:ilvl w:val="0"/>
          <w:numId w:val="60"/>
        </w:numPr>
        <w:spacing w:after="30" w:line="268" w:lineRule="auto"/>
        <w:ind w:right="-10" w:hanging="15"/>
      </w:pPr>
      <w:r>
        <w:rPr>
          <w:sz w:val="24"/>
        </w:rPr>
        <w:t>El propio estudiante le revela que está siendo o ha sido víctima de maltrato, abuso sexual o de otra situación abusiva.</w:t>
      </w:r>
    </w:p>
    <w:p w14:paraId="07F1F8F8" w14:textId="77777777" w:rsidR="00C932A9" w:rsidRDefault="00317A43" w:rsidP="009A1A84">
      <w:pPr>
        <w:numPr>
          <w:ilvl w:val="0"/>
          <w:numId w:val="60"/>
        </w:numPr>
        <w:spacing w:after="30" w:line="268" w:lineRule="auto"/>
        <w:ind w:right="-10" w:hanging="15"/>
      </w:pPr>
      <w:r>
        <w:rPr>
          <w:sz w:val="24"/>
        </w:rPr>
        <w:t>Un tercero (algún compañero del o la estudiante afectada, otro adulto(a) le cuenta que un estudiante determinado está siendo o ha sido víctima de maltrato, abuso sexual u otra situación abusiva.</w:t>
      </w:r>
    </w:p>
    <w:p w14:paraId="68E90527" w14:textId="77777777" w:rsidR="00C932A9" w:rsidRDefault="00317A43" w:rsidP="009A1A84">
      <w:pPr>
        <w:numPr>
          <w:ilvl w:val="0"/>
          <w:numId w:val="60"/>
        </w:numPr>
        <w:spacing w:after="349" w:line="268" w:lineRule="auto"/>
        <w:ind w:right="-10" w:hanging="15"/>
      </w:pPr>
      <w:r>
        <w:rPr>
          <w:sz w:val="24"/>
        </w:rPr>
        <w:t>El adulto(a) nota señales que le indican que algo está sucediendo con un estudiante en particular, es decir, identifica conductas que no evidenciaba anteriormente, o nota un cambio en su comportamiento, en sus hábitos o formas de relacionarse con los demás.</w:t>
      </w:r>
    </w:p>
    <w:p w14:paraId="4E7798D0" w14:textId="77777777" w:rsidR="00C932A9" w:rsidRDefault="00317A43" w:rsidP="009A1A84">
      <w:pPr>
        <w:spacing w:after="351" w:line="268" w:lineRule="auto"/>
        <w:ind w:left="0" w:right="-10" w:firstLine="0"/>
      </w:pPr>
      <w:r>
        <w:rPr>
          <w:sz w:val="24"/>
        </w:rPr>
        <w:t xml:space="preserve">Es importante estar alerta a las señales que indiquen o generen sospechas de alguna situación de maltrato o abuso; principalmente, los cambios significativos en diferentes áreas del comportamiento deben ser tomados en cuenta como posibles indicadores que requieren especial atención. No obstante, no se debe generar pánico, ya que un cambio en la conducta no significa necesariamente que </w:t>
      </w:r>
      <w:proofErr w:type="spellStart"/>
      <w:r>
        <w:rPr>
          <w:sz w:val="24"/>
        </w:rPr>
        <w:t>el</w:t>
      </w:r>
      <w:proofErr w:type="spellEnd"/>
      <w:r>
        <w:rPr>
          <w:sz w:val="24"/>
        </w:rPr>
        <w:t xml:space="preserve"> o la estudiante sea víctima de maltrato o abuso, por ello se hace necesario que los profesores(as) conozcan a sus estudiantes y evalúen el contexto en el que se presentan los posibles indicadores, de manera de poder advertir estas señales.</w:t>
      </w:r>
    </w:p>
    <w:p w14:paraId="5D2E2FC3" w14:textId="77777777" w:rsidR="00C932A9" w:rsidRDefault="00317A43" w:rsidP="009A1A84">
      <w:pPr>
        <w:spacing w:after="351" w:line="268" w:lineRule="auto"/>
        <w:ind w:left="0" w:right="-10" w:firstLine="0"/>
      </w:pPr>
      <w:r>
        <w:rPr>
          <w:sz w:val="24"/>
        </w:rPr>
        <w:t>El colegio debe considerar todo indicio relativo a un presunto acoso o abuso sexual a estudiante, quedando constancia por escrito bajo firma responsable del denunciante.</w:t>
      </w:r>
    </w:p>
    <w:p w14:paraId="4FEB41A0" w14:textId="77777777" w:rsidR="00C932A9" w:rsidRDefault="00317A43" w:rsidP="009A1A84">
      <w:pPr>
        <w:spacing w:after="34" w:line="264" w:lineRule="auto"/>
        <w:ind w:left="10" w:right="-10" w:hanging="10"/>
      </w:pPr>
      <w:r>
        <w:rPr>
          <w:b/>
          <w:sz w:val="24"/>
        </w:rPr>
        <w:t>Título I</w:t>
      </w:r>
    </w:p>
    <w:p w14:paraId="0F4185A6" w14:textId="77777777" w:rsidR="00C932A9" w:rsidRDefault="00317A43" w:rsidP="009A1A84">
      <w:pPr>
        <w:spacing w:after="353" w:line="264" w:lineRule="auto"/>
        <w:ind w:left="10" w:right="-10" w:hanging="10"/>
      </w:pPr>
      <w:r>
        <w:rPr>
          <w:b/>
          <w:sz w:val="24"/>
        </w:rPr>
        <w:t>Acciones a adoptar por el Centro Educativo para prevenir o afrontar el abuso sexual y/o maltrato infantil o hechos de connotación sexual.</w:t>
      </w:r>
    </w:p>
    <w:p w14:paraId="5FB0E1B5" w14:textId="77777777" w:rsidR="00C932A9" w:rsidRDefault="00317A43" w:rsidP="009A1A84">
      <w:pPr>
        <w:spacing w:after="355" w:line="264" w:lineRule="auto"/>
        <w:ind w:left="10" w:right="-10" w:hanging="10"/>
      </w:pPr>
      <w:r>
        <w:rPr>
          <w:b/>
          <w:sz w:val="24"/>
        </w:rPr>
        <w:lastRenderedPageBreak/>
        <w:t xml:space="preserve">Artículo </w:t>
      </w:r>
      <w:r w:rsidR="00192A44">
        <w:rPr>
          <w:b/>
          <w:sz w:val="24"/>
        </w:rPr>
        <w:t>8</w:t>
      </w:r>
      <w:r>
        <w:rPr>
          <w:b/>
          <w:sz w:val="24"/>
        </w:rPr>
        <w:t>2: Son acciones preventivas por parte del personal del establecimiento</w:t>
      </w:r>
    </w:p>
    <w:p w14:paraId="1FCFC3A2" w14:textId="77777777" w:rsidR="00C932A9" w:rsidRDefault="00317A43" w:rsidP="009A1A84">
      <w:pPr>
        <w:spacing w:after="34" w:line="264" w:lineRule="auto"/>
        <w:ind w:left="10" w:right="-10" w:hanging="10"/>
      </w:pPr>
      <w:r>
        <w:rPr>
          <w:b/>
          <w:sz w:val="24"/>
        </w:rPr>
        <w:t>2.1. Selección del Personal:</w:t>
      </w:r>
    </w:p>
    <w:p w14:paraId="0090E064" w14:textId="77777777" w:rsidR="00C932A9" w:rsidRDefault="00317A43" w:rsidP="009A1A84">
      <w:pPr>
        <w:numPr>
          <w:ilvl w:val="0"/>
          <w:numId w:val="61"/>
        </w:numPr>
        <w:spacing w:after="30" w:line="268" w:lineRule="auto"/>
        <w:ind w:right="-10" w:hanging="15"/>
      </w:pPr>
      <w:r>
        <w:rPr>
          <w:sz w:val="24"/>
        </w:rPr>
        <w:t>Solicitar certificados de antecedentes vigentes a todos sus funcionarios, especialmente antes de realizar contrataciones.</w:t>
      </w:r>
    </w:p>
    <w:p w14:paraId="50FD1B31" w14:textId="77777777" w:rsidR="00C932A9" w:rsidRDefault="00317A43" w:rsidP="009A1A84">
      <w:pPr>
        <w:numPr>
          <w:ilvl w:val="0"/>
          <w:numId w:val="61"/>
        </w:numPr>
        <w:spacing w:after="30" w:line="268" w:lineRule="auto"/>
        <w:ind w:right="-10" w:hanging="15"/>
      </w:pPr>
      <w:r>
        <w:rPr>
          <w:sz w:val="24"/>
        </w:rPr>
        <w:t>Revisar el registro nacional de inhabilidad para trabajar con menores de edad, especialmente antes de contratar a una persona.</w:t>
      </w:r>
    </w:p>
    <w:p w14:paraId="19090FDB" w14:textId="77777777" w:rsidR="00C932A9" w:rsidRDefault="00C932A9" w:rsidP="009A1A84">
      <w:pPr>
        <w:spacing w:after="4" w:line="265" w:lineRule="auto"/>
        <w:ind w:left="205" w:right="-10" w:hanging="10"/>
      </w:pPr>
    </w:p>
    <w:p w14:paraId="0BB1F677" w14:textId="77777777" w:rsidR="00C932A9" w:rsidRDefault="00317A43" w:rsidP="009A1A84">
      <w:pPr>
        <w:spacing w:after="368" w:line="268" w:lineRule="auto"/>
        <w:ind w:left="0" w:right="-10" w:firstLine="0"/>
        <w:rPr>
          <w:sz w:val="24"/>
        </w:rPr>
      </w:pPr>
      <w:r>
        <w:rPr>
          <w:sz w:val="24"/>
        </w:rPr>
        <w:t>Se debe informar al personal que ante una situación de abuso sexual o maltrato se efectuarán las denuncias ante los organismos correspondientes, prestándole toda la colaboración necesaria para los fines de la investigación.</w:t>
      </w:r>
    </w:p>
    <w:p w14:paraId="4548E5A8" w14:textId="77777777" w:rsidR="006B4D53" w:rsidRDefault="006B4D53" w:rsidP="009A1A84">
      <w:pPr>
        <w:spacing w:after="368" w:line="268" w:lineRule="auto"/>
        <w:ind w:left="0" w:right="-10" w:firstLine="0"/>
      </w:pPr>
    </w:p>
    <w:p w14:paraId="189F413D" w14:textId="77777777" w:rsidR="00C932A9" w:rsidRDefault="00317A43" w:rsidP="009A1A84">
      <w:pPr>
        <w:tabs>
          <w:tab w:val="center" w:pos="4525"/>
        </w:tabs>
        <w:spacing w:after="34" w:line="264" w:lineRule="auto"/>
        <w:ind w:left="0" w:right="-10" w:firstLine="0"/>
      </w:pPr>
      <w:r>
        <w:rPr>
          <w:sz w:val="24"/>
        </w:rPr>
        <w:t>2.2.</w:t>
      </w:r>
      <w:r>
        <w:rPr>
          <w:sz w:val="24"/>
        </w:rPr>
        <w:tab/>
      </w:r>
      <w:r>
        <w:rPr>
          <w:b/>
          <w:sz w:val="24"/>
        </w:rPr>
        <w:t>Prevenciones que deben cumplir los adultos en su trato con los estudiantes:</w:t>
      </w:r>
    </w:p>
    <w:p w14:paraId="30968785" w14:textId="77777777" w:rsidR="00C932A9" w:rsidRDefault="00317A43" w:rsidP="009A1A84">
      <w:pPr>
        <w:tabs>
          <w:tab w:val="center" w:pos="1932"/>
        </w:tabs>
        <w:spacing w:after="34" w:line="264" w:lineRule="auto"/>
        <w:ind w:left="0" w:right="-10" w:firstLine="0"/>
      </w:pPr>
      <w:r>
        <w:rPr>
          <w:sz w:val="24"/>
        </w:rPr>
        <w:t>(i)</w:t>
      </w:r>
      <w:r>
        <w:rPr>
          <w:sz w:val="24"/>
        </w:rPr>
        <w:tab/>
      </w:r>
      <w:r>
        <w:rPr>
          <w:b/>
          <w:sz w:val="24"/>
        </w:rPr>
        <w:t>En baños y enfermería:</w:t>
      </w:r>
    </w:p>
    <w:p w14:paraId="19D9C24D" w14:textId="77777777" w:rsidR="00C932A9" w:rsidRDefault="00317A43" w:rsidP="009A1A84">
      <w:pPr>
        <w:numPr>
          <w:ilvl w:val="0"/>
          <w:numId w:val="62"/>
        </w:numPr>
        <w:spacing w:after="30" w:line="268" w:lineRule="auto"/>
        <w:ind w:right="-10" w:hanging="15"/>
      </w:pPr>
      <w:r>
        <w:rPr>
          <w:sz w:val="24"/>
        </w:rPr>
        <w:t>Está prohibido que el personal del Centro Educativo ingrese a los baños de estudiantes cuando éstos están dentro, a menos que detecten algún peligro, tales como humo, fuego, inundación o que vea desde afuera que se está produciendo algún desorden, pelea o se están rompiendo las instalaciones de los baños. Idealmente deberá ingresar con otro adulto para respaldarlo.</w:t>
      </w:r>
    </w:p>
    <w:p w14:paraId="51FFB44D" w14:textId="77777777" w:rsidR="00C932A9" w:rsidRDefault="00317A43" w:rsidP="009A1A84">
      <w:pPr>
        <w:numPr>
          <w:ilvl w:val="0"/>
          <w:numId w:val="62"/>
        </w:numPr>
        <w:spacing w:after="380" w:line="268" w:lineRule="auto"/>
        <w:ind w:right="-10" w:hanging="15"/>
      </w:pPr>
      <w:r>
        <w:rPr>
          <w:sz w:val="24"/>
        </w:rPr>
        <w:t>En el caso de accidentes, el personal está autorizado en una emergencia a sacar prendas al o la estudiante, idealmente en presencia de otra persona que trabaje en el centro educativo, de no suceder esto, el accidente, lesión u otro debe ser justificado para tomar esa acción, por ejemplo, quemaduras, heridas sangrientas.</w:t>
      </w:r>
    </w:p>
    <w:p w14:paraId="59B4CDE1" w14:textId="77777777" w:rsidR="00C932A9" w:rsidRDefault="00317A43" w:rsidP="009A1A84">
      <w:pPr>
        <w:tabs>
          <w:tab w:val="center" w:pos="1607"/>
        </w:tabs>
        <w:spacing w:after="34" w:line="264" w:lineRule="auto"/>
        <w:ind w:left="0" w:right="-10" w:firstLine="0"/>
      </w:pPr>
      <w:r>
        <w:rPr>
          <w:sz w:val="24"/>
        </w:rPr>
        <w:t>(ii)</w:t>
      </w:r>
      <w:r>
        <w:rPr>
          <w:sz w:val="24"/>
        </w:rPr>
        <w:tab/>
      </w:r>
      <w:r>
        <w:rPr>
          <w:b/>
          <w:sz w:val="24"/>
        </w:rPr>
        <w:t>Con estudiantes:</w:t>
      </w:r>
    </w:p>
    <w:p w14:paraId="084B1DC3" w14:textId="77777777" w:rsidR="00C932A9" w:rsidRDefault="00317A43" w:rsidP="009A1A84">
      <w:pPr>
        <w:numPr>
          <w:ilvl w:val="0"/>
          <w:numId w:val="63"/>
        </w:numPr>
        <w:spacing w:after="30" w:line="268" w:lineRule="auto"/>
        <w:ind w:right="-10" w:hanging="765"/>
      </w:pPr>
      <w:r>
        <w:rPr>
          <w:sz w:val="24"/>
        </w:rPr>
        <w:t>Los profesores(as), personal auxiliar y administrativo deben evitar muestras de afecto innecesarias que puedan ser mal interpretadas.</w:t>
      </w:r>
    </w:p>
    <w:p w14:paraId="44C18054" w14:textId="77777777" w:rsidR="00C932A9" w:rsidRDefault="00317A43" w:rsidP="009A1A84">
      <w:pPr>
        <w:numPr>
          <w:ilvl w:val="0"/>
          <w:numId w:val="63"/>
        </w:numPr>
        <w:spacing w:after="364" w:line="268" w:lineRule="auto"/>
        <w:ind w:right="-10" w:hanging="765"/>
      </w:pPr>
      <w:r>
        <w:rPr>
          <w:sz w:val="24"/>
        </w:rPr>
        <w:t>Al término o al inicio de las clases, los profesores(as) procurarán no estar a solas con algún o alguna estudiante en el interior de la sala de clases, como una forma de evitar malos entendidos. - El personal del centro educativo no podrá realizar actividades fuera del establecimiento con estudiantes que no correspondan a instancias oficiales de la institución.</w:t>
      </w:r>
    </w:p>
    <w:p w14:paraId="4E650316" w14:textId="77777777" w:rsidR="00C932A9" w:rsidRDefault="00317A43" w:rsidP="009A1A84">
      <w:pPr>
        <w:spacing w:after="349" w:line="268" w:lineRule="auto"/>
        <w:ind w:left="0" w:right="-10" w:firstLine="0"/>
      </w:pPr>
      <w:r>
        <w:rPr>
          <w:b/>
          <w:sz w:val="24"/>
        </w:rPr>
        <w:t xml:space="preserve">Artículo </w:t>
      </w:r>
      <w:r w:rsidR="00192A44">
        <w:rPr>
          <w:b/>
          <w:sz w:val="24"/>
        </w:rPr>
        <w:t>8</w:t>
      </w:r>
      <w:r>
        <w:rPr>
          <w:b/>
          <w:sz w:val="24"/>
        </w:rPr>
        <w:t xml:space="preserve">3: </w:t>
      </w:r>
      <w:r>
        <w:rPr>
          <w:sz w:val="24"/>
        </w:rPr>
        <w:t>Se establecen los siguientes procedimientos para enfrentar un eventual problema de abuso sexual de estudiantes por parte de adultos:</w:t>
      </w:r>
    </w:p>
    <w:p w14:paraId="14344467" w14:textId="77777777" w:rsidR="00C932A9" w:rsidRDefault="00317A43" w:rsidP="009A1A84">
      <w:pPr>
        <w:pStyle w:val="Prrafodelista"/>
        <w:numPr>
          <w:ilvl w:val="0"/>
          <w:numId w:val="221"/>
        </w:numPr>
        <w:spacing w:after="34" w:line="264" w:lineRule="auto"/>
        <w:ind w:right="-10"/>
      </w:pPr>
      <w:r w:rsidRPr="00192A44">
        <w:rPr>
          <w:b/>
          <w:sz w:val="24"/>
        </w:rPr>
        <w:t xml:space="preserve"> Frente a la sospecha de abuso sexual o maltrato o hechos de connotación sexual por una persona externa al Establecimiento:</w:t>
      </w:r>
    </w:p>
    <w:p w14:paraId="3430DBFD" w14:textId="77777777" w:rsidR="00C932A9" w:rsidRDefault="00317A43" w:rsidP="009A1A84">
      <w:pPr>
        <w:numPr>
          <w:ilvl w:val="0"/>
          <w:numId w:val="63"/>
        </w:numPr>
        <w:spacing w:after="30" w:line="268" w:lineRule="auto"/>
        <w:ind w:right="-10" w:hanging="765"/>
      </w:pPr>
      <w:r>
        <w:rPr>
          <w:sz w:val="24"/>
        </w:rPr>
        <w:t xml:space="preserve">La persona que tiene indicios de sospecha de abuso sexual o maltrato debe informar de manera inmediata al Encargado(a) de Convivencia Escolar o cualquier funcionario del </w:t>
      </w:r>
      <w:r>
        <w:rPr>
          <w:sz w:val="24"/>
        </w:rPr>
        <w:lastRenderedPageBreak/>
        <w:t>establecimiento, de manera inmediata. El Encargado(a) de convivencia escolar, deberá informar y citar de manera inmediata a padres, madres y apoderados La citación se hará vía telefónica y por correo electrónico solicitando la concurrencia inmediata al recinto escolar.</w:t>
      </w:r>
    </w:p>
    <w:p w14:paraId="51745811" w14:textId="77777777" w:rsidR="00C932A9" w:rsidRDefault="00317A43" w:rsidP="009A1A84">
      <w:pPr>
        <w:numPr>
          <w:ilvl w:val="0"/>
          <w:numId w:val="63"/>
        </w:numPr>
        <w:spacing w:after="30" w:line="268" w:lineRule="auto"/>
        <w:ind w:right="-10" w:hanging="765"/>
      </w:pPr>
      <w:r>
        <w:rPr>
          <w:sz w:val="24"/>
        </w:rPr>
        <w:t>El Encargado de Convivencia Escolar recaba información relevante desde las personas que tienen relación directa con el estudiante (profesor(a) jefe, profesores(as) de asignatura, otros profesionales del establecimiento) y del mismo(a) estudiante, según corresponda, dentro del plazo de 5 días hábiles.</w:t>
      </w:r>
    </w:p>
    <w:p w14:paraId="7763783D" w14:textId="77777777" w:rsidR="00C932A9" w:rsidRDefault="00317A43" w:rsidP="009A1A84">
      <w:pPr>
        <w:numPr>
          <w:ilvl w:val="0"/>
          <w:numId w:val="63"/>
        </w:numPr>
        <w:spacing w:after="346" w:line="272" w:lineRule="auto"/>
        <w:ind w:right="-10" w:hanging="765"/>
      </w:pPr>
      <w:r>
        <w:rPr>
          <w:sz w:val="24"/>
        </w:rPr>
        <w:t>En caso que la sospecha no implique familiares directos, se cita al apoderado(a), nuevamente, del estudiante para una entrevista con la finalidad de conocer su situación familiar, que pueda relacionarse con las señales observadas, dentro del plazo de 5 días terminadas las entrevistas. -</w:t>
      </w:r>
      <w:r>
        <w:rPr>
          <w:sz w:val="24"/>
        </w:rPr>
        <w:tab/>
        <w:t>Se clarifican las sospechas con la información recabada.</w:t>
      </w:r>
    </w:p>
    <w:p w14:paraId="3E08A3DD" w14:textId="77777777" w:rsidR="00C932A9" w:rsidRDefault="00317A43" w:rsidP="009A1A84">
      <w:pPr>
        <w:pStyle w:val="Prrafodelista"/>
        <w:numPr>
          <w:ilvl w:val="0"/>
          <w:numId w:val="221"/>
        </w:numPr>
        <w:spacing w:after="30" w:line="268" w:lineRule="auto"/>
        <w:ind w:right="-10"/>
      </w:pPr>
      <w:r w:rsidRPr="00192A44">
        <w:rPr>
          <w:b/>
          <w:sz w:val="24"/>
        </w:rPr>
        <w:t>Si se descarta la ocurrencia de abuso sexual o maltrato o hechos de connotación sexual</w:t>
      </w:r>
      <w:r w:rsidRPr="00192A44">
        <w:rPr>
          <w:sz w:val="24"/>
        </w:rPr>
        <w:t>, se realiza seguimiento al estudiante y se analiza, en compañía de los padres, madres y apoderados(as) la posible derivación a un especialista, sí corresponde.</w:t>
      </w:r>
    </w:p>
    <w:p w14:paraId="6C8317BF" w14:textId="77777777" w:rsidR="00B71329" w:rsidRDefault="00B71329" w:rsidP="009A1A84">
      <w:pPr>
        <w:spacing w:after="30" w:line="268" w:lineRule="auto"/>
        <w:ind w:left="-489" w:right="-10" w:firstLine="10367"/>
      </w:pPr>
    </w:p>
    <w:p w14:paraId="7C32D8A5" w14:textId="77777777" w:rsidR="00C932A9" w:rsidRDefault="00B71329" w:rsidP="009A1A84">
      <w:pPr>
        <w:spacing w:after="30" w:line="268" w:lineRule="auto"/>
        <w:ind w:left="284" w:right="-10" w:hanging="284"/>
      </w:pPr>
      <w:r>
        <w:t xml:space="preserve">      </w:t>
      </w:r>
      <w:r w:rsidRPr="00B71329">
        <w:rPr>
          <w:b/>
        </w:rPr>
        <w:t>d)</w:t>
      </w:r>
      <w:r>
        <w:t xml:space="preserve"> </w:t>
      </w:r>
      <w:r w:rsidR="00317A43" w:rsidRPr="00B71329">
        <w:rPr>
          <w:b/>
          <w:sz w:val="24"/>
        </w:rPr>
        <w:t>En caso de contar con sospecha fundada que se configura un posible abuso sexual</w:t>
      </w:r>
      <w:r w:rsidR="00317A43">
        <w:rPr>
          <w:sz w:val="24"/>
        </w:rPr>
        <w:t>, se realizarán los siguientes procedimientos:</w:t>
      </w:r>
    </w:p>
    <w:p w14:paraId="45AE1F43" w14:textId="77777777" w:rsidR="00C932A9" w:rsidRDefault="00317A43" w:rsidP="009A1A84">
      <w:pPr>
        <w:numPr>
          <w:ilvl w:val="0"/>
          <w:numId w:val="63"/>
        </w:numPr>
        <w:spacing w:after="30" w:line="268" w:lineRule="auto"/>
        <w:ind w:left="284" w:right="-10" w:hanging="284"/>
      </w:pPr>
      <w:r>
        <w:rPr>
          <w:sz w:val="24"/>
        </w:rPr>
        <w:t>Se citará, dentro de las 24 horas siguientes, al adulto(a) responsable del estudiante para comunicarle la situación ocurrida.</w:t>
      </w:r>
    </w:p>
    <w:p w14:paraId="43F227C7" w14:textId="77777777" w:rsidR="00C932A9" w:rsidRDefault="00317A43" w:rsidP="009A1A84">
      <w:pPr>
        <w:numPr>
          <w:ilvl w:val="0"/>
          <w:numId w:val="63"/>
        </w:numPr>
        <w:spacing w:after="30" w:line="268" w:lineRule="auto"/>
        <w:ind w:left="284" w:right="-10" w:hanging="284"/>
      </w:pPr>
      <w:r>
        <w:rPr>
          <w:sz w:val="24"/>
        </w:rPr>
        <w:t>Se le informará que es su responsabilidad hacer la denuncia en Carabineros, Fiscalía, Policía de Investigaciones (PDI) o Servicio Médico Legal (SML). En caso de violación, no obstante, la Dirección le ofrece al adulto poder acompañarlos en ese mismo momento a realizar la denuncia.</w:t>
      </w:r>
    </w:p>
    <w:p w14:paraId="3BECE059" w14:textId="77777777" w:rsidR="00C932A9" w:rsidRDefault="00317A43" w:rsidP="009A1A84">
      <w:pPr>
        <w:numPr>
          <w:ilvl w:val="0"/>
          <w:numId w:val="63"/>
        </w:numPr>
        <w:spacing w:after="30" w:line="268" w:lineRule="auto"/>
        <w:ind w:left="284" w:right="-10" w:hanging="284"/>
      </w:pPr>
      <w:r>
        <w:rPr>
          <w:sz w:val="24"/>
        </w:rPr>
        <w:t>En caso de querer ir ellos solos, se les da plazo hasta la mañana del día siguiente (8:00 am), para demostrar que realizó la denuncia. Se le explica al adulto que en caso de no querer proceder o de no certificar la denuncia, el Establecimiento procederá a realizarla según el plazo señalado en el artículo 64 del Reglamento Interno, es decir, 24 horas desde que se tome conocimiento del hecho. La denuncia estará a cargo del Director quien personalmente procederá a llevarla a cabo ante Carabineros, PDI o Ministerio Público.</w:t>
      </w:r>
    </w:p>
    <w:p w14:paraId="0967951F" w14:textId="77777777" w:rsidR="00C932A9" w:rsidRDefault="00317A43" w:rsidP="009A1A84">
      <w:pPr>
        <w:numPr>
          <w:ilvl w:val="0"/>
          <w:numId w:val="63"/>
        </w:numPr>
        <w:spacing w:after="369" w:line="268" w:lineRule="auto"/>
        <w:ind w:left="284" w:right="-10" w:hanging="284"/>
      </w:pPr>
      <w:r>
        <w:rPr>
          <w:sz w:val="24"/>
        </w:rPr>
        <w:t>De la situación de comunicación al adulto(a) responsable del estudiante, como de los pasos que este dará, quedará registro y firma en documento ad-hoc.</w:t>
      </w:r>
    </w:p>
    <w:p w14:paraId="65D0711E" w14:textId="77777777" w:rsidR="00C932A9" w:rsidRDefault="00B71329" w:rsidP="009A1A84">
      <w:pPr>
        <w:spacing w:after="34" w:line="264" w:lineRule="auto"/>
        <w:ind w:left="10" w:right="-10" w:hanging="10"/>
      </w:pPr>
      <w:r>
        <w:rPr>
          <w:b/>
          <w:sz w:val="24"/>
        </w:rPr>
        <w:t xml:space="preserve"> Artículo 84: </w:t>
      </w:r>
      <w:r w:rsidR="00317A43">
        <w:rPr>
          <w:b/>
          <w:sz w:val="24"/>
        </w:rPr>
        <w:t>Frente a una certeza de abuso sexual o maltrato o hechos de connotación sexual de un estudiante por parte de un funcionario del Establecimiento se procederá:</w:t>
      </w:r>
    </w:p>
    <w:p w14:paraId="08908835" w14:textId="77777777" w:rsidR="00C932A9" w:rsidRDefault="00317A43" w:rsidP="009A1A84">
      <w:pPr>
        <w:numPr>
          <w:ilvl w:val="0"/>
          <w:numId w:val="63"/>
        </w:numPr>
        <w:spacing w:after="30" w:line="268" w:lineRule="auto"/>
        <w:ind w:right="-10" w:hanging="765"/>
      </w:pPr>
      <w:r>
        <w:rPr>
          <w:sz w:val="24"/>
        </w:rPr>
        <w:t>A citar a los padres, madres o apoderados(as) de la víctima para explicar la situación ocurrida. La citación se realizará dentro de las 24 horas desde que se tuvo conocimiento del hecho.</w:t>
      </w:r>
    </w:p>
    <w:p w14:paraId="2BC619D8" w14:textId="77777777" w:rsidR="00C932A9" w:rsidRDefault="00317A43" w:rsidP="009A1A84">
      <w:pPr>
        <w:numPr>
          <w:ilvl w:val="0"/>
          <w:numId w:val="63"/>
        </w:numPr>
        <w:spacing w:after="30" w:line="268" w:lineRule="auto"/>
        <w:ind w:right="-10" w:hanging="765"/>
      </w:pPr>
      <w:r>
        <w:rPr>
          <w:sz w:val="24"/>
        </w:rPr>
        <w:t>A realizar, por parte de la Dirección del Establecimiento, la denuncia del caso a las autoridades correspondientes: Carabineros, Policía de Investigaciones, Fiscalía, según el plazo señalado en el artículo 64 del Reglamento Interno, es decir, 24 horas desde que se tome conocimiento del hecho. La denuncia estará a cargo del Director(a) quien personalmente procederá a llevarla a cabo ante Carabineros, PDI o Ministerio Público.</w:t>
      </w:r>
    </w:p>
    <w:p w14:paraId="69DA3CF9" w14:textId="77777777" w:rsidR="00C932A9" w:rsidRDefault="00317A43" w:rsidP="009A1A84">
      <w:pPr>
        <w:numPr>
          <w:ilvl w:val="0"/>
          <w:numId w:val="63"/>
        </w:numPr>
        <w:spacing w:after="30" w:line="268" w:lineRule="auto"/>
        <w:ind w:right="-10" w:hanging="765"/>
      </w:pPr>
      <w:r>
        <w:rPr>
          <w:sz w:val="24"/>
        </w:rPr>
        <w:lastRenderedPageBreak/>
        <w:t>Se podrá suspender o cambiar las funciones del trabajador(a).</w:t>
      </w:r>
    </w:p>
    <w:p w14:paraId="7461FD90" w14:textId="77777777" w:rsidR="00C932A9" w:rsidRDefault="00317A43" w:rsidP="009A1A84">
      <w:pPr>
        <w:numPr>
          <w:ilvl w:val="0"/>
          <w:numId w:val="63"/>
        </w:numPr>
        <w:spacing w:after="30" w:line="268" w:lineRule="auto"/>
        <w:ind w:right="-10" w:hanging="765"/>
      </w:pPr>
      <w:r>
        <w:rPr>
          <w:sz w:val="24"/>
        </w:rPr>
        <w:t>A activar acciones inmediatas de protección de la integridad del estudiante, tales como: no dejarlo solo, evitar la revictimización procurando no tocar el tema del abuso o maltrato, mantener la cercanía con la persona a quien el estudiante se confió, mantener la máxima discreción y delicadeza con él, acompañamiento psicoemocional.</w:t>
      </w:r>
    </w:p>
    <w:p w14:paraId="6E4966BC" w14:textId="77777777" w:rsidR="00C932A9" w:rsidRDefault="00317A43" w:rsidP="009A1A84">
      <w:pPr>
        <w:numPr>
          <w:ilvl w:val="0"/>
          <w:numId w:val="63"/>
        </w:numPr>
        <w:spacing w:after="368" w:line="268" w:lineRule="auto"/>
        <w:ind w:right="-10" w:hanging="765"/>
      </w:pPr>
      <w:r>
        <w:rPr>
          <w:sz w:val="24"/>
        </w:rPr>
        <w:t>A resguardar la identidad del estudiante ante la comunidad educativa y los medios de comunicación.</w:t>
      </w:r>
    </w:p>
    <w:p w14:paraId="10F72A05" w14:textId="77777777" w:rsidR="00C932A9" w:rsidRDefault="00B71329" w:rsidP="009A1A84">
      <w:pPr>
        <w:spacing w:after="349" w:line="268" w:lineRule="auto"/>
        <w:ind w:left="0" w:right="-10" w:firstLine="0"/>
      </w:pPr>
      <w:r>
        <w:rPr>
          <w:b/>
          <w:sz w:val="24"/>
        </w:rPr>
        <w:t>Artículo 85</w:t>
      </w:r>
      <w:r w:rsidR="00317A43">
        <w:rPr>
          <w:b/>
          <w:sz w:val="24"/>
        </w:rPr>
        <w:t xml:space="preserve">: </w:t>
      </w:r>
      <w:r w:rsidR="00317A43">
        <w:rPr>
          <w:sz w:val="24"/>
        </w:rPr>
        <w:t>Si el caso de abuso o maltrato sexual o hechos de connotación sexual ocurriese al interior del grupo familiar, y es conocido por un miembro de la Comunidad Educativa, se tomarán las medidas necesarias establecidas en este protocolo de comprobación de la misma, y en caso de contar con los antecedentes necesarios, se procederá a la denuncia inmediata a las autoridades respectivas, de acuerdo al plazo indicado en el artículo 64 del RICE, es decir, 24 horas desde que se tome conocimiento del hecho. La denuncia estará a cargo del Director quien personalmente procederá a llevarla a cabo ante Carabineros, PDI o Ministerio Público.</w:t>
      </w:r>
    </w:p>
    <w:p w14:paraId="7513AEB2" w14:textId="77777777" w:rsidR="00C932A9" w:rsidRDefault="00B71329" w:rsidP="009A1A84">
      <w:pPr>
        <w:spacing w:after="378" w:line="264" w:lineRule="auto"/>
        <w:ind w:left="10" w:right="-10" w:hanging="10"/>
      </w:pPr>
      <w:r>
        <w:rPr>
          <w:b/>
          <w:sz w:val="24"/>
        </w:rPr>
        <w:t>Artículo 86</w:t>
      </w:r>
      <w:r w:rsidR="00317A43">
        <w:rPr>
          <w:b/>
          <w:sz w:val="24"/>
        </w:rPr>
        <w:t>: Frente a la sospecha de agresión en la esfera sexual entre estudiantes. El presente protocolo establece los siguientes procedimientos:</w:t>
      </w:r>
    </w:p>
    <w:p w14:paraId="0F21DB4D" w14:textId="77777777" w:rsidR="00C932A9" w:rsidRDefault="00317A43" w:rsidP="009A1A84">
      <w:pPr>
        <w:numPr>
          <w:ilvl w:val="0"/>
          <w:numId w:val="63"/>
        </w:numPr>
        <w:spacing w:after="5" w:line="268" w:lineRule="auto"/>
        <w:ind w:right="-10" w:hanging="765"/>
      </w:pPr>
      <w:r>
        <w:rPr>
          <w:sz w:val="24"/>
        </w:rPr>
        <w:t>La persona que ha recibido el relato o que ha sido testigo del hecho debe comunicarlo al</w:t>
      </w:r>
    </w:p>
    <w:p w14:paraId="20E6DD89" w14:textId="77777777" w:rsidR="00C932A9" w:rsidRDefault="00317A43" w:rsidP="009A1A84">
      <w:pPr>
        <w:spacing w:after="30" w:line="268" w:lineRule="auto"/>
        <w:ind w:left="780" w:right="-10" w:firstLine="0"/>
      </w:pPr>
      <w:r>
        <w:rPr>
          <w:sz w:val="24"/>
        </w:rPr>
        <w:t>Director(a) o al Encargado(a) de Convivencia Escolar.</w:t>
      </w:r>
    </w:p>
    <w:p w14:paraId="53CD8BF6" w14:textId="77777777" w:rsidR="00C932A9" w:rsidRDefault="00317A43" w:rsidP="009A1A84">
      <w:pPr>
        <w:spacing w:after="30" w:line="268" w:lineRule="auto"/>
        <w:ind w:left="0" w:right="-10" w:firstLine="11076"/>
      </w:pPr>
      <w:r>
        <w:t xml:space="preserve"> </w:t>
      </w:r>
      <w:r>
        <w:rPr>
          <w:sz w:val="24"/>
        </w:rPr>
        <w:t>- Una vez registrada la denuncia, se activarán acciones inmediatas de protección de la integridad del estudiante: no dejarlo solo, evitar la revictimización, mantener la cercanía con la persona a quien el estudiante se confió, mantener la máxima discreción y delicadeza con él, llevando a cabo acompañamiento psicosocial.</w:t>
      </w:r>
    </w:p>
    <w:p w14:paraId="0F7F493E" w14:textId="77777777" w:rsidR="00C932A9" w:rsidRDefault="00317A43" w:rsidP="009A1A84">
      <w:pPr>
        <w:numPr>
          <w:ilvl w:val="0"/>
          <w:numId w:val="63"/>
        </w:numPr>
        <w:spacing w:after="30" w:line="268" w:lineRule="auto"/>
        <w:ind w:right="-10" w:hanging="765"/>
      </w:pPr>
      <w:r>
        <w:rPr>
          <w:sz w:val="24"/>
        </w:rPr>
        <w:t>El Director(a), el Encargado(a) de Convivencia Escolar o los profesionales competentes del establecimiento que estos designen, procederán a entrevistar, por separado y de manera simultánea al o los estudiantes involucrados, de manera de recabar la mayor cantidad de antecedentes que permitan corroborar o descartar la sospecha. Las entrevistas se realizarán a más tardar dentro de 3 días de recibida la denuncia. En este mismo plazo se citará a los apoderados de los estudiantes involucrados para informar sobre el procedimiento.</w:t>
      </w:r>
    </w:p>
    <w:p w14:paraId="21298014" w14:textId="77777777" w:rsidR="00C932A9" w:rsidRDefault="00317A43" w:rsidP="009A1A84">
      <w:pPr>
        <w:numPr>
          <w:ilvl w:val="0"/>
          <w:numId w:val="63"/>
        </w:numPr>
        <w:spacing w:after="30" w:line="268" w:lineRule="auto"/>
        <w:ind w:right="-10" w:hanging="765"/>
      </w:pPr>
      <w:r>
        <w:rPr>
          <w:sz w:val="24"/>
        </w:rPr>
        <w:t>Como medida de protección, y mientras se recaban los antecedentes, se les propondrá a los apoderados de los estudiantes involucrados(as), suspender la asistencia a clases de manera excepcional, contando con el acuerdo de los padres, madres y/o apoderados(as). Esta medida será cautelar y en ningún caso será considerada como sanción anticipada.</w:t>
      </w:r>
    </w:p>
    <w:p w14:paraId="50234DB7" w14:textId="77777777" w:rsidR="00C932A9" w:rsidRDefault="00317A43" w:rsidP="009A1A84">
      <w:pPr>
        <w:numPr>
          <w:ilvl w:val="0"/>
          <w:numId w:val="63"/>
        </w:numPr>
        <w:spacing w:after="30" w:line="268" w:lineRule="auto"/>
        <w:ind w:right="-10" w:hanging="765"/>
      </w:pPr>
      <w:r>
        <w:rPr>
          <w:sz w:val="24"/>
        </w:rPr>
        <w:t>En caso de contar con los antecedentes necesarios, se procederá a la denuncia inmediata a las autoridades respectivas, de acuerdo al plan hecho. La denuncia estará a cargo del Director(a) quien personalmente procederá a llevarla a cabo ante Carabineros, PDI o Ministerio Público.</w:t>
      </w:r>
    </w:p>
    <w:p w14:paraId="75694623" w14:textId="77777777" w:rsidR="00C932A9" w:rsidRDefault="00317A43" w:rsidP="009A1A84">
      <w:pPr>
        <w:numPr>
          <w:ilvl w:val="0"/>
          <w:numId w:val="63"/>
        </w:numPr>
        <w:spacing w:after="30" w:line="268" w:lineRule="auto"/>
        <w:ind w:right="-10" w:hanging="765"/>
      </w:pPr>
      <w:r>
        <w:rPr>
          <w:sz w:val="24"/>
        </w:rPr>
        <w:lastRenderedPageBreak/>
        <w:t>En todos los procesos se debe resguardar la identidad de todos los estudiantes, sin importar la condición.</w:t>
      </w:r>
    </w:p>
    <w:p w14:paraId="62B492B1" w14:textId="77777777" w:rsidR="00C932A9" w:rsidRDefault="00317A43" w:rsidP="009A1A84">
      <w:pPr>
        <w:numPr>
          <w:ilvl w:val="0"/>
          <w:numId w:val="63"/>
        </w:numPr>
        <w:spacing w:after="30" w:line="268" w:lineRule="auto"/>
        <w:ind w:right="-10" w:hanging="765"/>
      </w:pPr>
      <w:r>
        <w:rPr>
          <w:sz w:val="24"/>
        </w:rPr>
        <w:t>También con los estudiantes se procederá con las medidas de protección definidas anteriormente en que participan, ya sean activos, espectadores, etc.</w:t>
      </w:r>
    </w:p>
    <w:p w14:paraId="446C7262" w14:textId="77777777" w:rsidR="00C932A9" w:rsidRDefault="00317A43" w:rsidP="009A1A84">
      <w:pPr>
        <w:numPr>
          <w:ilvl w:val="0"/>
          <w:numId w:val="63"/>
        </w:numPr>
        <w:spacing w:after="30" w:line="268" w:lineRule="auto"/>
        <w:ind w:right="-10" w:hanging="765"/>
      </w:pPr>
      <w:r>
        <w:rPr>
          <w:sz w:val="24"/>
        </w:rPr>
        <w:t>Se citará a todos los apoderados(a)s de los estudiantes involucrados(as), de manera separada, para comunicarles sobre la información obtenida. La entrevista de los apoderados(as) se desarrollará dentro de 5 días hábiles contados desde el término de las entrevistas de los y las estudiantes involucradas.</w:t>
      </w:r>
    </w:p>
    <w:p w14:paraId="0F6CEA87" w14:textId="77777777" w:rsidR="00C932A9" w:rsidRDefault="00317A43" w:rsidP="009A1A84">
      <w:pPr>
        <w:numPr>
          <w:ilvl w:val="0"/>
          <w:numId w:val="63"/>
        </w:numPr>
        <w:spacing w:after="365" w:line="268" w:lineRule="auto"/>
        <w:ind w:right="-10" w:hanging="765"/>
      </w:pPr>
      <w:r>
        <w:rPr>
          <w:sz w:val="24"/>
        </w:rPr>
        <w:t>En caso de que corresponda, se aplicarán las medidas pedagógicas, reparatorias, de apoyo pedagógico o psicosocial, señaladas en el artículo 58 del Reglamento Interno.</w:t>
      </w:r>
    </w:p>
    <w:p w14:paraId="606DF71C" w14:textId="77777777" w:rsidR="00C932A9" w:rsidRDefault="00B71329" w:rsidP="009A1A84">
      <w:pPr>
        <w:spacing w:after="30" w:line="268" w:lineRule="auto"/>
        <w:ind w:left="0" w:right="-10" w:firstLine="0"/>
      </w:pPr>
      <w:r>
        <w:rPr>
          <w:b/>
          <w:sz w:val="24"/>
        </w:rPr>
        <w:t>Artículo 87</w:t>
      </w:r>
      <w:r w:rsidR="00317A43">
        <w:rPr>
          <w:b/>
          <w:sz w:val="24"/>
        </w:rPr>
        <w:t xml:space="preserve">: </w:t>
      </w:r>
      <w:r w:rsidR="00317A43">
        <w:rPr>
          <w:sz w:val="24"/>
        </w:rPr>
        <w:t>En caso de comprobarse el abuso, se citará al o la estudiante y apoderado(a) a entrevista con el Director(a), quien deberá informarle el procedimiento seguido y la sanción y/o acuerdo correspondiente, en base a lo estipulado en el Reglamento de Convivencia. Este procedimiento debe quedar registrado por escrito, y con las firmas de los presentes en dicha reunión. Una vez informados los involucrados en el hecho, se seguirán los siguientes pasos:</w:t>
      </w:r>
    </w:p>
    <w:p w14:paraId="75ADE49B" w14:textId="77777777" w:rsidR="00C932A9" w:rsidRDefault="00317A43" w:rsidP="009A1A84">
      <w:pPr>
        <w:numPr>
          <w:ilvl w:val="0"/>
          <w:numId w:val="63"/>
        </w:numPr>
        <w:spacing w:after="30" w:line="268" w:lineRule="auto"/>
        <w:ind w:right="-10" w:hanging="765"/>
      </w:pPr>
      <w:r>
        <w:rPr>
          <w:sz w:val="24"/>
        </w:rPr>
        <w:t>El Director(a), junto con el Encargado(a) de Convivencia Escolar y el profesor(a) jefe, clarifican en los cursos correspondientes de los estudiantes involucrados, la información de los hechos e informan sobre procedimientos a seguir.</w:t>
      </w:r>
    </w:p>
    <w:p w14:paraId="2B27FCAE" w14:textId="77777777" w:rsidR="00C932A9" w:rsidRDefault="00317A43" w:rsidP="009A1A84">
      <w:pPr>
        <w:numPr>
          <w:ilvl w:val="0"/>
          <w:numId w:val="63"/>
        </w:numPr>
        <w:spacing w:after="30" w:line="268" w:lineRule="auto"/>
        <w:ind w:right="-10" w:hanging="765"/>
      </w:pPr>
      <w:r>
        <w:rPr>
          <w:sz w:val="24"/>
        </w:rPr>
        <w:t>El equipo directivo o a quienes éste designe, elaborará un plan de contención y acompañamiento a los estudiantes afectados.</w:t>
      </w:r>
    </w:p>
    <w:p w14:paraId="3815681E" w14:textId="77777777" w:rsidR="00C932A9" w:rsidRDefault="00317A43" w:rsidP="009A1A84">
      <w:pPr>
        <w:numPr>
          <w:ilvl w:val="0"/>
          <w:numId w:val="63"/>
        </w:numPr>
        <w:spacing w:after="30" w:line="268" w:lineRule="auto"/>
        <w:ind w:right="-10" w:hanging="765"/>
      </w:pPr>
      <w:r>
        <w:rPr>
          <w:sz w:val="24"/>
        </w:rPr>
        <w:t>En el evento que el abuso tenga características de delito, el cual será definido con las asesorías necesarias y conforme al Código Penal de la República de Chile, se deberá hacer la denuncia por parte de la Dirección ante los organismos públicos competentes en caso de contar con los antecedentes necesarios, se procederá a la denuncia inmediata a las autoridades respectivas, de acuerdo al plazo indicado en el artículo 64 del RICE, es decir, 24 horas desde que se tome conocimiento del hecho. La denuncia estará a cargo del Director quien personalmente procederá a llevarla a cabo ante Carabineros, PDI o Ministerio Público.</w:t>
      </w:r>
    </w:p>
    <w:p w14:paraId="284816A0" w14:textId="77777777" w:rsidR="00C932A9" w:rsidRDefault="00317A43" w:rsidP="009A1A84">
      <w:pPr>
        <w:spacing w:after="365" w:line="268" w:lineRule="auto"/>
        <w:ind w:left="0" w:right="-10" w:firstLine="11076"/>
      </w:pPr>
      <w:r>
        <w:t xml:space="preserve"> </w:t>
      </w:r>
      <w:r w:rsidR="00B71329">
        <w:rPr>
          <w:b/>
          <w:sz w:val="24"/>
        </w:rPr>
        <w:t>Artículo 88</w:t>
      </w:r>
      <w:r>
        <w:rPr>
          <w:b/>
          <w:sz w:val="24"/>
        </w:rPr>
        <w:t xml:space="preserve">: </w:t>
      </w:r>
      <w:r>
        <w:rPr>
          <w:sz w:val="24"/>
        </w:rPr>
        <w:t>En todo caso, si la situación lo amerita, se derivará a las víctimas del hecho a instancias externas de evaluación o apoyo, sugiriéndose el apoyo profesional a los afectados, a través de médicos especialistas, terapias de reparación psicosocial, programas de apoyo a las competencias parentales, programas de representación jurídica, tales como oficinas comunales de protección de derechos (OPD), CESFAM, Tribunales de Familia, entre otros similares. Todas las derivaciones a redes externas serán monitoreadas desde el Equipo psicosocial a objeto de apoyar desde el entorno escolar las acciones que se estén aplicando a favor del o la estudiante.</w:t>
      </w:r>
    </w:p>
    <w:p w14:paraId="7098B5CA" w14:textId="77777777" w:rsidR="00C932A9" w:rsidRDefault="00317A43" w:rsidP="009A1A84">
      <w:pPr>
        <w:spacing w:after="30" w:line="268" w:lineRule="auto"/>
        <w:ind w:left="0" w:right="-10" w:firstLine="0"/>
      </w:pPr>
      <w:r>
        <w:rPr>
          <w:b/>
          <w:sz w:val="24"/>
        </w:rPr>
        <w:t>Artículo 8</w:t>
      </w:r>
      <w:r w:rsidR="00B71329">
        <w:rPr>
          <w:b/>
          <w:sz w:val="24"/>
        </w:rPr>
        <w:t>9:</w:t>
      </w:r>
      <w:r>
        <w:rPr>
          <w:b/>
          <w:sz w:val="24"/>
        </w:rPr>
        <w:t xml:space="preserve"> </w:t>
      </w:r>
      <w:r>
        <w:rPr>
          <w:sz w:val="24"/>
        </w:rPr>
        <w:t>Derivación a instancias externas de evaluación o apoyo:</w:t>
      </w:r>
    </w:p>
    <w:p w14:paraId="2D82F308" w14:textId="77777777" w:rsidR="00C932A9" w:rsidRDefault="00317A43" w:rsidP="009A1A84">
      <w:pPr>
        <w:spacing w:after="364" w:line="268" w:lineRule="auto"/>
        <w:ind w:left="0" w:right="-10" w:firstLine="0"/>
      </w:pPr>
      <w:r>
        <w:rPr>
          <w:sz w:val="24"/>
        </w:rPr>
        <w:t>Se sugerirá apoyo profesional a los afectados(as) a través de médicos especialistas, terapias de reparación psicosocial, programas de apoyo a las competencias parentales, programas de representación jurídica, OPD, Tribunales de Familia, entre otros.</w:t>
      </w:r>
    </w:p>
    <w:p w14:paraId="13B23C12" w14:textId="77777777" w:rsidR="00C932A9" w:rsidRDefault="00317A43" w:rsidP="009A1A84">
      <w:pPr>
        <w:spacing w:after="30" w:line="268" w:lineRule="auto"/>
        <w:ind w:left="0" w:right="-10" w:firstLine="0"/>
      </w:pPr>
      <w:r>
        <w:rPr>
          <w:b/>
          <w:sz w:val="24"/>
        </w:rPr>
        <w:lastRenderedPageBreak/>
        <w:t>Artículo 9</w:t>
      </w:r>
      <w:r w:rsidR="00B71329">
        <w:rPr>
          <w:b/>
          <w:sz w:val="24"/>
        </w:rPr>
        <w:t>0:</w:t>
      </w:r>
      <w:r>
        <w:rPr>
          <w:b/>
          <w:sz w:val="24"/>
        </w:rPr>
        <w:t xml:space="preserve"> </w:t>
      </w:r>
      <w:r>
        <w:rPr>
          <w:sz w:val="24"/>
        </w:rPr>
        <w:t>Seguimiento:</w:t>
      </w:r>
    </w:p>
    <w:p w14:paraId="37B740ED" w14:textId="77777777" w:rsidR="00C932A9" w:rsidRDefault="00317A43" w:rsidP="009A1A84">
      <w:pPr>
        <w:spacing w:after="30" w:line="268" w:lineRule="auto"/>
        <w:ind w:left="0" w:right="-10" w:firstLine="0"/>
      </w:pPr>
      <w:r>
        <w:rPr>
          <w:sz w:val="24"/>
        </w:rPr>
        <w:t>Son aquellas acciones que permiten conocer la evolución de la situación de sospecha de abuso pesquisada, a través de llamados telefónicos, entrevistas, comunicación con profesionales externos, entre otros.</w:t>
      </w:r>
    </w:p>
    <w:p w14:paraId="0C429B65" w14:textId="77777777" w:rsidR="00C932A9" w:rsidRDefault="00317A43" w:rsidP="009A1A84">
      <w:pPr>
        <w:spacing w:after="346" w:line="272" w:lineRule="auto"/>
        <w:ind w:left="10" w:right="-10" w:hanging="10"/>
      </w:pPr>
      <w:r>
        <w:rPr>
          <w:sz w:val="24"/>
        </w:rPr>
        <w:t>En aquellos casos que efectivamente sean denunciados, se realizará seguimiento en un máximo de 5 días hábiles con el estudiante, con el fin de contener e indagar en las repercusiones del proceso de denuncia.</w:t>
      </w:r>
    </w:p>
    <w:p w14:paraId="72501641" w14:textId="77777777" w:rsidR="00C932A9" w:rsidRDefault="00B71329" w:rsidP="009A1A84">
      <w:pPr>
        <w:spacing w:after="375" w:line="264" w:lineRule="auto"/>
        <w:ind w:left="10" w:right="-10" w:hanging="10"/>
      </w:pPr>
      <w:r>
        <w:rPr>
          <w:b/>
          <w:sz w:val="24"/>
        </w:rPr>
        <w:t>Artículo 91</w:t>
      </w:r>
      <w:r w:rsidR="00317A43">
        <w:rPr>
          <w:b/>
          <w:sz w:val="24"/>
        </w:rPr>
        <w:t>: Frente a la sospecha de hechos de connotación sexual desde estudiante hacia funcionario(a). El presente protocolo establece los siguientes procedimientos:</w:t>
      </w:r>
    </w:p>
    <w:p w14:paraId="0572AE08" w14:textId="77777777" w:rsidR="00C932A9" w:rsidRDefault="00317A43" w:rsidP="009A1A84">
      <w:pPr>
        <w:numPr>
          <w:ilvl w:val="0"/>
          <w:numId w:val="64"/>
        </w:numPr>
        <w:spacing w:after="30" w:line="268" w:lineRule="auto"/>
        <w:ind w:right="-10" w:hanging="15"/>
      </w:pPr>
      <w:r>
        <w:rPr>
          <w:sz w:val="24"/>
        </w:rPr>
        <w:t>En caso de que un tercero tenga conocimiento de algún hecho de connotación sexual desde estudiante hacia un funcionario(a) debe comunicarlo al Director(a) o al Encargado(a) de Convivencia Escolar. El Director(a), el Encargado(a) de Convivencia Escolar o un profesional competente del establecimiento que estos designen, procederá a entrevistar al funcionario(a) afectado(a) de esta situación para obtener mayores antecedentes de lo ocurrido.</w:t>
      </w:r>
    </w:p>
    <w:p w14:paraId="1B8B2A79" w14:textId="77777777" w:rsidR="00C932A9" w:rsidRDefault="00317A43" w:rsidP="009A1A84">
      <w:pPr>
        <w:numPr>
          <w:ilvl w:val="0"/>
          <w:numId w:val="64"/>
        </w:numPr>
        <w:spacing w:after="30" w:line="268" w:lineRule="auto"/>
        <w:ind w:right="-10" w:hanging="15"/>
      </w:pPr>
      <w:r>
        <w:rPr>
          <w:sz w:val="24"/>
        </w:rPr>
        <w:t>En caso que el mismo funcionario(a) quiera dar cuenta de haber sido afectado de un hecho de connotación sexual por parte de un estudiante, debe comunicarlo al Director(a) o al Encargado(a) de Convivencia Escolar, una vez registrada la denuncia, se discutirán las condiciones de convivencia en un acuerdo en común entre ambos.</w:t>
      </w:r>
    </w:p>
    <w:p w14:paraId="44E914F6" w14:textId="77777777" w:rsidR="00C932A9" w:rsidRDefault="00317A43" w:rsidP="009A1A84">
      <w:pPr>
        <w:numPr>
          <w:ilvl w:val="0"/>
          <w:numId w:val="64"/>
        </w:numPr>
        <w:spacing w:after="30" w:line="268" w:lineRule="auto"/>
        <w:ind w:right="-10" w:hanging="15"/>
      </w:pPr>
      <w:r>
        <w:rPr>
          <w:sz w:val="24"/>
        </w:rPr>
        <w:t>Se procederá a entrevistar, por separado y de manera simultánea a los estudiantes involucrados(as), de manera de recabar la mayor cantidad de antecedentes referente a la situación. En paralelo, se citará al apoderado(a) del o los estudiantes involucrados(as), para informar sobre el procedimiento.</w:t>
      </w:r>
    </w:p>
    <w:p w14:paraId="3CD5F344" w14:textId="77777777" w:rsidR="00C932A9" w:rsidRDefault="00317A43" w:rsidP="009A1A84">
      <w:pPr>
        <w:numPr>
          <w:ilvl w:val="0"/>
          <w:numId w:val="64"/>
        </w:numPr>
        <w:spacing w:after="30" w:line="268" w:lineRule="auto"/>
        <w:ind w:right="-10" w:hanging="15"/>
      </w:pPr>
      <w:r>
        <w:rPr>
          <w:sz w:val="24"/>
        </w:rPr>
        <w:t>Como medida de protección, y mientras se recaban los antecedentes, se les propondrá a los apoderados(as) de los estudiantes involucrados(as), suspender la asistencia a clases de manera excepcional, contando con el acuerdo de los padres, madres y/o apoderados(as). Esta medida será cautelar y en ningún caso será considerada como sanción anticipada.</w:t>
      </w:r>
    </w:p>
    <w:p w14:paraId="76E23FA2" w14:textId="77777777" w:rsidR="00C932A9" w:rsidRDefault="00317A43" w:rsidP="009A1A84">
      <w:pPr>
        <w:numPr>
          <w:ilvl w:val="0"/>
          <w:numId w:val="64"/>
        </w:numPr>
        <w:spacing w:after="30" w:line="268" w:lineRule="auto"/>
        <w:ind w:right="-10" w:hanging="15"/>
      </w:pPr>
      <w:r>
        <w:rPr>
          <w:sz w:val="24"/>
        </w:rPr>
        <w:t>El proceso de recopilación de información se realizará a más tardar dentro de 3 días de recibida la denuncia.</w:t>
      </w:r>
    </w:p>
    <w:p w14:paraId="60B01213" w14:textId="77777777" w:rsidR="00C932A9" w:rsidRDefault="00317A43" w:rsidP="009A1A84">
      <w:pPr>
        <w:numPr>
          <w:ilvl w:val="0"/>
          <w:numId w:val="64"/>
        </w:numPr>
        <w:spacing w:after="30" w:line="268" w:lineRule="auto"/>
        <w:ind w:right="-10" w:hanging="15"/>
      </w:pPr>
      <w:r>
        <w:rPr>
          <w:sz w:val="24"/>
        </w:rPr>
        <w:t>En caso de contar con los antecedentes necesarios, se procederá a aplicar medidas según gravedad de la falta.</w:t>
      </w:r>
    </w:p>
    <w:p w14:paraId="5DB25637" w14:textId="77777777" w:rsidR="00C932A9" w:rsidRDefault="00C932A9" w:rsidP="009A1A84">
      <w:pPr>
        <w:spacing w:after="30" w:line="265" w:lineRule="auto"/>
        <w:ind w:left="205" w:right="-10" w:hanging="10"/>
      </w:pPr>
    </w:p>
    <w:p w14:paraId="1DA26ABA" w14:textId="77777777" w:rsidR="00C932A9" w:rsidRDefault="00B71329" w:rsidP="009A1A84">
      <w:pPr>
        <w:spacing w:after="351" w:line="268" w:lineRule="auto"/>
        <w:ind w:left="0" w:right="-10" w:firstLine="0"/>
        <w:sectPr w:rsidR="00C932A9" w:rsidSect="00A35887">
          <w:headerReference w:type="even" r:id="rId9"/>
          <w:headerReference w:type="default" r:id="rId10"/>
          <w:footerReference w:type="even" r:id="rId11"/>
          <w:footerReference w:type="default" r:id="rId12"/>
          <w:headerReference w:type="first" r:id="rId13"/>
          <w:footerReference w:type="first" r:id="rId14"/>
          <w:pgSz w:w="11907" w:h="16839" w:code="9"/>
          <w:pgMar w:top="567" w:right="1041" w:bottom="1417" w:left="1276" w:header="720" w:footer="816" w:gutter="0"/>
          <w:cols w:space="720"/>
          <w:docGrid w:linePitch="299"/>
        </w:sectPr>
      </w:pPr>
      <w:r>
        <w:rPr>
          <w:b/>
          <w:sz w:val="24"/>
        </w:rPr>
        <w:t>Artículo 92</w:t>
      </w:r>
      <w:r w:rsidR="00317A43">
        <w:rPr>
          <w:sz w:val="24"/>
        </w:rPr>
        <w:t>: Sin perjuicio de lo señalado recientemente, ante la ocurrencia de hechos que, por acción u omisión, sean constitutivos de delito y afecten a uno o a más miembros de la comunidad educativa (directivos, docentes, asistentes de la educación, padres y/o apoderados y estudiantes), los funcionarios del colegio deberán denunciar ante Carabineros de Chile, Policía de Investigaciones, las Fiscalías del Ministerio Público o los tribunales competentes, dentro del plazo de 24 horas desde que se tome conocimiento del hecho, sin perjuicio de lo dispuesto en los artículos 175 letra e) y 176 del Código Procesal Penal. La denuncia estará a cargo del Director(a), quien personalmente procederá a llevarla a cabo ante Carabineros, PDI o Ministerio Público.</w:t>
      </w:r>
      <w:r>
        <w:t xml:space="preserve">  </w:t>
      </w:r>
      <w:r w:rsidR="00317A43">
        <w:rPr>
          <w:sz w:val="24"/>
        </w:rPr>
        <w:t xml:space="preserve">El acta deberá ser firmada por estudiantes y apoderados(as), si correspondiere. Sin perjuicio de ello si el entrevistado(a) </w:t>
      </w:r>
      <w:r w:rsidR="00317A43">
        <w:rPr>
          <w:sz w:val="24"/>
        </w:rPr>
        <w:lastRenderedPageBreak/>
        <w:t>manifestará su intención de no desear firmar el acta, bastará la constancia del funcionario(a) que efectuó la entrevista como constatación.</w:t>
      </w:r>
      <w:r>
        <w:t xml:space="preserve">   </w:t>
      </w:r>
      <w:r w:rsidR="00317A43">
        <w:rPr>
          <w:sz w:val="24"/>
        </w:rPr>
        <w:t>El funcionario(a) que redacte el acta tendrá la calidad de ministro de fe, solo en aquello que se manifestó en la entrevista.</w:t>
      </w:r>
    </w:p>
    <w:p w14:paraId="7AE526E0" w14:textId="77777777" w:rsidR="00C932A9" w:rsidRDefault="00C932A9" w:rsidP="009A1A84">
      <w:pPr>
        <w:spacing w:after="4" w:line="265" w:lineRule="auto"/>
        <w:ind w:left="0" w:right="-10" w:firstLine="0"/>
      </w:pPr>
    </w:p>
    <w:p w14:paraId="44116040" w14:textId="77777777" w:rsidR="00C932A9" w:rsidRDefault="00317A43" w:rsidP="009A1A84">
      <w:pPr>
        <w:spacing w:after="275" w:line="262" w:lineRule="auto"/>
        <w:ind w:left="2907" w:right="-10" w:hanging="2540"/>
      </w:pPr>
      <w:r>
        <w:rPr>
          <w:b/>
          <w:sz w:val="28"/>
        </w:rPr>
        <w:t>P</w:t>
      </w:r>
      <w:r w:rsidR="00657FE4">
        <w:rPr>
          <w:b/>
          <w:sz w:val="28"/>
        </w:rPr>
        <w:t xml:space="preserve">ROTOCOLO DE </w:t>
      </w:r>
      <w:r>
        <w:rPr>
          <w:b/>
          <w:sz w:val="28"/>
        </w:rPr>
        <w:t xml:space="preserve">RETENCIÓN </w:t>
      </w:r>
      <w:r w:rsidR="00657FE4">
        <w:rPr>
          <w:b/>
          <w:sz w:val="28"/>
        </w:rPr>
        <w:t xml:space="preserve">Y APOYO A </w:t>
      </w:r>
      <w:r>
        <w:rPr>
          <w:b/>
          <w:sz w:val="28"/>
        </w:rPr>
        <w:t>ALUMNAS EMBARAZA</w:t>
      </w:r>
      <w:r w:rsidR="00657FE4">
        <w:rPr>
          <w:b/>
          <w:sz w:val="28"/>
        </w:rPr>
        <w:t>DAS, MADRES Y PADRES ESTUDIANTES</w:t>
      </w:r>
    </w:p>
    <w:p w14:paraId="69A66145" w14:textId="77777777" w:rsidR="00C932A9" w:rsidRDefault="00043FDB" w:rsidP="009A1A84">
      <w:pPr>
        <w:spacing w:after="380"/>
        <w:ind w:left="22" w:right="-10"/>
      </w:pPr>
      <w:r w:rsidRPr="00043FDB">
        <w:rPr>
          <w:b/>
        </w:rPr>
        <w:t>Artículo 93</w:t>
      </w:r>
      <w:r>
        <w:t xml:space="preserve">: </w:t>
      </w:r>
      <w:r w:rsidR="00317A43">
        <w:t>En Chile se encuentra garantizado el derecho de las alumnas embarazadas y madres a permanecer en sus respectivos establecimientos educacionales, sean estos públicos o privados, sean subvencionados o pagados, confesionales o no.</w:t>
      </w:r>
    </w:p>
    <w:p w14:paraId="2EEE9518" w14:textId="77777777" w:rsidR="00C932A9" w:rsidRDefault="00043FDB" w:rsidP="009A1A84">
      <w:pPr>
        <w:spacing w:after="381"/>
        <w:ind w:left="22" w:right="-10"/>
      </w:pPr>
      <w:r w:rsidRPr="00043FDB">
        <w:rPr>
          <w:b/>
        </w:rPr>
        <w:t>Artículo 94:</w:t>
      </w:r>
      <w:r>
        <w:t xml:space="preserve"> </w:t>
      </w:r>
      <w:r w:rsidR="00317A43">
        <w:t>El embarazo y la maternidad en ningún caso constituirán impedimento para ingresar y permanecer en los establecimientos de educación de cualquier nivel, debiendo estos últimos otorgar las facilidades académicas y administrativas que permitan el cumplimiento de ambos objetivos. Las alumnas madres y embarazadas no podrán estar en contacto con materiales nocivos, ni verse expuestas a situaciones de riesgo durante su embarazo o período de lactancia.</w:t>
      </w:r>
    </w:p>
    <w:p w14:paraId="11DA8B52" w14:textId="77777777" w:rsidR="00C932A9" w:rsidRDefault="00043FDB" w:rsidP="009A1A84">
      <w:pPr>
        <w:spacing w:after="3" w:line="278" w:lineRule="auto"/>
        <w:ind w:left="25" w:right="-10" w:hanging="10"/>
      </w:pPr>
      <w:r w:rsidRPr="00043FDB">
        <w:rPr>
          <w:b/>
        </w:rPr>
        <w:t>Artículo 95:</w:t>
      </w:r>
      <w:r>
        <w:t xml:space="preserve"> </w:t>
      </w:r>
      <w:r w:rsidR="00317A43">
        <w:t>Las autoridades directivas, el personal del establecimiento y demás miembros de la comunidad educativa, deberán siempre mostrar en su trato, respeto por la condición de embarazo, maternidad o paternidad del estudiante, a objeto de resguardar el derecho de estudiar en un ambiente de aceptación y respeto mutuo.</w:t>
      </w:r>
    </w:p>
    <w:p w14:paraId="081F74DA" w14:textId="77777777" w:rsidR="00C932A9" w:rsidRDefault="00317A43" w:rsidP="009A1A84">
      <w:pPr>
        <w:spacing w:after="12"/>
        <w:ind w:left="22" w:right="-10"/>
      </w:pPr>
      <w:r>
        <w:t>El incumplimiento de lo anterior, constituye una falta a la buena convivencia escolar.</w:t>
      </w:r>
    </w:p>
    <w:p w14:paraId="39D27B2E" w14:textId="77777777" w:rsidR="00C932A9" w:rsidRDefault="00317A43" w:rsidP="009A1A84">
      <w:pPr>
        <w:spacing w:after="359"/>
        <w:ind w:left="22" w:right="-10"/>
      </w:pPr>
      <w:r>
        <w:t>No estarán obligados a cumplir con el porcentaje de 85% de asistencia a clases en aquellos casos que estén debidamente justificados.</w:t>
      </w:r>
    </w:p>
    <w:p w14:paraId="5ACC5F16" w14:textId="77777777" w:rsidR="00C932A9" w:rsidRDefault="00043FDB" w:rsidP="009A1A84">
      <w:pPr>
        <w:spacing w:after="485"/>
        <w:ind w:right="-10"/>
      </w:pPr>
      <w:r w:rsidRPr="00043FDB">
        <w:rPr>
          <w:b/>
        </w:rPr>
        <w:t>Artículo 96:</w:t>
      </w:r>
      <w:r>
        <w:t xml:space="preserve"> </w:t>
      </w:r>
      <w:r w:rsidR="00317A43">
        <w:t>Respecto al padre o madre que es apoderado:</w:t>
      </w:r>
    </w:p>
    <w:p w14:paraId="6D68C4DA" w14:textId="77777777" w:rsidR="00C932A9" w:rsidRDefault="00317A43" w:rsidP="009A1A84">
      <w:pPr>
        <w:numPr>
          <w:ilvl w:val="0"/>
          <w:numId w:val="69"/>
        </w:numPr>
        <w:ind w:right="-10" w:hanging="360"/>
      </w:pPr>
      <w:r>
        <w:t>Los padres y/o apoderados en su rol, tienen la responsabilidad de informar al establecimiento mediante Profesor/a Jefe, que la o el estudiante se encuentra en esta condición.</w:t>
      </w:r>
    </w:p>
    <w:p w14:paraId="6754D4AE" w14:textId="77777777" w:rsidR="00C932A9" w:rsidRDefault="00317A43" w:rsidP="009A1A84">
      <w:pPr>
        <w:numPr>
          <w:ilvl w:val="0"/>
          <w:numId w:val="69"/>
        </w:numPr>
        <w:ind w:right="-10" w:hanging="360"/>
      </w:pPr>
      <w:r>
        <w:t>El/La Profesor/a Jefe tomará contacto con la familia de la/el estudiante. Se procurará máxima discreción. Ofrecerá explícitamente al/la estudiante y su familia el apoyo necesario, indicando medios de contacto y solicitud de entrevistas en caso de requerirlo.</w:t>
      </w:r>
    </w:p>
    <w:p w14:paraId="3C701038" w14:textId="77777777" w:rsidR="00C932A9" w:rsidRDefault="00317A43" w:rsidP="009A1A84">
      <w:pPr>
        <w:numPr>
          <w:ilvl w:val="0"/>
          <w:numId w:val="69"/>
        </w:numPr>
        <w:ind w:right="-10" w:hanging="360"/>
      </w:pPr>
      <w:r>
        <w:t>Se</w:t>
      </w:r>
      <w:r w:rsidR="00640B82">
        <w:t xml:space="preserve"> firmará en la Dirección</w:t>
      </w:r>
      <w:r>
        <w:t xml:space="preserve"> un compromiso de acompañamiento al adolescente, que señale su consentimiento para que la o el alumno asista a los controles, exámenes médicos y otras instancias que demanden atención de salud, cuidado del embarazo y del hijo/a nacido, que indique la ausencia total o parcial del o la estudiante durante la jornada de clases.</w:t>
      </w:r>
    </w:p>
    <w:p w14:paraId="322B1B99" w14:textId="77777777" w:rsidR="00C932A9" w:rsidRDefault="00317A43" w:rsidP="009A1A84">
      <w:pPr>
        <w:numPr>
          <w:ilvl w:val="0"/>
          <w:numId w:val="69"/>
        </w:numPr>
        <w:ind w:right="-10" w:hanging="360"/>
      </w:pPr>
      <w:r>
        <w:t>Notificar al Colegio situación de cambio de domicilio de su hijo o hija en condición de embarazo.</w:t>
      </w:r>
    </w:p>
    <w:p w14:paraId="3ACE7B99" w14:textId="77777777" w:rsidR="00C932A9" w:rsidRDefault="00317A43" w:rsidP="009A1A84">
      <w:pPr>
        <w:numPr>
          <w:ilvl w:val="0"/>
          <w:numId w:val="69"/>
        </w:numPr>
        <w:spacing w:after="364"/>
        <w:ind w:right="-10" w:hanging="360"/>
      </w:pPr>
      <w:r>
        <w:t>Notificar al Colegio situación si el padre o madre adolescente en condición de embarazo, pasa a responsabilidad de tutela de otra persona.</w:t>
      </w:r>
    </w:p>
    <w:p w14:paraId="1E686D35" w14:textId="77777777" w:rsidR="00C932A9" w:rsidRDefault="00043FDB" w:rsidP="009A1A84">
      <w:pPr>
        <w:spacing w:after="79"/>
        <w:ind w:right="-10"/>
      </w:pPr>
      <w:r w:rsidRPr="00043FDB">
        <w:rPr>
          <w:b/>
        </w:rPr>
        <w:t>Artículo 97:</w:t>
      </w:r>
      <w:r>
        <w:t xml:space="preserve"> </w:t>
      </w:r>
      <w:r w:rsidR="00317A43">
        <w:t>Respecto al periodo de Embarazo</w:t>
      </w:r>
      <w:r w:rsidR="002D1CEB">
        <w:t>, es deber del Establecimiento</w:t>
      </w:r>
      <w:r w:rsidR="00317A43">
        <w:t>:</w:t>
      </w:r>
    </w:p>
    <w:p w14:paraId="27324ED1" w14:textId="77777777" w:rsidR="00C932A9" w:rsidRDefault="00317A43" w:rsidP="009A1A84">
      <w:pPr>
        <w:numPr>
          <w:ilvl w:val="0"/>
          <w:numId w:val="69"/>
        </w:numPr>
        <w:ind w:right="-10" w:hanging="360"/>
      </w:pPr>
      <w:r>
        <w:t>Dar a conocer los beneficios que entrega el Ministerio de Educación, para mantenerse en el sistema escolar.</w:t>
      </w:r>
    </w:p>
    <w:p w14:paraId="5006631E" w14:textId="77777777" w:rsidR="00C932A9" w:rsidRDefault="00317A43" w:rsidP="009A1A84">
      <w:pPr>
        <w:numPr>
          <w:ilvl w:val="0"/>
          <w:numId w:val="69"/>
        </w:numPr>
        <w:ind w:right="-10" w:hanging="360"/>
      </w:pPr>
      <w:r>
        <w:lastRenderedPageBreak/>
        <w:t>Informar de Becas de apoyo a la retención escolar (BARE): aporte económico otorgado por JUNAEB, que beneficia a estudiantes con riesgo de deserción escolar por su condición de embarazo, maternidad y paternidad.</w:t>
      </w:r>
    </w:p>
    <w:p w14:paraId="201562C6" w14:textId="77777777" w:rsidR="00640B82" w:rsidRDefault="00317A43" w:rsidP="00640B82">
      <w:pPr>
        <w:numPr>
          <w:ilvl w:val="0"/>
          <w:numId w:val="69"/>
        </w:numPr>
        <w:ind w:right="-10" w:hanging="360"/>
      </w:pPr>
      <w:r>
        <w:t>Dar a conocer el Programa JUNAEB de apoyo a la retención escolar de embarazadas, Madres y Padres; acompañamientos y orientaciones en lo académico, personal y familiar.</w:t>
      </w:r>
    </w:p>
    <w:p w14:paraId="6F7AF67B" w14:textId="77777777" w:rsidR="00C932A9" w:rsidRDefault="00317A43" w:rsidP="00640B82">
      <w:pPr>
        <w:numPr>
          <w:ilvl w:val="0"/>
          <w:numId w:val="69"/>
        </w:numPr>
        <w:ind w:right="-10" w:hanging="360"/>
      </w:pPr>
      <w:r>
        <w:t>Informar de Redes de Apoyo para estudiantes embarazadas, madres y padres adolescentes.</w:t>
      </w:r>
    </w:p>
    <w:p w14:paraId="5B4EC17F" w14:textId="77777777" w:rsidR="002D1CEB" w:rsidRDefault="00317A43" w:rsidP="009A1A84">
      <w:pPr>
        <w:numPr>
          <w:ilvl w:val="0"/>
          <w:numId w:val="69"/>
        </w:numPr>
        <w:ind w:right="-10" w:hanging="360"/>
      </w:pPr>
      <w:r>
        <w:rPr>
          <w:noProof/>
          <w:lang w:val="es-ES" w:eastAsia="es-ES"/>
        </w:rPr>
        <w:drawing>
          <wp:anchor distT="0" distB="0" distL="114300" distR="114300" simplePos="0" relativeHeight="251659264" behindDoc="1" locked="0" layoutInCell="1" allowOverlap="0" wp14:anchorId="7C79E782" wp14:editId="6BB36E25">
            <wp:simplePos x="0" y="0"/>
            <wp:positionH relativeFrom="column">
              <wp:posOffset>5381625</wp:posOffset>
            </wp:positionH>
            <wp:positionV relativeFrom="paragraph">
              <wp:posOffset>124432</wp:posOffset>
            </wp:positionV>
            <wp:extent cx="142875" cy="171450"/>
            <wp:effectExtent l="0" t="0" r="0" b="0"/>
            <wp:wrapNone/>
            <wp:docPr id="4078" name="Picture 4078"/>
            <wp:cNvGraphicFramePr/>
            <a:graphic xmlns:a="http://schemas.openxmlformats.org/drawingml/2006/main">
              <a:graphicData uri="http://schemas.openxmlformats.org/drawingml/2006/picture">
                <pic:pic xmlns:pic="http://schemas.openxmlformats.org/drawingml/2006/picture">
                  <pic:nvPicPr>
                    <pic:cNvPr id="4078" name="Picture 4078"/>
                    <pic:cNvPicPr/>
                  </pic:nvPicPr>
                  <pic:blipFill>
                    <a:blip r:embed="rId15"/>
                    <a:stretch>
                      <a:fillRect/>
                    </a:stretch>
                  </pic:blipFill>
                  <pic:spPr>
                    <a:xfrm>
                      <a:off x="0" y="0"/>
                      <a:ext cx="142875" cy="171450"/>
                    </a:xfrm>
                    <a:prstGeom prst="rect">
                      <a:avLst/>
                    </a:prstGeom>
                  </pic:spPr>
                </pic:pic>
              </a:graphicData>
            </a:graphic>
          </wp:anchor>
        </w:drawing>
      </w:r>
      <w:r>
        <w:t>Mantener por parte del cuerpo directivo, el personal del establecimiento y el resto de la comunidad educativa un trato respetuoso por la condición de em</w:t>
      </w:r>
      <w:r w:rsidR="002D1CEB">
        <w:t>barazo, maternidad o paternidad.</w:t>
      </w:r>
    </w:p>
    <w:p w14:paraId="776205DE" w14:textId="77777777" w:rsidR="002D1CEB" w:rsidRDefault="002D1CEB" w:rsidP="009A1A84">
      <w:pPr>
        <w:ind w:left="375" w:right="-10" w:firstLine="0"/>
      </w:pPr>
      <w:r w:rsidRPr="002D1CEB">
        <w:rPr>
          <w:b/>
        </w:rPr>
        <w:t>Artículo 98:</w:t>
      </w:r>
      <w:r>
        <w:t xml:space="preserve"> De los derechos de la estudiante embarazada, madre y padre adolescente:  </w:t>
      </w:r>
    </w:p>
    <w:p w14:paraId="06880299" w14:textId="77777777" w:rsidR="00C932A9" w:rsidRDefault="00317A43" w:rsidP="009A1A84">
      <w:pPr>
        <w:numPr>
          <w:ilvl w:val="0"/>
          <w:numId w:val="69"/>
        </w:numPr>
        <w:ind w:right="-10" w:hanging="360"/>
      </w:pPr>
      <w:r>
        <w:t>La estudiante tiene derecho a adaptar su uniforme escolar a su condición de embarazo.</w:t>
      </w:r>
    </w:p>
    <w:p w14:paraId="2AD85F41" w14:textId="77777777" w:rsidR="00C932A9" w:rsidRDefault="00317A43" w:rsidP="009A1A84">
      <w:pPr>
        <w:numPr>
          <w:ilvl w:val="0"/>
          <w:numId w:val="69"/>
        </w:numPr>
        <w:ind w:right="-10" w:hanging="360"/>
      </w:pPr>
      <w:r>
        <w:t>Se establece que las alumnas embarazadas que no asistan a evaluación deben tomar contacto con los respectivos profesores y acordar una nueva fecha de rendición.</w:t>
      </w:r>
    </w:p>
    <w:p w14:paraId="49CB18E1" w14:textId="77777777" w:rsidR="00C932A9" w:rsidRDefault="00317A43" w:rsidP="009A1A84">
      <w:pPr>
        <w:numPr>
          <w:ilvl w:val="0"/>
          <w:numId w:val="69"/>
        </w:numPr>
        <w:ind w:right="-10" w:hanging="360"/>
      </w:pPr>
      <w:r>
        <w:t>Las alumnas embarazadas y madres adolescentes tendrán todo el resguardo del Colegio con el fin de asegurar que cumplan efectivamente con los aprendizajes y contenidos mínimos establecidos en los programas de Estudio.</w:t>
      </w:r>
    </w:p>
    <w:p w14:paraId="0F864888" w14:textId="77777777" w:rsidR="00C932A9" w:rsidRDefault="00317A43" w:rsidP="009A1A84">
      <w:pPr>
        <w:numPr>
          <w:ilvl w:val="0"/>
          <w:numId w:val="69"/>
        </w:numPr>
        <w:ind w:right="-10" w:hanging="360"/>
      </w:pPr>
      <w:r>
        <w:t>Las estudiantes embarazadas podrán participar de la asignatura de Educación Física, realizando actividades según recomendación médica o trabajos de investigación.</w:t>
      </w:r>
    </w:p>
    <w:p w14:paraId="2D994640" w14:textId="77777777" w:rsidR="00C932A9" w:rsidRDefault="00317A43" w:rsidP="009A1A84">
      <w:pPr>
        <w:numPr>
          <w:ilvl w:val="0"/>
          <w:numId w:val="69"/>
        </w:numPr>
        <w:ind w:right="-10" w:hanging="360"/>
      </w:pPr>
      <w:r>
        <w:t>Las instancias que tengan como causa directa las inasistencias a clases durante el año escolar por situaciones derivadas del embarazo, parto, post parto, control de niño Sano y enfermedades del hijo menor de un año, se consideran validas cuando se presenta un certificado médico, carné de salud, tarjeta de control u otro documento que indique las razones médicas de las ausencias a clases o actividades escolares.</w:t>
      </w:r>
    </w:p>
    <w:p w14:paraId="6C28CB9B" w14:textId="77777777" w:rsidR="00C932A9" w:rsidRDefault="00317A43" w:rsidP="009A1A84">
      <w:pPr>
        <w:numPr>
          <w:ilvl w:val="0"/>
          <w:numId w:val="69"/>
        </w:numPr>
        <w:ind w:right="-10" w:hanging="360"/>
      </w:pPr>
      <w:r>
        <w:t>La estudiante, junto a cada docente de asignatura pueden elaborar un calendario flexible de evaluaciones, que será monitoreado por la Jefa de la Unidad Técnico Pedagógica.</w:t>
      </w:r>
    </w:p>
    <w:p w14:paraId="7417E8A6" w14:textId="77777777" w:rsidR="00C932A9" w:rsidRDefault="00317A43" w:rsidP="009A1A84">
      <w:pPr>
        <w:numPr>
          <w:ilvl w:val="0"/>
          <w:numId w:val="69"/>
        </w:numPr>
        <w:ind w:right="-10" w:hanging="360"/>
      </w:pPr>
      <w:r>
        <w:t>Las estudiantes embarazadas tienen derecho a participar en organizaciones estudiantiles, así como en cualquier ceremonia o actividad extraprogramática que se realice al interior o exterior del establecimiento educacional, en la que participen los y las demás estudiantes de manera regular.</w:t>
      </w:r>
    </w:p>
    <w:p w14:paraId="54452582" w14:textId="77777777" w:rsidR="00C932A9" w:rsidRDefault="00317A43" w:rsidP="009A1A84">
      <w:pPr>
        <w:numPr>
          <w:ilvl w:val="0"/>
          <w:numId w:val="69"/>
        </w:numPr>
        <w:ind w:right="-10" w:hanging="360"/>
      </w:pPr>
      <w:r>
        <w:t>Las estudiantes embarazadas o progenitor adolescentes, tienen el derecho de asistir periódicamente al control prenatal y el cuidado propio del embarazo, todas ellas documentadas por el carné de salud o certificado emitido por el médico tratante o matrona.</w:t>
      </w:r>
    </w:p>
    <w:p w14:paraId="7BBCDA25" w14:textId="77777777" w:rsidR="00C932A9" w:rsidRDefault="00317A43" w:rsidP="009A1A84">
      <w:pPr>
        <w:numPr>
          <w:ilvl w:val="0"/>
          <w:numId w:val="69"/>
        </w:numPr>
        <w:ind w:right="-10" w:hanging="360"/>
      </w:pPr>
      <w:r>
        <w:t>La alumna podrá asistir al baño cuantas veces lo requiera su estado, previniendo el riesgo de alterar su estado de salud urinaria.</w:t>
      </w:r>
    </w:p>
    <w:p w14:paraId="1709A931" w14:textId="77777777" w:rsidR="00C932A9" w:rsidRDefault="00317A43" w:rsidP="009A1A84">
      <w:pPr>
        <w:numPr>
          <w:ilvl w:val="0"/>
          <w:numId w:val="69"/>
        </w:numPr>
        <w:ind w:right="-10" w:hanging="360"/>
      </w:pPr>
      <w:r>
        <w:t>Se facilitará a las alumnas embarazadas que pueda permanecer en biblioteca durante los recreos, para así evitar accidentes.</w:t>
      </w:r>
    </w:p>
    <w:p w14:paraId="68AC7811" w14:textId="77777777" w:rsidR="002D1CEB" w:rsidRDefault="002D1CEB" w:rsidP="009A1A84">
      <w:pPr>
        <w:numPr>
          <w:ilvl w:val="0"/>
          <w:numId w:val="69"/>
        </w:numPr>
        <w:ind w:right="-10" w:hanging="360"/>
      </w:pPr>
      <w:r>
        <w:t>La madre adolescente junto al apoderado(a) y el establecimiento ajustan el horario de alimentación del hijo o hija, según cual fuere su situación personal, el que no considera los tiempos de traslado. Este horario debe ser comunicado formalmente al Director durante la primera semana de reintegrarse a clases.</w:t>
      </w:r>
    </w:p>
    <w:p w14:paraId="3B871804" w14:textId="77777777" w:rsidR="002D1CEB" w:rsidRDefault="002D1CEB" w:rsidP="009A1A84">
      <w:pPr>
        <w:numPr>
          <w:ilvl w:val="0"/>
          <w:numId w:val="69"/>
        </w:numPr>
        <w:ind w:right="-10" w:hanging="360"/>
      </w:pPr>
      <w:r>
        <w:lastRenderedPageBreak/>
        <w:t>Para realizar el amamantamiento, se permite a la madre adolescente la salida del establecimiento en el horario predeterminado para acudir a su hogar o sala cuna.</w:t>
      </w:r>
    </w:p>
    <w:p w14:paraId="48B12440" w14:textId="77777777" w:rsidR="002D1CEB" w:rsidRDefault="002D1CEB" w:rsidP="009A1A84">
      <w:pPr>
        <w:numPr>
          <w:ilvl w:val="0"/>
          <w:numId w:val="69"/>
        </w:numPr>
        <w:spacing w:after="0"/>
        <w:ind w:right="-10" w:hanging="360"/>
      </w:pPr>
      <w:r>
        <w:t>Cuando el hijo/a menor de un año, presente alguna enfermedad que necesite de su cuidado especifico, según conste en un certificado médico emitido por el médico tratante, se darán las facilidades pertinentes para que la madre o padre adolescente asistan a su hijo enfermo.</w:t>
      </w:r>
    </w:p>
    <w:p w14:paraId="4EC87A13" w14:textId="77777777" w:rsidR="00C932A9" w:rsidRDefault="00317A43" w:rsidP="009A1A84">
      <w:pPr>
        <w:numPr>
          <w:ilvl w:val="0"/>
          <w:numId w:val="69"/>
        </w:numPr>
        <w:spacing w:after="0"/>
        <w:ind w:right="-10" w:hanging="360"/>
      </w:pPr>
      <w:r>
        <w:t>Derecho de la estudiante a no ser expuesta a un ambiente con materiales nocivos o verse expuesta a situaciones de riesgo</w:t>
      </w:r>
    </w:p>
    <w:p w14:paraId="7C000809" w14:textId="77777777" w:rsidR="00657FE4" w:rsidRDefault="00657FE4" w:rsidP="009A1A84">
      <w:pPr>
        <w:spacing w:after="79"/>
        <w:ind w:left="397" w:right="-10"/>
      </w:pPr>
    </w:p>
    <w:p w14:paraId="28413902" w14:textId="77777777" w:rsidR="00C932A9" w:rsidRDefault="00657FE4" w:rsidP="009A1A84">
      <w:pPr>
        <w:spacing w:after="79"/>
        <w:ind w:left="397" w:right="-10"/>
      </w:pPr>
      <w:r w:rsidRPr="00657FE4">
        <w:rPr>
          <w:b/>
        </w:rPr>
        <w:t>Artículo 99</w:t>
      </w:r>
      <w:r w:rsidR="00640B82" w:rsidRPr="00657FE4">
        <w:rPr>
          <w:b/>
        </w:rPr>
        <w:t>:</w:t>
      </w:r>
      <w:r w:rsidR="00640B82">
        <w:t xml:space="preserve"> Deberes</w:t>
      </w:r>
      <w:r w:rsidR="002D1CEB">
        <w:t xml:space="preserve"> de la estudiante  embarazada, madre o padre adolescente</w:t>
      </w:r>
      <w:r w:rsidR="00317A43">
        <w:t>:</w:t>
      </w:r>
    </w:p>
    <w:p w14:paraId="6934BF64" w14:textId="77777777" w:rsidR="002D1CEB" w:rsidRDefault="002D1CEB" w:rsidP="009A1A84">
      <w:pPr>
        <w:numPr>
          <w:ilvl w:val="0"/>
          <w:numId w:val="69"/>
        </w:numPr>
        <w:ind w:right="-10" w:hanging="360"/>
      </w:pPr>
      <w:r>
        <w:t>Si bien el estudiante contará con especial cuidado y atención por parte del personal educacional, deberá igualmente respetar el Reglamento de Convivencia Escolar. En caso de incumplimiento del mismo, será sancionada/o según el protocolo establecido para estudiantes regulares – previo análisis del caso, considerando los antecedentes del mismo, y evaluando junto con el estudiante afectado si la condición de embarazo o paternidad está relacionada o no con el incumplimiento de la falta en cuestión.</w:t>
      </w:r>
    </w:p>
    <w:p w14:paraId="279F4BFA" w14:textId="77777777" w:rsidR="002D1CEB" w:rsidRDefault="002D1CEB" w:rsidP="009A1A84">
      <w:pPr>
        <w:numPr>
          <w:ilvl w:val="0"/>
          <w:numId w:val="69"/>
        </w:numPr>
        <w:ind w:right="-10" w:hanging="360"/>
      </w:pPr>
      <w:r>
        <w:t>I</w:t>
      </w:r>
      <w:r w:rsidR="00657FE4">
        <w:t>nformar el horario de</w:t>
      </w:r>
      <w:r>
        <w:t xml:space="preserve"> amamantamiento </w:t>
      </w:r>
      <w:r w:rsidR="00657FE4">
        <w:t xml:space="preserve">del hijo (a) </w:t>
      </w:r>
      <w:r>
        <w:t>a la Dirección del Establecimiento.</w:t>
      </w:r>
    </w:p>
    <w:p w14:paraId="253277D6" w14:textId="77777777" w:rsidR="002D1CEB" w:rsidRDefault="002D1CEB" w:rsidP="009A1A84">
      <w:pPr>
        <w:spacing w:after="79"/>
        <w:ind w:left="397" w:right="-10"/>
      </w:pPr>
    </w:p>
    <w:p w14:paraId="1C2C0132" w14:textId="77777777" w:rsidR="00C932A9" w:rsidRDefault="00C932A9" w:rsidP="009A1A84">
      <w:pPr>
        <w:spacing w:after="4" w:line="265" w:lineRule="auto"/>
        <w:ind w:left="205" w:right="-10" w:hanging="10"/>
      </w:pPr>
    </w:p>
    <w:p w14:paraId="5F369455" w14:textId="77777777" w:rsidR="00C932A9" w:rsidRDefault="00317A43" w:rsidP="00640B82">
      <w:pPr>
        <w:spacing w:after="207" w:line="259" w:lineRule="auto"/>
        <w:ind w:left="0" w:right="-10" w:firstLine="0"/>
        <w:jc w:val="center"/>
      </w:pPr>
      <w:r>
        <w:rPr>
          <w:b/>
          <w:sz w:val="28"/>
        </w:rPr>
        <w:t>PROTOCOLO DE ACCIÓN EN ACCIDENTES ESCOLARES.</w:t>
      </w:r>
    </w:p>
    <w:p w14:paraId="4BE5716C" w14:textId="77777777" w:rsidR="00C932A9" w:rsidRDefault="00657FE4" w:rsidP="00640B82">
      <w:pPr>
        <w:spacing w:after="39" w:line="265" w:lineRule="auto"/>
        <w:ind w:left="284" w:right="-10" w:hanging="10"/>
      </w:pPr>
      <w:r>
        <w:rPr>
          <w:b/>
        </w:rPr>
        <w:t>Artículo 100</w:t>
      </w:r>
      <w:r w:rsidR="00317A43">
        <w:rPr>
          <w:b/>
        </w:rPr>
        <w:t>:</w:t>
      </w:r>
      <w:r>
        <w:rPr>
          <w:b/>
        </w:rPr>
        <w:t xml:space="preserve"> Definiciones y marco general.</w:t>
      </w:r>
    </w:p>
    <w:p w14:paraId="3C3D0F55" w14:textId="77777777" w:rsidR="00C932A9" w:rsidRDefault="00317A43" w:rsidP="00640B82">
      <w:pPr>
        <w:spacing w:after="24" w:line="265" w:lineRule="auto"/>
        <w:ind w:left="284" w:right="-10" w:hanging="10"/>
      </w:pPr>
      <w:r>
        <w:t xml:space="preserve">Lo establecido en el Decreto Supremo Nº 313 que indica en su artículo 1º que </w:t>
      </w:r>
      <w:r>
        <w:rPr>
          <w:i/>
        </w:rPr>
        <w:t xml:space="preserve">los estudiantes que tengan la calidad de alumnos regulares de establecimientos fiscales o particulares, del nivel de transición de la educación </w:t>
      </w:r>
      <w:proofErr w:type="spellStart"/>
      <w:r>
        <w:rPr>
          <w:i/>
        </w:rPr>
        <w:t>parvularia</w:t>
      </w:r>
      <w:proofErr w:type="spellEnd"/>
      <w:r>
        <w:rPr>
          <w:i/>
        </w:rPr>
        <w:t>, de enseñanza básica, media, normal, técnico, agrícola, comercial, industrial, de establecimientos profesionales, de centros de formación técnica y universitaria, dependientes del estado o reconocidos por éste, quedarán sujetos al seguro escolar contemplado en el artículo 3º de la ley Nº 16.744 por los accidentes que sufran durante sus estudios, o en la realización de su práctica educacional o profesional, en las condiciones y con las modalidades que se establecen en el presente decreto.</w:t>
      </w:r>
    </w:p>
    <w:p w14:paraId="0D81F438" w14:textId="77777777" w:rsidR="00C932A9" w:rsidRDefault="00317A43" w:rsidP="00640B82">
      <w:pPr>
        <w:ind w:left="284" w:right="-10"/>
      </w:pPr>
      <w:r>
        <w:t>La Ley Nº 16.774, en su artículo 3°, dispone que estarán protegidos todos (as) los (as) estudiantes de establecimientos fiscales o particulares por los accidentes que sufran con ocasión de sus estudios o de su práctica profesional.</w:t>
      </w:r>
    </w:p>
    <w:p w14:paraId="4D82AEA2" w14:textId="77777777" w:rsidR="00C932A9" w:rsidRDefault="00317A43" w:rsidP="00640B82">
      <w:pPr>
        <w:spacing w:after="155"/>
        <w:ind w:left="284" w:right="-10"/>
      </w:pPr>
      <w:r>
        <w:t>Es considerado como accidente escolar toda lesión que se pueda sufrir a causa o en el desarrollo de actividades escolares, y que puedan traer, como consecuencia, algún daño o incapacidad.</w:t>
      </w:r>
    </w:p>
    <w:p w14:paraId="29724FB9" w14:textId="77777777" w:rsidR="00C932A9" w:rsidRDefault="00317A43" w:rsidP="00640B82">
      <w:pPr>
        <w:spacing w:after="160"/>
        <w:ind w:left="284" w:right="-10"/>
      </w:pPr>
      <w:r>
        <w:t>Dentro de lo que es considerado como accidente escolar a todos los accidentes que puedan ocurrirle al alumno (a) en el trayecto desde o hacia el Establecimiento.</w:t>
      </w:r>
    </w:p>
    <w:p w14:paraId="21694201" w14:textId="77777777" w:rsidR="00C932A9" w:rsidRDefault="00317A43" w:rsidP="005F7EFD">
      <w:pPr>
        <w:spacing w:after="0"/>
        <w:ind w:left="284" w:right="-10"/>
      </w:pPr>
      <w:r>
        <w:t>La atención que entregan las postas u hospitales del Servicio de Salud Público es de manera gratuita. En este caso todas las estudiantes están afec</w:t>
      </w:r>
      <w:r w:rsidR="005F7EFD">
        <w:t xml:space="preserve">tos al derecho de Seguro Escolar </w:t>
      </w:r>
      <w:r>
        <w:t>Gratuito.</w:t>
      </w:r>
    </w:p>
    <w:p w14:paraId="5E15D303" w14:textId="77777777" w:rsidR="00C932A9" w:rsidRDefault="00317A43" w:rsidP="00640B82">
      <w:pPr>
        <w:spacing w:after="543"/>
        <w:ind w:left="284" w:right="-10"/>
      </w:pPr>
      <w:r>
        <w:t>En la eventualidad que él o la estudiante accidentado(a) sea atendida, por cualquier razón, en un establecimiento de salud privado, deberá regirse por las condiciones establecidas en los planes de salud de la institución particular.</w:t>
      </w:r>
    </w:p>
    <w:p w14:paraId="064D1234" w14:textId="77777777" w:rsidR="00C932A9" w:rsidRDefault="00317A43" w:rsidP="009A1A84">
      <w:pPr>
        <w:spacing w:after="376"/>
        <w:ind w:left="0" w:right="-10" w:firstLine="720"/>
      </w:pPr>
      <w:r>
        <w:lastRenderedPageBreak/>
        <w:t>El presente protocolo detalla los pasos que se seguirán en el Establecimiento frente a la ocurrencia de cualquier tipo de accidente escolar, dentro o fuera de la sala. El Establecimiento deberá responder siempre siguiendo el mismo protocolo de actuación.</w:t>
      </w:r>
    </w:p>
    <w:p w14:paraId="55C00EE2" w14:textId="77777777" w:rsidR="00C932A9" w:rsidRDefault="00317A43" w:rsidP="009A1A84">
      <w:pPr>
        <w:spacing w:after="75"/>
        <w:ind w:left="22" w:right="-10"/>
      </w:pPr>
      <w:r>
        <w:rPr>
          <w:b/>
        </w:rPr>
        <w:t>Artículo 1</w:t>
      </w:r>
      <w:r w:rsidR="00657FE4">
        <w:rPr>
          <w:b/>
        </w:rPr>
        <w:t>01</w:t>
      </w:r>
      <w:r>
        <w:rPr>
          <w:b/>
        </w:rPr>
        <w:t xml:space="preserve">. </w:t>
      </w:r>
      <w:r>
        <w:t>Se seguirán los pasos indicados en la tabla que viene a continuación en la atención de un accidente escolar.</w:t>
      </w:r>
    </w:p>
    <w:tbl>
      <w:tblPr>
        <w:tblStyle w:val="TableGrid"/>
        <w:tblW w:w="9940" w:type="dxa"/>
        <w:tblInd w:w="54" w:type="dxa"/>
        <w:tblCellMar>
          <w:top w:w="69" w:type="dxa"/>
          <w:left w:w="111" w:type="dxa"/>
          <w:right w:w="115" w:type="dxa"/>
        </w:tblCellMar>
        <w:tblLook w:val="04A0" w:firstRow="1" w:lastRow="0" w:firstColumn="1" w:lastColumn="0" w:noHBand="0" w:noVBand="1"/>
      </w:tblPr>
      <w:tblGrid>
        <w:gridCol w:w="1840"/>
        <w:gridCol w:w="4820"/>
        <w:gridCol w:w="3280"/>
      </w:tblGrid>
      <w:tr w:rsidR="00C932A9" w14:paraId="30E2269E" w14:textId="77777777">
        <w:trPr>
          <w:trHeight w:val="360"/>
        </w:trPr>
        <w:tc>
          <w:tcPr>
            <w:tcW w:w="1840" w:type="dxa"/>
            <w:tcBorders>
              <w:top w:val="single" w:sz="8" w:space="0" w:color="000000"/>
              <w:left w:val="single" w:sz="8" w:space="0" w:color="000000"/>
              <w:bottom w:val="single" w:sz="8" w:space="0" w:color="000000"/>
              <w:right w:val="single" w:sz="8" w:space="0" w:color="000000"/>
            </w:tcBorders>
          </w:tcPr>
          <w:p w14:paraId="4407E492" w14:textId="77777777" w:rsidR="00C932A9" w:rsidRDefault="00317A43" w:rsidP="009A1A84">
            <w:pPr>
              <w:spacing w:after="0" w:line="259" w:lineRule="auto"/>
              <w:ind w:left="0" w:right="-10" w:firstLine="0"/>
            </w:pPr>
            <w:r>
              <w:rPr>
                <w:b/>
              </w:rPr>
              <w:t>PASOS</w:t>
            </w:r>
          </w:p>
        </w:tc>
        <w:tc>
          <w:tcPr>
            <w:tcW w:w="4820" w:type="dxa"/>
            <w:tcBorders>
              <w:top w:val="single" w:sz="8" w:space="0" w:color="000000"/>
              <w:left w:val="single" w:sz="8" w:space="0" w:color="000000"/>
              <w:bottom w:val="single" w:sz="8" w:space="0" w:color="000000"/>
              <w:right w:val="single" w:sz="8" w:space="0" w:color="000000"/>
            </w:tcBorders>
          </w:tcPr>
          <w:p w14:paraId="7DD8812A" w14:textId="77777777" w:rsidR="00C932A9" w:rsidRDefault="00317A43" w:rsidP="009A1A84">
            <w:pPr>
              <w:spacing w:after="0" w:line="259" w:lineRule="auto"/>
              <w:ind w:left="5" w:right="-10" w:firstLine="0"/>
            </w:pPr>
            <w:r>
              <w:rPr>
                <w:b/>
              </w:rPr>
              <w:t>TIPO DE ATENCIÓN</w:t>
            </w:r>
          </w:p>
        </w:tc>
        <w:tc>
          <w:tcPr>
            <w:tcW w:w="3280" w:type="dxa"/>
            <w:tcBorders>
              <w:top w:val="single" w:sz="8" w:space="0" w:color="000000"/>
              <w:left w:val="single" w:sz="8" w:space="0" w:color="000000"/>
              <w:bottom w:val="single" w:sz="8" w:space="0" w:color="000000"/>
              <w:right w:val="single" w:sz="8" w:space="0" w:color="000000"/>
            </w:tcBorders>
          </w:tcPr>
          <w:p w14:paraId="75E01713" w14:textId="77777777" w:rsidR="00C932A9" w:rsidRDefault="00317A43" w:rsidP="009A1A84">
            <w:pPr>
              <w:spacing w:after="0" w:line="259" w:lineRule="auto"/>
              <w:ind w:left="15" w:right="-10" w:firstLine="0"/>
            </w:pPr>
            <w:r>
              <w:rPr>
                <w:b/>
              </w:rPr>
              <w:t>RESPONSABLE</w:t>
            </w:r>
          </w:p>
        </w:tc>
      </w:tr>
      <w:tr w:rsidR="00C932A9" w14:paraId="7F125743" w14:textId="77777777">
        <w:trPr>
          <w:trHeight w:val="630"/>
        </w:trPr>
        <w:tc>
          <w:tcPr>
            <w:tcW w:w="1840" w:type="dxa"/>
            <w:tcBorders>
              <w:top w:val="single" w:sz="8" w:space="0" w:color="000000"/>
              <w:left w:val="single" w:sz="8" w:space="0" w:color="000000"/>
              <w:bottom w:val="nil"/>
              <w:right w:val="single" w:sz="8" w:space="0" w:color="000000"/>
            </w:tcBorders>
          </w:tcPr>
          <w:p w14:paraId="6EF058D5" w14:textId="77777777" w:rsidR="00C932A9" w:rsidRDefault="00C932A9" w:rsidP="009A1A84">
            <w:pPr>
              <w:spacing w:after="160" w:line="259" w:lineRule="auto"/>
              <w:ind w:left="0" w:right="-10" w:firstLine="0"/>
            </w:pPr>
          </w:p>
        </w:tc>
        <w:tc>
          <w:tcPr>
            <w:tcW w:w="4820" w:type="dxa"/>
            <w:tcBorders>
              <w:top w:val="single" w:sz="8" w:space="0" w:color="000000"/>
              <w:left w:val="single" w:sz="8" w:space="0" w:color="000000"/>
              <w:bottom w:val="nil"/>
              <w:right w:val="single" w:sz="8" w:space="0" w:color="000000"/>
            </w:tcBorders>
          </w:tcPr>
          <w:p w14:paraId="158CD0A1" w14:textId="77777777" w:rsidR="00C932A9" w:rsidRDefault="00317A43" w:rsidP="009A1A84">
            <w:pPr>
              <w:spacing w:after="0" w:line="259" w:lineRule="auto"/>
              <w:ind w:left="5" w:right="-10" w:firstLine="0"/>
            </w:pPr>
            <w:r>
              <w:t>Tomar inicialmente el control de la situación, buscando la atención del profesional competente,</w:t>
            </w:r>
          </w:p>
        </w:tc>
        <w:tc>
          <w:tcPr>
            <w:tcW w:w="3280" w:type="dxa"/>
            <w:tcBorders>
              <w:top w:val="single" w:sz="8" w:space="0" w:color="000000"/>
              <w:left w:val="single" w:sz="8" w:space="0" w:color="000000"/>
              <w:bottom w:val="nil"/>
              <w:right w:val="single" w:sz="8" w:space="0" w:color="000000"/>
            </w:tcBorders>
          </w:tcPr>
          <w:p w14:paraId="562C5DAB" w14:textId="77777777" w:rsidR="00C932A9" w:rsidRDefault="00C932A9" w:rsidP="009A1A84">
            <w:pPr>
              <w:spacing w:after="160" w:line="259" w:lineRule="auto"/>
              <w:ind w:left="0" w:right="-10" w:firstLine="0"/>
            </w:pPr>
          </w:p>
        </w:tc>
      </w:tr>
    </w:tbl>
    <w:p w14:paraId="7DAAA5FD" w14:textId="77777777" w:rsidR="00C932A9" w:rsidRDefault="00C932A9" w:rsidP="00640B82">
      <w:pPr>
        <w:spacing w:after="4" w:line="265" w:lineRule="auto"/>
        <w:ind w:left="0" w:right="-10" w:firstLine="0"/>
      </w:pPr>
    </w:p>
    <w:tbl>
      <w:tblPr>
        <w:tblStyle w:val="TableGrid"/>
        <w:tblW w:w="9940" w:type="dxa"/>
        <w:tblInd w:w="54" w:type="dxa"/>
        <w:tblCellMar>
          <w:top w:w="63" w:type="dxa"/>
          <w:left w:w="111" w:type="dxa"/>
          <w:right w:w="159" w:type="dxa"/>
        </w:tblCellMar>
        <w:tblLook w:val="04A0" w:firstRow="1" w:lastRow="0" w:firstColumn="1" w:lastColumn="0" w:noHBand="0" w:noVBand="1"/>
      </w:tblPr>
      <w:tblGrid>
        <w:gridCol w:w="1840"/>
        <w:gridCol w:w="4820"/>
        <w:gridCol w:w="3280"/>
      </w:tblGrid>
      <w:tr w:rsidR="00C932A9" w14:paraId="0EB8BE2D" w14:textId="77777777">
        <w:trPr>
          <w:trHeight w:val="1950"/>
        </w:trPr>
        <w:tc>
          <w:tcPr>
            <w:tcW w:w="1840" w:type="dxa"/>
            <w:tcBorders>
              <w:top w:val="nil"/>
              <w:left w:val="single" w:sz="8" w:space="0" w:color="000000"/>
              <w:bottom w:val="single" w:sz="8" w:space="0" w:color="000000"/>
              <w:right w:val="single" w:sz="8" w:space="0" w:color="000000"/>
            </w:tcBorders>
          </w:tcPr>
          <w:p w14:paraId="16AED678" w14:textId="77777777" w:rsidR="00C932A9" w:rsidRDefault="00317A43" w:rsidP="009A1A84">
            <w:pPr>
              <w:spacing w:after="0" w:line="259" w:lineRule="auto"/>
              <w:ind w:left="0" w:right="-10" w:firstLine="0"/>
            </w:pPr>
            <w:r>
              <w:rPr>
                <w:b/>
              </w:rPr>
              <w:t>Paso 1: Ante</w:t>
            </w:r>
          </w:p>
          <w:p w14:paraId="4C66814D" w14:textId="77777777" w:rsidR="00C932A9" w:rsidRDefault="00317A43" w:rsidP="009A1A84">
            <w:pPr>
              <w:spacing w:after="0" w:line="259" w:lineRule="auto"/>
              <w:ind w:left="0" w:right="-10" w:firstLine="0"/>
            </w:pPr>
            <w:r>
              <w:rPr>
                <w:b/>
              </w:rPr>
              <w:t>la</w:t>
            </w:r>
          </w:p>
          <w:p w14:paraId="137B3A4C" w14:textId="77777777" w:rsidR="00C932A9" w:rsidRDefault="00317A43" w:rsidP="009A1A84">
            <w:pPr>
              <w:spacing w:after="0" w:line="259" w:lineRule="auto"/>
              <w:ind w:left="0" w:right="-10" w:firstLine="0"/>
            </w:pPr>
            <w:r>
              <w:rPr>
                <w:b/>
              </w:rPr>
              <w:t>concurrencia del accidente.</w:t>
            </w:r>
          </w:p>
        </w:tc>
        <w:tc>
          <w:tcPr>
            <w:tcW w:w="4820" w:type="dxa"/>
            <w:tcBorders>
              <w:top w:val="nil"/>
              <w:left w:val="single" w:sz="8" w:space="0" w:color="000000"/>
              <w:bottom w:val="single" w:sz="8" w:space="0" w:color="000000"/>
              <w:right w:val="single" w:sz="8" w:space="0" w:color="000000"/>
            </w:tcBorders>
          </w:tcPr>
          <w:p w14:paraId="7978287C" w14:textId="77777777" w:rsidR="00C932A9" w:rsidRDefault="005F7EFD" w:rsidP="005F7EFD">
            <w:pPr>
              <w:spacing w:after="0" w:line="259" w:lineRule="auto"/>
              <w:ind w:left="0" w:right="-10" w:firstLine="0"/>
            </w:pPr>
            <w:r>
              <w:t>Si</w:t>
            </w:r>
            <w:r w:rsidR="00317A43">
              <w:t xml:space="preserve"> la situación lo amerita o enviando al alumno(a) acompañado a la enfermería del Establecimiento. Su responsabilidad concluirá con la información de la situación a Inspectoría o a cualquier miembro del Equipo Directivo.</w:t>
            </w:r>
          </w:p>
        </w:tc>
        <w:tc>
          <w:tcPr>
            <w:tcW w:w="3280" w:type="dxa"/>
            <w:tcBorders>
              <w:top w:val="nil"/>
              <w:left w:val="single" w:sz="8" w:space="0" w:color="000000"/>
              <w:bottom w:val="single" w:sz="8" w:space="0" w:color="000000"/>
              <w:right w:val="single" w:sz="8" w:space="0" w:color="000000"/>
            </w:tcBorders>
          </w:tcPr>
          <w:p w14:paraId="11B603B4" w14:textId="77777777" w:rsidR="00C932A9" w:rsidRDefault="00317A43" w:rsidP="009A1A84">
            <w:pPr>
              <w:spacing w:after="0" w:line="259" w:lineRule="auto"/>
              <w:ind w:left="405" w:right="-10" w:hanging="225"/>
            </w:pPr>
            <w:r>
              <w:t>Docente, o funcionario que presencie el accidente.</w:t>
            </w:r>
          </w:p>
        </w:tc>
      </w:tr>
      <w:tr w:rsidR="00C932A9" w14:paraId="22E8EE6D" w14:textId="77777777">
        <w:trPr>
          <w:trHeight w:val="4940"/>
        </w:trPr>
        <w:tc>
          <w:tcPr>
            <w:tcW w:w="1840" w:type="dxa"/>
            <w:tcBorders>
              <w:top w:val="single" w:sz="8" w:space="0" w:color="000000"/>
              <w:left w:val="single" w:sz="8" w:space="0" w:color="000000"/>
              <w:bottom w:val="single" w:sz="8" w:space="0" w:color="000000"/>
              <w:right w:val="single" w:sz="8" w:space="0" w:color="000000"/>
            </w:tcBorders>
            <w:vAlign w:val="center"/>
          </w:tcPr>
          <w:p w14:paraId="60647726" w14:textId="77777777" w:rsidR="00C932A9" w:rsidRDefault="00317A43" w:rsidP="009A1A84">
            <w:pPr>
              <w:spacing w:after="0" w:line="259" w:lineRule="auto"/>
              <w:ind w:left="0" w:right="-10" w:firstLine="0"/>
            </w:pPr>
            <w:r>
              <w:rPr>
                <w:b/>
              </w:rPr>
              <w:t>Paso 2</w:t>
            </w:r>
          </w:p>
        </w:tc>
        <w:tc>
          <w:tcPr>
            <w:tcW w:w="4820" w:type="dxa"/>
            <w:tcBorders>
              <w:top w:val="single" w:sz="8" w:space="0" w:color="000000"/>
              <w:left w:val="single" w:sz="8" w:space="0" w:color="000000"/>
              <w:bottom w:val="single" w:sz="8" w:space="0" w:color="000000"/>
              <w:right w:val="single" w:sz="8" w:space="0" w:color="000000"/>
            </w:tcBorders>
            <w:vAlign w:val="bottom"/>
          </w:tcPr>
          <w:p w14:paraId="093BCC7E" w14:textId="77777777" w:rsidR="00C932A9" w:rsidRDefault="00317A43" w:rsidP="009A1A84">
            <w:pPr>
              <w:spacing w:after="12" w:line="286" w:lineRule="auto"/>
              <w:ind w:left="5" w:right="-10" w:firstLine="0"/>
            </w:pPr>
            <w:r>
              <w:t>Junto al profesional competente, el miembro informado por quien presenció el accidente, evaluará</w:t>
            </w:r>
            <w:r>
              <w:tab/>
              <w:t>de</w:t>
            </w:r>
            <w:r>
              <w:tab/>
              <w:t>manera</w:t>
            </w:r>
          </w:p>
          <w:p w14:paraId="5620AF86" w14:textId="77777777" w:rsidR="00C932A9" w:rsidRDefault="00317A43" w:rsidP="009A1A84">
            <w:pPr>
              <w:spacing w:after="235" w:line="274" w:lineRule="auto"/>
              <w:ind w:left="5" w:right="-10" w:firstLine="0"/>
            </w:pPr>
            <w:r>
              <w:t>preliminarmente</w:t>
            </w:r>
            <w:r>
              <w:tab/>
              <w:t>la situación, tomando en consideración:</w:t>
            </w:r>
          </w:p>
          <w:p w14:paraId="3EFA98E6" w14:textId="77777777" w:rsidR="00C932A9" w:rsidRDefault="00317A43" w:rsidP="009A1A84">
            <w:pPr>
              <w:numPr>
                <w:ilvl w:val="0"/>
                <w:numId w:val="216"/>
              </w:numPr>
              <w:spacing w:after="164" w:line="259" w:lineRule="auto"/>
              <w:ind w:right="-10" w:hanging="420"/>
            </w:pPr>
            <w:r>
              <w:t>Si la lesión es superficial.</w:t>
            </w:r>
          </w:p>
          <w:p w14:paraId="2EC874A4" w14:textId="77777777" w:rsidR="00C932A9" w:rsidRDefault="00317A43" w:rsidP="009A1A84">
            <w:pPr>
              <w:numPr>
                <w:ilvl w:val="0"/>
                <w:numId w:val="216"/>
              </w:numPr>
              <w:spacing w:after="162" w:line="259" w:lineRule="auto"/>
              <w:ind w:right="-10" w:hanging="420"/>
            </w:pPr>
            <w:r>
              <w:t>Si existió pérdida del conocimiento.</w:t>
            </w:r>
          </w:p>
          <w:p w14:paraId="5B2F7D2F" w14:textId="77777777" w:rsidR="00C932A9" w:rsidRDefault="00317A43" w:rsidP="009A1A84">
            <w:pPr>
              <w:numPr>
                <w:ilvl w:val="0"/>
                <w:numId w:val="216"/>
              </w:numPr>
              <w:spacing w:after="164" w:line="259" w:lineRule="auto"/>
              <w:ind w:right="-10" w:hanging="420"/>
            </w:pPr>
            <w:r>
              <w:t>Si existen heridas abiertas.</w:t>
            </w:r>
          </w:p>
          <w:p w14:paraId="47E26A76" w14:textId="77777777" w:rsidR="00C932A9" w:rsidRDefault="00317A43" w:rsidP="009A1A84">
            <w:pPr>
              <w:numPr>
                <w:ilvl w:val="0"/>
                <w:numId w:val="216"/>
              </w:numPr>
              <w:spacing w:after="0" w:line="259" w:lineRule="auto"/>
              <w:ind w:right="-10" w:hanging="420"/>
            </w:pPr>
            <w:r>
              <w:t>Si existen dolores internos.</w:t>
            </w:r>
          </w:p>
          <w:p w14:paraId="541B0A68" w14:textId="77777777" w:rsidR="00C932A9" w:rsidRDefault="00317A43" w:rsidP="009A1A84">
            <w:pPr>
              <w:spacing w:after="0" w:line="259" w:lineRule="auto"/>
              <w:ind w:left="5" w:right="-10" w:firstLine="0"/>
            </w:pPr>
            <w:r>
              <w:t>Definido estos aspectos, en el caso que sea necesario, se iniciará los procedimientos para el traslado a un Centro Asistencial. De ello se informará a Inspectoría o a la autoridad correspondiente.</w:t>
            </w:r>
          </w:p>
        </w:tc>
        <w:tc>
          <w:tcPr>
            <w:tcW w:w="3280" w:type="dxa"/>
            <w:tcBorders>
              <w:top w:val="single" w:sz="8" w:space="0" w:color="000000"/>
              <w:left w:val="single" w:sz="8" w:space="0" w:color="000000"/>
              <w:bottom w:val="single" w:sz="8" w:space="0" w:color="000000"/>
              <w:right w:val="single" w:sz="8" w:space="0" w:color="000000"/>
            </w:tcBorders>
            <w:vAlign w:val="center"/>
          </w:tcPr>
          <w:p w14:paraId="2C6B13F2" w14:textId="77777777" w:rsidR="00C932A9" w:rsidRDefault="00317A43" w:rsidP="009A1A84">
            <w:pPr>
              <w:spacing w:after="0" w:line="259" w:lineRule="auto"/>
              <w:ind w:left="6" w:right="-10" w:firstLine="0"/>
            </w:pPr>
            <w:r>
              <w:t>Inspectoría</w:t>
            </w:r>
          </w:p>
        </w:tc>
      </w:tr>
      <w:tr w:rsidR="00C932A9" w14:paraId="43B73590" w14:textId="77777777">
        <w:trPr>
          <w:trHeight w:val="2680"/>
        </w:trPr>
        <w:tc>
          <w:tcPr>
            <w:tcW w:w="1840" w:type="dxa"/>
            <w:tcBorders>
              <w:top w:val="single" w:sz="8" w:space="0" w:color="000000"/>
              <w:left w:val="single" w:sz="8" w:space="0" w:color="000000"/>
              <w:bottom w:val="single" w:sz="8" w:space="0" w:color="000000"/>
              <w:right w:val="single" w:sz="8" w:space="0" w:color="000000"/>
            </w:tcBorders>
          </w:tcPr>
          <w:p w14:paraId="5D0F9853" w14:textId="77777777" w:rsidR="00C932A9" w:rsidRDefault="00317A43" w:rsidP="009A1A84">
            <w:pPr>
              <w:spacing w:after="0" w:line="259" w:lineRule="auto"/>
              <w:ind w:left="0" w:right="-10" w:firstLine="0"/>
            </w:pPr>
            <w:r>
              <w:rPr>
                <w:b/>
              </w:rPr>
              <w:t>Paso 3</w:t>
            </w:r>
          </w:p>
        </w:tc>
        <w:tc>
          <w:tcPr>
            <w:tcW w:w="4820" w:type="dxa"/>
            <w:tcBorders>
              <w:top w:val="single" w:sz="8" w:space="0" w:color="000000"/>
              <w:left w:val="single" w:sz="8" w:space="0" w:color="000000"/>
              <w:bottom w:val="single" w:sz="8" w:space="0" w:color="000000"/>
              <w:right w:val="single" w:sz="8" w:space="0" w:color="000000"/>
            </w:tcBorders>
          </w:tcPr>
          <w:p w14:paraId="3A5381FE" w14:textId="77777777" w:rsidR="00C932A9" w:rsidRDefault="00317A43" w:rsidP="009A1A84">
            <w:pPr>
              <w:spacing w:after="0" w:line="261" w:lineRule="auto"/>
              <w:ind w:left="5" w:right="-10" w:firstLine="0"/>
            </w:pPr>
            <w:r>
              <w:t>En caso de ser necesario, la Inspectoría completará el formulario de accidente escolar, el cual, con posterioridad, y si el caso de ser requerido, podrá ser presentado en el Servicio de Salud.</w:t>
            </w:r>
          </w:p>
          <w:p w14:paraId="30AEBEF2" w14:textId="77777777" w:rsidR="00C932A9" w:rsidRDefault="00317A43" w:rsidP="009A1A84">
            <w:pPr>
              <w:spacing w:after="0" w:line="259" w:lineRule="auto"/>
              <w:ind w:left="5" w:right="-10" w:firstLine="0"/>
            </w:pPr>
            <w:r>
              <w:t>Si el estudiante no es trasladado a un centro asistencial o cuenta con seguro de salud privado, de acuerdo a los registros del colegio, no se emitirá formulario</w:t>
            </w:r>
          </w:p>
        </w:tc>
        <w:tc>
          <w:tcPr>
            <w:tcW w:w="3280" w:type="dxa"/>
            <w:tcBorders>
              <w:top w:val="single" w:sz="8" w:space="0" w:color="000000"/>
              <w:left w:val="single" w:sz="8" w:space="0" w:color="000000"/>
              <w:bottom w:val="single" w:sz="8" w:space="0" w:color="000000"/>
              <w:right w:val="single" w:sz="8" w:space="0" w:color="000000"/>
            </w:tcBorders>
          </w:tcPr>
          <w:p w14:paraId="3AE0234E" w14:textId="77777777" w:rsidR="00C932A9" w:rsidRDefault="00317A43" w:rsidP="009A1A84">
            <w:pPr>
              <w:spacing w:after="0" w:line="259" w:lineRule="auto"/>
              <w:ind w:left="6" w:right="-10" w:firstLine="0"/>
            </w:pPr>
            <w:r>
              <w:t>Inspectoría</w:t>
            </w:r>
          </w:p>
        </w:tc>
      </w:tr>
      <w:tr w:rsidR="00C932A9" w14:paraId="14E7393F" w14:textId="77777777">
        <w:trPr>
          <w:trHeight w:val="920"/>
        </w:trPr>
        <w:tc>
          <w:tcPr>
            <w:tcW w:w="1840" w:type="dxa"/>
            <w:tcBorders>
              <w:top w:val="single" w:sz="8" w:space="0" w:color="000000"/>
              <w:left w:val="single" w:sz="8" w:space="0" w:color="000000"/>
              <w:bottom w:val="single" w:sz="8" w:space="0" w:color="000000"/>
              <w:right w:val="single" w:sz="8" w:space="0" w:color="000000"/>
            </w:tcBorders>
          </w:tcPr>
          <w:p w14:paraId="668EA110" w14:textId="77777777" w:rsidR="00C932A9" w:rsidRDefault="00317A43" w:rsidP="009A1A84">
            <w:pPr>
              <w:spacing w:after="0" w:line="259" w:lineRule="auto"/>
              <w:ind w:left="0" w:right="-10" w:firstLine="0"/>
            </w:pPr>
            <w:r>
              <w:rPr>
                <w:b/>
              </w:rPr>
              <w:lastRenderedPageBreak/>
              <w:t>Paso 4</w:t>
            </w:r>
          </w:p>
        </w:tc>
        <w:tc>
          <w:tcPr>
            <w:tcW w:w="4820" w:type="dxa"/>
            <w:tcBorders>
              <w:top w:val="single" w:sz="8" w:space="0" w:color="000000"/>
              <w:left w:val="single" w:sz="8" w:space="0" w:color="000000"/>
              <w:bottom w:val="single" w:sz="8" w:space="0" w:color="000000"/>
              <w:right w:val="single" w:sz="8" w:space="0" w:color="000000"/>
            </w:tcBorders>
          </w:tcPr>
          <w:p w14:paraId="08C5D528" w14:textId="77777777" w:rsidR="00C932A9" w:rsidRDefault="00317A43" w:rsidP="009A1A84">
            <w:pPr>
              <w:spacing w:after="0" w:line="259" w:lineRule="auto"/>
              <w:ind w:left="5" w:right="-10" w:firstLine="0"/>
            </w:pPr>
            <w:r>
              <w:t>Efectuado el diagnóstico por el profesional respectivo, la inspectora de nivel del colegio dará aviso oportuno al padre y/o apoderado</w:t>
            </w:r>
          </w:p>
        </w:tc>
        <w:tc>
          <w:tcPr>
            <w:tcW w:w="3280" w:type="dxa"/>
            <w:tcBorders>
              <w:top w:val="single" w:sz="8" w:space="0" w:color="000000"/>
              <w:left w:val="single" w:sz="8" w:space="0" w:color="000000"/>
              <w:bottom w:val="single" w:sz="8" w:space="0" w:color="000000"/>
              <w:right w:val="single" w:sz="8" w:space="0" w:color="000000"/>
            </w:tcBorders>
          </w:tcPr>
          <w:p w14:paraId="288F1A0D" w14:textId="77777777" w:rsidR="00C932A9" w:rsidRDefault="00317A43" w:rsidP="009A1A84">
            <w:pPr>
              <w:spacing w:after="0" w:line="259" w:lineRule="auto"/>
              <w:ind w:left="6" w:right="-10" w:firstLine="0"/>
            </w:pPr>
            <w:r>
              <w:t>Inspectoría</w:t>
            </w:r>
          </w:p>
        </w:tc>
      </w:tr>
      <w:tr w:rsidR="00C932A9" w14:paraId="0AE611F7" w14:textId="77777777">
        <w:trPr>
          <w:trHeight w:val="2380"/>
        </w:trPr>
        <w:tc>
          <w:tcPr>
            <w:tcW w:w="1840" w:type="dxa"/>
            <w:tcBorders>
              <w:top w:val="single" w:sz="8" w:space="0" w:color="000000"/>
              <w:left w:val="single" w:sz="8" w:space="0" w:color="000000"/>
              <w:bottom w:val="single" w:sz="8" w:space="0" w:color="000000"/>
              <w:right w:val="single" w:sz="8" w:space="0" w:color="000000"/>
            </w:tcBorders>
          </w:tcPr>
          <w:p w14:paraId="058BD52C" w14:textId="77777777" w:rsidR="00C932A9" w:rsidRDefault="00C932A9" w:rsidP="009A1A84">
            <w:pPr>
              <w:spacing w:after="160" w:line="259" w:lineRule="auto"/>
              <w:ind w:left="0" w:right="-10" w:firstLine="0"/>
            </w:pPr>
          </w:p>
        </w:tc>
        <w:tc>
          <w:tcPr>
            <w:tcW w:w="4820" w:type="dxa"/>
            <w:tcBorders>
              <w:top w:val="single" w:sz="8" w:space="0" w:color="000000"/>
              <w:left w:val="single" w:sz="8" w:space="0" w:color="000000"/>
              <w:bottom w:val="single" w:sz="8" w:space="0" w:color="000000"/>
              <w:right w:val="single" w:sz="8" w:space="0" w:color="000000"/>
            </w:tcBorders>
            <w:vAlign w:val="center"/>
          </w:tcPr>
          <w:p w14:paraId="607D9DB3" w14:textId="77777777" w:rsidR="00C932A9" w:rsidRDefault="00317A43" w:rsidP="009A1A84">
            <w:pPr>
              <w:spacing w:after="78"/>
              <w:ind w:left="5" w:right="-10" w:firstLine="0"/>
            </w:pPr>
            <w:r>
              <w:t>Se procederá de la siguiente manera, según sea la situación:</w:t>
            </w:r>
          </w:p>
          <w:p w14:paraId="4E17B604" w14:textId="77777777" w:rsidR="00C932A9" w:rsidRDefault="00317A43" w:rsidP="009A1A84">
            <w:pPr>
              <w:spacing w:after="0" w:line="259" w:lineRule="auto"/>
              <w:ind w:left="365" w:right="-10" w:hanging="330"/>
            </w:pPr>
            <w:r>
              <w:t xml:space="preserve"> Si es una </w:t>
            </w:r>
            <w:r>
              <w:rPr>
                <w:b/>
                <w:i/>
              </w:rPr>
              <w:t>lesión menor</w:t>
            </w:r>
            <w:r>
              <w:t>: Se le entrega al apoderado el formulario de accidente escolar para que lleve al menor al centro asistencial que corresponda para que opere el Seguro de Accidente Escolar.</w:t>
            </w:r>
          </w:p>
        </w:tc>
        <w:tc>
          <w:tcPr>
            <w:tcW w:w="3280" w:type="dxa"/>
            <w:tcBorders>
              <w:top w:val="single" w:sz="8" w:space="0" w:color="000000"/>
              <w:left w:val="single" w:sz="8" w:space="0" w:color="000000"/>
              <w:bottom w:val="single" w:sz="8" w:space="0" w:color="000000"/>
              <w:right w:val="single" w:sz="8" w:space="0" w:color="000000"/>
            </w:tcBorders>
            <w:vAlign w:val="center"/>
          </w:tcPr>
          <w:p w14:paraId="7EAE970F" w14:textId="77777777" w:rsidR="00C932A9" w:rsidRDefault="00317A43" w:rsidP="009A1A84">
            <w:pPr>
              <w:spacing w:after="0" w:line="259" w:lineRule="auto"/>
              <w:ind w:left="5" w:right="-10" w:firstLine="0"/>
            </w:pPr>
            <w:r>
              <w:t>Padre o Apoderado</w:t>
            </w:r>
          </w:p>
        </w:tc>
      </w:tr>
    </w:tbl>
    <w:p w14:paraId="374BD96B" w14:textId="77777777" w:rsidR="00C932A9" w:rsidRDefault="00C932A9" w:rsidP="00A35887">
      <w:pPr>
        <w:ind w:left="9621" w:right="-10"/>
        <w:sectPr w:rsidR="00C932A9" w:rsidSect="00A35887">
          <w:headerReference w:type="even" r:id="rId16"/>
          <w:headerReference w:type="default" r:id="rId17"/>
          <w:footerReference w:type="even" r:id="rId18"/>
          <w:footerReference w:type="default" r:id="rId19"/>
          <w:headerReference w:type="first" r:id="rId20"/>
          <w:footerReference w:type="first" r:id="rId21"/>
          <w:pgSz w:w="11907" w:h="16839" w:code="9"/>
          <w:pgMar w:top="1417" w:right="1325" w:bottom="1417" w:left="1701" w:header="720" w:footer="720" w:gutter="0"/>
          <w:cols w:space="720"/>
          <w:titlePg/>
          <w:docGrid w:linePitch="299"/>
        </w:sectPr>
      </w:pPr>
    </w:p>
    <w:tbl>
      <w:tblPr>
        <w:tblStyle w:val="TableGrid"/>
        <w:tblW w:w="9940" w:type="dxa"/>
        <w:tblInd w:w="249" w:type="dxa"/>
        <w:tblCellMar>
          <w:top w:w="111" w:type="dxa"/>
          <w:left w:w="111" w:type="dxa"/>
          <w:right w:w="219" w:type="dxa"/>
        </w:tblCellMar>
        <w:tblLook w:val="04A0" w:firstRow="1" w:lastRow="0" w:firstColumn="1" w:lastColumn="0" w:noHBand="0" w:noVBand="1"/>
      </w:tblPr>
      <w:tblGrid>
        <w:gridCol w:w="1840"/>
        <w:gridCol w:w="4820"/>
        <w:gridCol w:w="3280"/>
      </w:tblGrid>
      <w:tr w:rsidR="00C932A9" w14:paraId="2CC4ABB4" w14:textId="77777777">
        <w:trPr>
          <w:trHeight w:val="4180"/>
        </w:trPr>
        <w:tc>
          <w:tcPr>
            <w:tcW w:w="1840" w:type="dxa"/>
            <w:tcBorders>
              <w:top w:val="single" w:sz="8" w:space="0" w:color="000000"/>
              <w:left w:val="single" w:sz="8" w:space="0" w:color="000000"/>
              <w:bottom w:val="single" w:sz="8" w:space="0" w:color="000000"/>
              <w:right w:val="single" w:sz="8" w:space="0" w:color="000000"/>
            </w:tcBorders>
          </w:tcPr>
          <w:p w14:paraId="73E0A98C" w14:textId="77777777" w:rsidR="00C932A9" w:rsidRDefault="00317A43" w:rsidP="009A1A84">
            <w:pPr>
              <w:spacing w:after="0" w:line="259" w:lineRule="auto"/>
              <w:ind w:left="0" w:right="-10" w:firstLine="0"/>
            </w:pPr>
            <w:r>
              <w:rPr>
                <w:b/>
              </w:rPr>
              <w:lastRenderedPageBreak/>
              <w:t>Paso 5</w:t>
            </w:r>
          </w:p>
        </w:tc>
        <w:tc>
          <w:tcPr>
            <w:tcW w:w="4820" w:type="dxa"/>
            <w:tcBorders>
              <w:top w:val="single" w:sz="8" w:space="0" w:color="000000"/>
              <w:left w:val="single" w:sz="8" w:space="0" w:color="000000"/>
              <w:bottom w:val="single" w:sz="8" w:space="0" w:color="000000"/>
              <w:right w:val="single" w:sz="8" w:space="0" w:color="000000"/>
            </w:tcBorders>
          </w:tcPr>
          <w:p w14:paraId="0CD54B3C" w14:textId="77777777" w:rsidR="00C932A9" w:rsidRDefault="00317A43" w:rsidP="009A1A84">
            <w:pPr>
              <w:spacing w:after="0" w:line="259" w:lineRule="auto"/>
              <w:ind w:left="365" w:right="-10" w:hanging="180"/>
            </w:pPr>
            <w:r>
              <w:t xml:space="preserve">Si es una </w:t>
            </w:r>
            <w:r>
              <w:rPr>
                <w:b/>
                <w:i/>
              </w:rPr>
              <w:t>lesión mayor</w:t>
            </w:r>
            <w:r>
              <w:t>: Ante sospecha de que pudiese existir una lesión mayor, el funcionario que asistió en primera instancia al estudiante accidentado, asumirá el control de la situación y a continuación concurrirá de inmediato a informar de la situación al equipo de convivencia, para que el menor sea trasladado por el establecimiento al centro asistencial que corresponda; solicite una ambulancia, dependiendo de la urgencia del caso. Siempre se llamará al apoderado para que concurra al centro asistencial.</w:t>
            </w:r>
          </w:p>
        </w:tc>
        <w:tc>
          <w:tcPr>
            <w:tcW w:w="3280" w:type="dxa"/>
            <w:tcBorders>
              <w:top w:val="single" w:sz="8" w:space="0" w:color="000000"/>
              <w:left w:val="single" w:sz="8" w:space="0" w:color="000000"/>
              <w:bottom w:val="single" w:sz="8" w:space="0" w:color="000000"/>
              <w:right w:val="single" w:sz="8" w:space="0" w:color="000000"/>
            </w:tcBorders>
          </w:tcPr>
          <w:p w14:paraId="6DB3FB82" w14:textId="77777777" w:rsidR="00C932A9" w:rsidRDefault="00317A43" w:rsidP="009A1A84">
            <w:pPr>
              <w:spacing w:after="0" w:line="259" w:lineRule="auto"/>
              <w:ind w:left="231" w:right="-10" w:firstLine="0"/>
            </w:pPr>
            <w:r>
              <w:t>Funcionario</w:t>
            </w:r>
          </w:p>
        </w:tc>
      </w:tr>
    </w:tbl>
    <w:p w14:paraId="0FFBED70" w14:textId="77777777" w:rsidR="00C932A9" w:rsidRDefault="00317A43" w:rsidP="009A1A84">
      <w:pPr>
        <w:spacing w:after="358"/>
        <w:ind w:left="217" w:right="-10"/>
      </w:pPr>
      <w:r>
        <w:t xml:space="preserve">Luego de aplicado los pasos anteriores, se dejará registro de cómo ocurrió el accidente en un LIBRO DE REGISTRO FORMAL, el que deberá de ser firmado por el apoderado al momento de asistir a retirar al estudiante, teniendo para educación </w:t>
      </w:r>
      <w:proofErr w:type="spellStart"/>
      <w:r>
        <w:t>parvularia</w:t>
      </w:r>
      <w:proofErr w:type="spellEnd"/>
      <w:r>
        <w:t>, local central y local anexo libros particulares como registro de situaciones antes mencionado</w:t>
      </w:r>
    </w:p>
    <w:p w14:paraId="4ED09B62" w14:textId="77777777" w:rsidR="00C932A9" w:rsidRDefault="00317A43" w:rsidP="009A1A84">
      <w:pPr>
        <w:spacing w:after="374"/>
        <w:ind w:left="217" w:right="-10"/>
      </w:pPr>
      <w:r>
        <w:rPr>
          <w:b/>
        </w:rPr>
        <w:t xml:space="preserve">Artículo </w:t>
      </w:r>
      <w:r w:rsidR="00657FE4">
        <w:rPr>
          <w:b/>
        </w:rPr>
        <w:t>102:</w:t>
      </w:r>
      <w:r>
        <w:rPr>
          <w:b/>
        </w:rPr>
        <w:t xml:space="preserve"> </w:t>
      </w:r>
      <w:r>
        <w:t>En el caso que el accidente se produzca en trayecto desde o hacia el Establecimiento o en las inmediaciones de éste, se procederá a informar a la Secretaría o inspectoría del establecimiento, con el fin de coordinar el traslado del estudiante al establecimiento o al Centro de Salud más cercano. En el caso de ser trasladado al Establecimiento se seguirá el protocolo establecido; En caso de impedimento del traslado del alumno (a) accidentado(a), el Establecimiento enviará a un funcionario responsable para que se haga cargo de llamar al Servicio Asistencial y al apoderado, asegurando así que el (la) accidentado (a) sea llevado a un Centro de salud para su atención.</w:t>
      </w:r>
    </w:p>
    <w:p w14:paraId="33E5D332" w14:textId="77777777" w:rsidR="00C932A9" w:rsidRDefault="00317A43" w:rsidP="009A1A84">
      <w:pPr>
        <w:spacing w:after="28"/>
        <w:ind w:left="217" w:right="-10"/>
      </w:pPr>
      <w:r>
        <w:rPr>
          <w:b/>
        </w:rPr>
        <w:t xml:space="preserve">Artículo </w:t>
      </w:r>
      <w:r w:rsidR="00657FE4">
        <w:rPr>
          <w:b/>
        </w:rPr>
        <w:t>103:</w:t>
      </w:r>
      <w:r>
        <w:rPr>
          <w:b/>
        </w:rPr>
        <w:t xml:space="preserve"> </w:t>
      </w:r>
      <w:r>
        <w:t>Tanto en accidentes en el interior, como en el exterior del establecimiento (cuando el estudiante, transita hacia el Establecimiento o retorna a su hogar), y en la eventualidad que en él haya intervención de terceras personas involucradas en la causa, origen o desarrollo de éste, el</w:t>
      </w:r>
    </w:p>
    <w:p w14:paraId="12E401C7" w14:textId="77777777" w:rsidR="00C932A9" w:rsidRDefault="00317A43" w:rsidP="009A1A84">
      <w:pPr>
        <w:spacing w:after="411"/>
        <w:ind w:left="217" w:right="-10"/>
      </w:pPr>
      <w:r>
        <w:t>Establecimiento, cumplirá con lo estipulado en el Artículo 175, letra “e” del Código de Procedimiento Penal, acción que ejercerá por medio del Encargado de Convivencia Escolar.</w:t>
      </w:r>
    </w:p>
    <w:p w14:paraId="5024F640" w14:textId="77777777" w:rsidR="00C932A9" w:rsidRDefault="00317A43" w:rsidP="009A1A84">
      <w:pPr>
        <w:spacing w:after="374"/>
        <w:ind w:left="217" w:right="-10"/>
      </w:pPr>
      <w:r>
        <w:rPr>
          <w:b/>
        </w:rPr>
        <w:t xml:space="preserve">Artículo </w:t>
      </w:r>
      <w:r w:rsidR="00657FE4">
        <w:rPr>
          <w:b/>
        </w:rPr>
        <w:t>104:</w:t>
      </w:r>
      <w:r>
        <w:rPr>
          <w:b/>
        </w:rPr>
        <w:t xml:space="preserve"> </w:t>
      </w:r>
      <w:r>
        <w:t>Es importante completar todos los datos personales, correo electrónico y teléfonos de emergencia en la agenda y ficha personal, como también informar en la matricula sobre enfermedades permanentes que su pupilo adoleciese, medicamentos y/o actividades físicas contraindicadas. Es responsabilidad de los padres y apoderados mantener estos datos actualizados.</w:t>
      </w:r>
    </w:p>
    <w:p w14:paraId="3507CF9D" w14:textId="77777777" w:rsidR="00C932A9" w:rsidRDefault="00317A43" w:rsidP="009A1A84">
      <w:pPr>
        <w:pBdr>
          <w:top w:val="single" w:sz="8" w:space="0" w:color="000000"/>
          <w:left w:val="single" w:sz="8" w:space="0" w:color="000000"/>
          <w:bottom w:val="single" w:sz="8" w:space="0" w:color="000000"/>
          <w:right w:val="single" w:sz="8" w:space="0" w:color="000000"/>
        </w:pBdr>
        <w:spacing w:after="276" w:line="274" w:lineRule="auto"/>
        <w:ind w:left="990" w:right="-10" w:firstLine="60"/>
      </w:pPr>
      <w:r>
        <w:rPr>
          <w:b/>
          <w:i/>
        </w:rPr>
        <w:t>Importante</w:t>
      </w:r>
      <w:r>
        <w:rPr>
          <w:i/>
        </w:rPr>
        <w:t>: En el caso que un estudiante no de aviso de alguna dolencia en el momento en que ocurrió el accidente a algún funcionario del Establecimiento, Inspectoría será el responsable de otorgar el certificado de accidente escolar a los padres y/o apoderados para la atención del menor en el momento que dé aviso al Centro educativo de lo sucedido. En caso de accidente escolar, el seguro se hace válido e</w:t>
      </w:r>
      <w:r w:rsidR="005F7EFD">
        <w:rPr>
          <w:i/>
        </w:rPr>
        <w:t>n los centros de salud más cercana.</w:t>
      </w:r>
    </w:p>
    <w:p w14:paraId="07B49620" w14:textId="77777777" w:rsidR="005F7EFD" w:rsidRDefault="005F7EFD" w:rsidP="009A1A84">
      <w:pPr>
        <w:spacing w:after="399"/>
        <w:ind w:left="170" w:right="-10"/>
        <w:rPr>
          <w:b/>
        </w:rPr>
      </w:pPr>
    </w:p>
    <w:p w14:paraId="35F0062B" w14:textId="77777777" w:rsidR="005F7EFD" w:rsidRDefault="005F7EFD" w:rsidP="009A1A84">
      <w:pPr>
        <w:spacing w:after="399"/>
        <w:ind w:left="170" w:right="-10"/>
        <w:rPr>
          <w:b/>
        </w:rPr>
      </w:pPr>
    </w:p>
    <w:p w14:paraId="54297078" w14:textId="77777777" w:rsidR="00C932A9" w:rsidRDefault="00657FE4" w:rsidP="009A1A84">
      <w:pPr>
        <w:spacing w:after="399"/>
        <w:ind w:left="170" w:right="-10"/>
      </w:pPr>
      <w:r w:rsidRPr="00657FE4">
        <w:rPr>
          <w:b/>
        </w:rPr>
        <w:lastRenderedPageBreak/>
        <w:t>Artículo 105:</w:t>
      </w:r>
      <w:r>
        <w:t xml:space="preserve"> </w:t>
      </w:r>
      <w:r w:rsidR="00317A43">
        <w:t>Accidentes en actividades escolares fuera del Colegio:</w:t>
      </w:r>
    </w:p>
    <w:p w14:paraId="54CC850F" w14:textId="77777777" w:rsidR="00C932A9" w:rsidRDefault="00317A43" w:rsidP="005F7EFD">
      <w:pPr>
        <w:ind w:left="217" w:right="-10"/>
      </w:pPr>
      <w:r>
        <w:t>Para las salidas de alumnos del Colegio con fines educativos, los docentes deben presentar los objetivos de la salida a realizar y las actividades que se efectuarán durante la permanencia de ésta misma.</w:t>
      </w:r>
    </w:p>
    <w:p w14:paraId="451965A5" w14:textId="77777777" w:rsidR="00C932A9" w:rsidRDefault="00317A43" w:rsidP="009A1A84">
      <w:pPr>
        <w:ind w:left="217" w:right="-10"/>
      </w:pPr>
      <w:r>
        <w:t>Cabe señalar que cada una de estas salidas se debe contar con:</w:t>
      </w:r>
    </w:p>
    <w:p w14:paraId="7A5D3292" w14:textId="77777777" w:rsidR="00C932A9" w:rsidRDefault="00317A43" w:rsidP="009A1A84">
      <w:pPr>
        <w:numPr>
          <w:ilvl w:val="0"/>
          <w:numId w:val="70"/>
        </w:numPr>
        <w:ind w:right="-10" w:hanging="210"/>
      </w:pPr>
      <w:r>
        <w:t>Autorización por escrito del Director del establecimiento, quien lo tramitará ante el respectivo Departamento Provincial de Educación con todos los anexos necesarios.</w:t>
      </w:r>
    </w:p>
    <w:p w14:paraId="6469FDC1" w14:textId="77777777" w:rsidR="00C932A9" w:rsidRDefault="00317A43" w:rsidP="009A1A84">
      <w:pPr>
        <w:numPr>
          <w:ilvl w:val="0"/>
          <w:numId w:val="70"/>
        </w:numPr>
        <w:ind w:right="-10" w:hanging="210"/>
      </w:pPr>
      <w:r>
        <w:t>La actividad que considera desplazamiento de estudiante y profesor, deberá contar con la autorización escrita de los apoderados.</w:t>
      </w:r>
    </w:p>
    <w:p w14:paraId="5138B28C" w14:textId="77777777" w:rsidR="00C932A9" w:rsidRDefault="00317A43" w:rsidP="009A1A84">
      <w:pPr>
        <w:numPr>
          <w:ilvl w:val="0"/>
          <w:numId w:val="70"/>
        </w:numPr>
        <w:ind w:right="-10" w:hanging="210"/>
      </w:pPr>
      <w:r>
        <w:t>Antes de que los alumnos salgan del establ</w:t>
      </w:r>
      <w:r w:rsidR="005F7EFD">
        <w:t xml:space="preserve">ecimiento la secretaria </w:t>
      </w:r>
      <w:r>
        <w:t>se encargará del registro de la asistencia.</w:t>
      </w:r>
    </w:p>
    <w:p w14:paraId="0726921C" w14:textId="77777777" w:rsidR="00C932A9" w:rsidRDefault="00317A43" w:rsidP="009A1A84">
      <w:pPr>
        <w:numPr>
          <w:ilvl w:val="0"/>
          <w:numId w:val="70"/>
        </w:numPr>
        <w:spacing w:after="71"/>
        <w:ind w:right="-10" w:hanging="210"/>
      </w:pPr>
      <w:r>
        <w:t>El Docente encargado de la salida pedagógica debe tener claro el protocolo de accidente escolar en el contexto de una salida pedagógica.</w:t>
      </w:r>
    </w:p>
    <w:tbl>
      <w:tblPr>
        <w:tblStyle w:val="TableGrid"/>
        <w:tblW w:w="9900" w:type="dxa"/>
        <w:tblInd w:w="249" w:type="dxa"/>
        <w:tblCellMar>
          <w:top w:w="101" w:type="dxa"/>
          <w:left w:w="116" w:type="dxa"/>
          <w:bottom w:w="9" w:type="dxa"/>
          <w:right w:w="108" w:type="dxa"/>
        </w:tblCellMar>
        <w:tblLook w:val="04A0" w:firstRow="1" w:lastRow="0" w:firstColumn="1" w:lastColumn="0" w:noHBand="0" w:noVBand="1"/>
      </w:tblPr>
      <w:tblGrid>
        <w:gridCol w:w="1240"/>
        <w:gridCol w:w="5820"/>
        <w:gridCol w:w="2840"/>
      </w:tblGrid>
      <w:tr w:rsidR="00C932A9" w14:paraId="2055A87B" w14:textId="77777777">
        <w:trPr>
          <w:trHeight w:val="360"/>
        </w:trPr>
        <w:tc>
          <w:tcPr>
            <w:tcW w:w="1240" w:type="dxa"/>
            <w:tcBorders>
              <w:top w:val="single" w:sz="8" w:space="0" w:color="000000"/>
              <w:left w:val="single" w:sz="8" w:space="0" w:color="000000"/>
              <w:bottom w:val="single" w:sz="8" w:space="0" w:color="000000"/>
              <w:right w:val="single" w:sz="8" w:space="0" w:color="000000"/>
            </w:tcBorders>
          </w:tcPr>
          <w:p w14:paraId="6DBFE934" w14:textId="77777777" w:rsidR="00C932A9" w:rsidRDefault="00317A43" w:rsidP="009A1A84">
            <w:pPr>
              <w:spacing w:after="0" w:line="259" w:lineRule="auto"/>
              <w:ind w:left="130" w:right="-10" w:firstLine="0"/>
            </w:pPr>
            <w:r>
              <w:rPr>
                <w:b/>
              </w:rPr>
              <w:t>PASOS</w:t>
            </w:r>
          </w:p>
        </w:tc>
        <w:tc>
          <w:tcPr>
            <w:tcW w:w="5820" w:type="dxa"/>
            <w:tcBorders>
              <w:top w:val="single" w:sz="8" w:space="0" w:color="000000"/>
              <w:left w:val="single" w:sz="8" w:space="0" w:color="000000"/>
              <w:bottom w:val="single" w:sz="8" w:space="0" w:color="000000"/>
              <w:right w:val="single" w:sz="8" w:space="0" w:color="000000"/>
            </w:tcBorders>
          </w:tcPr>
          <w:p w14:paraId="76625018" w14:textId="77777777" w:rsidR="00C932A9" w:rsidRDefault="00317A43" w:rsidP="009A1A84">
            <w:pPr>
              <w:spacing w:after="0" w:line="259" w:lineRule="auto"/>
              <w:ind w:left="0" w:right="-10" w:firstLine="0"/>
            </w:pPr>
            <w:r>
              <w:rPr>
                <w:b/>
              </w:rPr>
              <w:t>TIPO DE ATENCIÓN</w:t>
            </w:r>
          </w:p>
        </w:tc>
        <w:tc>
          <w:tcPr>
            <w:tcW w:w="2840" w:type="dxa"/>
            <w:tcBorders>
              <w:top w:val="single" w:sz="8" w:space="0" w:color="000000"/>
              <w:left w:val="single" w:sz="8" w:space="0" w:color="000000"/>
              <w:bottom w:val="single" w:sz="8" w:space="0" w:color="000000"/>
              <w:right w:val="single" w:sz="8" w:space="0" w:color="000000"/>
            </w:tcBorders>
          </w:tcPr>
          <w:p w14:paraId="34A7B19D" w14:textId="77777777" w:rsidR="00C932A9" w:rsidRDefault="00317A43" w:rsidP="009A1A84">
            <w:pPr>
              <w:spacing w:after="0" w:line="259" w:lineRule="auto"/>
              <w:ind w:left="0" w:right="-10" w:firstLine="0"/>
            </w:pPr>
            <w:r>
              <w:rPr>
                <w:b/>
              </w:rPr>
              <w:t>RESPONSABLE</w:t>
            </w:r>
          </w:p>
        </w:tc>
      </w:tr>
      <w:tr w:rsidR="00C932A9" w14:paraId="4DFFD001" w14:textId="77777777">
        <w:trPr>
          <w:trHeight w:val="1640"/>
        </w:trPr>
        <w:tc>
          <w:tcPr>
            <w:tcW w:w="1240" w:type="dxa"/>
            <w:tcBorders>
              <w:top w:val="single" w:sz="8" w:space="0" w:color="000000"/>
              <w:left w:val="single" w:sz="8" w:space="0" w:color="000000"/>
              <w:bottom w:val="single" w:sz="8" w:space="0" w:color="000000"/>
              <w:right w:val="single" w:sz="8" w:space="0" w:color="000000"/>
            </w:tcBorders>
            <w:vAlign w:val="bottom"/>
          </w:tcPr>
          <w:p w14:paraId="112D455D" w14:textId="77777777" w:rsidR="00C932A9" w:rsidRDefault="00317A43" w:rsidP="009A1A84">
            <w:pPr>
              <w:spacing w:after="0" w:line="259" w:lineRule="auto"/>
              <w:ind w:left="0" w:right="-10" w:firstLine="0"/>
            </w:pPr>
            <w:r>
              <w:rPr>
                <w:b/>
              </w:rPr>
              <w:t>Paso 1</w:t>
            </w:r>
          </w:p>
        </w:tc>
        <w:tc>
          <w:tcPr>
            <w:tcW w:w="5820" w:type="dxa"/>
            <w:tcBorders>
              <w:top w:val="single" w:sz="8" w:space="0" w:color="000000"/>
              <w:left w:val="single" w:sz="8" w:space="0" w:color="000000"/>
              <w:bottom w:val="single" w:sz="8" w:space="0" w:color="000000"/>
              <w:right w:val="single" w:sz="8" w:space="0" w:color="000000"/>
            </w:tcBorders>
            <w:vAlign w:val="center"/>
          </w:tcPr>
          <w:p w14:paraId="10CAA9A0" w14:textId="77777777" w:rsidR="00C932A9" w:rsidRDefault="00317A43" w:rsidP="009A1A84">
            <w:pPr>
              <w:spacing w:after="0" w:line="259" w:lineRule="auto"/>
              <w:ind w:left="0" w:right="-10" w:firstLine="0"/>
            </w:pPr>
            <w:r>
              <w:t>En el caso de enfermedades o accidentes que sobrevengan en actividades fuera del Colegio, el Profesor jefe o encargado de la delegación tomará contacto inmediato con la Dirección del Colegio para comunicarle la situación, solicitándole información sobre si el alumno(a)</w:t>
            </w:r>
          </w:p>
        </w:tc>
        <w:tc>
          <w:tcPr>
            <w:tcW w:w="2840" w:type="dxa"/>
            <w:tcBorders>
              <w:top w:val="single" w:sz="8" w:space="0" w:color="000000"/>
              <w:left w:val="single" w:sz="8" w:space="0" w:color="000000"/>
              <w:bottom w:val="single" w:sz="8" w:space="0" w:color="000000"/>
              <w:right w:val="single" w:sz="8" w:space="0" w:color="000000"/>
            </w:tcBorders>
            <w:vAlign w:val="bottom"/>
          </w:tcPr>
          <w:p w14:paraId="49DA1260" w14:textId="77777777" w:rsidR="00C932A9" w:rsidRDefault="00317A43" w:rsidP="009A1A84">
            <w:pPr>
              <w:spacing w:after="0" w:line="259" w:lineRule="auto"/>
              <w:ind w:left="740" w:right="-10" w:hanging="707"/>
            </w:pPr>
            <w:r>
              <w:t>Docente a cargo de la salida pedagógica.</w:t>
            </w:r>
          </w:p>
        </w:tc>
      </w:tr>
      <w:tr w:rsidR="00C932A9" w14:paraId="56058747" w14:textId="77777777">
        <w:trPr>
          <w:trHeight w:val="2820"/>
        </w:trPr>
        <w:tc>
          <w:tcPr>
            <w:tcW w:w="1240" w:type="dxa"/>
            <w:tcBorders>
              <w:top w:val="single" w:sz="8" w:space="0" w:color="000000"/>
              <w:left w:val="single" w:sz="8" w:space="0" w:color="000000"/>
              <w:bottom w:val="single" w:sz="8" w:space="0" w:color="000000"/>
              <w:right w:val="single" w:sz="8" w:space="0" w:color="000000"/>
            </w:tcBorders>
          </w:tcPr>
          <w:p w14:paraId="69DB9C1D" w14:textId="77777777" w:rsidR="00C932A9" w:rsidRDefault="00317A43" w:rsidP="009A1A84">
            <w:pPr>
              <w:spacing w:after="0" w:line="259" w:lineRule="auto"/>
              <w:ind w:left="0" w:right="-10" w:firstLine="0"/>
            </w:pPr>
            <w:r>
              <w:rPr>
                <w:b/>
              </w:rPr>
              <w:t>Paso 2</w:t>
            </w:r>
          </w:p>
        </w:tc>
        <w:tc>
          <w:tcPr>
            <w:tcW w:w="5820" w:type="dxa"/>
            <w:tcBorders>
              <w:top w:val="single" w:sz="8" w:space="0" w:color="000000"/>
              <w:left w:val="single" w:sz="8" w:space="0" w:color="000000"/>
              <w:bottom w:val="single" w:sz="8" w:space="0" w:color="000000"/>
              <w:right w:val="single" w:sz="8" w:space="0" w:color="000000"/>
            </w:tcBorders>
          </w:tcPr>
          <w:p w14:paraId="2900F800" w14:textId="77777777" w:rsidR="00C932A9" w:rsidRDefault="00317A43" w:rsidP="009A1A84">
            <w:pPr>
              <w:spacing w:after="254" w:line="259" w:lineRule="auto"/>
              <w:ind w:left="0" w:right="-10" w:firstLine="0"/>
            </w:pPr>
            <w:r>
              <w:t>Evaluar preliminarmente la situación, considerando:</w:t>
            </w:r>
          </w:p>
          <w:p w14:paraId="2536EE52" w14:textId="77777777" w:rsidR="00C932A9" w:rsidRDefault="00317A43" w:rsidP="009A1A84">
            <w:pPr>
              <w:numPr>
                <w:ilvl w:val="0"/>
                <w:numId w:val="217"/>
              </w:numPr>
              <w:spacing w:after="163" w:line="259" w:lineRule="auto"/>
              <w:ind w:right="-10" w:hanging="420"/>
            </w:pPr>
            <w:r>
              <w:t>Si la lesión es superficial.</w:t>
            </w:r>
          </w:p>
          <w:p w14:paraId="47617CDB" w14:textId="77777777" w:rsidR="00C932A9" w:rsidRDefault="00317A43" w:rsidP="009A1A84">
            <w:pPr>
              <w:numPr>
                <w:ilvl w:val="0"/>
                <w:numId w:val="217"/>
              </w:numPr>
              <w:spacing w:after="164" w:line="259" w:lineRule="auto"/>
              <w:ind w:right="-10" w:hanging="420"/>
            </w:pPr>
            <w:r>
              <w:t>Si existió pérdida del conocimiento.</w:t>
            </w:r>
          </w:p>
          <w:p w14:paraId="01FFB8D3" w14:textId="77777777" w:rsidR="00C932A9" w:rsidRDefault="00317A43" w:rsidP="009A1A84">
            <w:pPr>
              <w:numPr>
                <w:ilvl w:val="0"/>
                <w:numId w:val="217"/>
              </w:numPr>
              <w:spacing w:after="167" w:line="259" w:lineRule="auto"/>
              <w:ind w:right="-10" w:hanging="420"/>
            </w:pPr>
            <w:r>
              <w:t>Si existen heridas abiertas.</w:t>
            </w:r>
          </w:p>
          <w:p w14:paraId="4A623345" w14:textId="77777777" w:rsidR="00C932A9" w:rsidRDefault="00317A43" w:rsidP="009A1A84">
            <w:pPr>
              <w:numPr>
                <w:ilvl w:val="0"/>
                <w:numId w:val="217"/>
              </w:numPr>
              <w:spacing w:after="0" w:line="259" w:lineRule="auto"/>
              <w:ind w:right="-10" w:hanging="420"/>
            </w:pPr>
            <w:r>
              <w:t>Si existen dolores internos.</w:t>
            </w:r>
          </w:p>
          <w:p w14:paraId="3455B5E3" w14:textId="77777777" w:rsidR="00C932A9" w:rsidRDefault="00317A43" w:rsidP="009A1A84">
            <w:pPr>
              <w:spacing w:after="0" w:line="259" w:lineRule="auto"/>
              <w:ind w:left="0" w:right="-10" w:firstLine="0"/>
            </w:pPr>
            <w:r>
              <w:t>Definido ello informará de la situación al Director del Colegio o autoridad correspondiente.</w:t>
            </w:r>
          </w:p>
        </w:tc>
        <w:tc>
          <w:tcPr>
            <w:tcW w:w="2840" w:type="dxa"/>
            <w:tcBorders>
              <w:top w:val="single" w:sz="8" w:space="0" w:color="000000"/>
              <w:left w:val="single" w:sz="8" w:space="0" w:color="000000"/>
              <w:bottom w:val="single" w:sz="8" w:space="0" w:color="000000"/>
              <w:right w:val="single" w:sz="8" w:space="0" w:color="000000"/>
            </w:tcBorders>
          </w:tcPr>
          <w:p w14:paraId="572F8B72" w14:textId="77777777" w:rsidR="00C932A9" w:rsidRDefault="00317A43" w:rsidP="009A1A84">
            <w:pPr>
              <w:spacing w:after="0" w:line="259" w:lineRule="auto"/>
              <w:ind w:left="740" w:right="-10" w:hanging="707"/>
            </w:pPr>
            <w:r>
              <w:t>Docente a cargo de la salida pedagógica.</w:t>
            </w:r>
          </w:p>
        </w:tc>
      </w:tr>
      <w:tr w:rsidR="00C932A9" w14:paraId="63F40E01" w14:textId="77777777">
        <w:trPr>
          <w:trHeight w:val="2100"/>
        </w:trPr>
        <w:tc>
          <w:tcPr>
            <w:tcW w:w="1240" w:type="dxa"/>
            <w:tcBorders>
              <w:top w:val="single" w:sz="8" w:space="0" w:color="000000"/>
              <w:left w:val="single" w:sz="8" w:space="0" w:color="000000"/>
              <w:bottom w:val="single" w:sz="8" w:space="0" w:color="000000"/>
              <w:right w:val="single" w:sz="8" w:space="0" w:color="000000"/>
            </w:tcBorders>
          </w:tcPr>
          <w:p w14:paraId="2D239A17" w14:textId="77777777" w:rsidR="00C932A9" w:rsidRDefault="00317A43" w:rsidP="009A1A84">
            <w:pPr>
              <w:spacing w:after="0" w:line="259" w:lineRule="auto"/>
              <w:ind w:left="0" w:right="-10" w:firstLine="0"/>
            </w:pPr>
            <w:r>
              <w:rPr>
                <w:b/>
              </w:rPr>
              <w:t>Paso 3</w:t>
            </w:r>
          </w:p>
        </w:tc>
        <w:tc>
          <w:tcPr>
            <w:tcW w:w="5820" w:type="dxa"/>
            <w:tcBorders>
              <w:top w:val="single" w:sz="8" w:space="0" w:color="000000"/>
              <w:left w:val="single" w:sz="8" w:space="0" w:color="000000"/>
              <w:bottom w:val="single" w:sz="8" w:space="0" w:color="000000"/>
              <w:right w:val="single" w:sz="8" w:space="0" w:color="000000"/>
            </w:tcBorders>
          </w:tcPr>
          <w:p w14:paraId="49DB4264" w14:textId="77777777" w:rsidR="00C932A9" w:rsidRDefault="00317A43" w:rsidP="009A1A84">
            <w:pPr>
              <w:spacing w:after="9" w:line="257" w:lineRule="auto"/>
              <w:ind w:left="0" w:right="-10" w:firstLine="0"/>
            </w:pPr>
            <w:r>
              <w:t>En caso de ser nec</w:t>
            </w:r>
            <w:r w:rsidR="005F7EFD">
              <w:t xml:space="preserve">esario, la secretaría </w:t>
            </w:r>
            <w:r>
              <w:t>completará el formulario de accidente escolar, el cual con posterioridad se presentara en el servicio de salud, el cual describirá como se produce el accidente.</w:t>
            </w:r>
          </w:p>
          <w:p w14:paraId="7B8ECE97" w14:textId="77777777" w:rsidR="00C932A9" w:rsidRDefault="00317A43" w:rsidP="009A1A84">
            <w:pPr>
              <w:spacing w:after="0" w:line="259" w:lineRule="auto"/>
              <w:ind w:left="0" w:right="-10" w:firstLine="0"/>
            </w:pPr>
            <w:r>
              <w:t>Si el estudiante no es trasladado a un centro asistencial o cuenta con seguro de salud privado, de acuerdo a los registros del colegio, no se emitirá formulario</w:t>
            </w:r>
          </w:p>
        </w:tc>
        <w:tc>
          <w:tcPr>
            <w:tcW w:w="2840" w:type="dxa"/>
            <w:tcBorders>
              <w:top w:val="single" w:sz="8" w:space="0" w:color="000000"/>
              <w:left w:val="single" w:sz="8" w:space="0" w:color="000000"/>
              <w:bottom w:val="single" w:sz="8" w:space="0" w:color="000000"/>
              <w:right w:val="single" w:sz="8" w:space="0" w:color="000000"/>
            </w:tcBorders>
          </w:tcPr>
          <w:p w14:paraId="30987603" w14:textId="77777777" w:rsidR="00C932A9" w:rsidRDefault="005F7EFD" w:rsidP="009A1A84">
            <w:pPr>
              <w:spacing w:after="0" w:line="259" w:lineRule="auto"/>
              <w:ind w:left="0" w:right="-10" w:firstLine="0"/>
            </w:pPr>
            <w:r>
              <w:t xml:space="preserve">Secretaria </w:t>
            </w:r>
          </w:p>
        </w:tc>
      </w:tr>
      <w:tr w:rsidR="00C932A9" w14:paraId="1E2C60B9" w14:textId="77777777">
        <w:trPr>
          <w:trHeight w:val="680"/>
        </w:trPr>
        <w:tc>
          <w:tcPr>
            <w:tcW w:w="1240" w:type="dxa"/>
            <w:tcBorders>
              <w:top w:val="single" w:sz="8" w:space="0" w:color="000000"/>
              <w:left w:val="single" w:sz="8" w:space="0" w:color="000000"/>
              <w:bottom w:val="single" w:sz="8" w:space="0" w:color="000000"/>
              <w:right w:val="single" w:sz="8" w:space="0" w:color="000000"/>
            </w:tcBorders>
          </w:tcPr>
          <w:p w14:paraId="24CA300E" w14:textId="77777777" w:rsidR="00C932A9" w:rsidRDefault="00317A43" w:rsidP="009A1A84">
            <w:pPr>
              <w:spacing w:after="0" w:line="259" w:lineRule="auto"/>
              <w:ind w:left="0" w:right="-10" w:firstLine="0"/>
            </w:pPr>
            <w:r>
              <w:rPr>
                <w:b/>
              </w:rPr>
              <w:t>Paso 4</w:t>
            </w:r>
          </w:p>
        </w:tc>
        <w:tc>
          <w:tcPr>
            <w:tcW w:w="5820" w:type="dxa"/>
            <w:tcBorders>
              <w:top w:val="single" w:sz="8" w:space="0" w:color="000000"/>
              <w:left w:val="single" w:sz="8" w:space="0" w:color="000000"/>
              <w:bottom w:val="single" w:sz="8" w:space="0" w:color="000000"/>
              <w:right w:val="single" w:sz="8" w:space="0" w:color="000000"/>
            </w:tcBorders>
          </w:tcPr>
          <w:p w14:paraId="7BA24DF1" w14:textId="77777777" w:rsidR="00C932A9" w:rsidRDefault="0029481E" w:rsidP="009A1A84">
            <w:pPr>
              <w:spacing w:after="0" w:line="259" w:lineRule="auto"/>
              <w:ind w:left="0" w:right="-10" w:firstLine="0"/>
            </w:pPr>
            <w:r>
              <w:t>El</w:t>
            </w:r>
            <w:r w:rsidR="00317A43">
              <w:t xml:space="preserve"> docente a car</w:t>
            </w:r>
            <w:r w:rsidR="005F7EFD">
              <w:t xml:space="preserve">go </w:t>
            </w:r>
            <w:r w:rsidR="00317A43">
              <w:t xml:space="preserve"> dará aviso oportuno al padre y/o apoderado de la situación.</w:t>
            </w:r>
          </w:p>
        </w:tc>
        <w:tc>
          <w:tcPr>
            <w:tcW w:w="2840" w:type="dxa"/>
            <w:tcBorders>
              <w:top w:val="single" w:sz="8" w:space="0" w:color="000000"/>
              <w:left w:val="single" w:sz="8" w:space="0" w:color="000000"/>
              <w:bottom w:val="single" w:sz="8" w:space="0" w:color="000000"/>
              <w:right w:val="single" w:sz="8" w:space="0" w:color="000000"/>
            </w:tcBorders>
          </w:tcPr>
          <w:p w14:paraId="1C9513FC" w14:textId="77777777" w:rsidR="00C932A9" w:rsidRDefault="0029481E" w:rsidP="009A1A84">
            <w:pPr>
              <w:spacing w:after="0" w:line="259" w:lineRule="auto"/>
              <w:ind w:left="51" w:right="-10" w:firstLine="0"/>
            </w:pPr>
            <w:r>
              <w:t>Docente</w:t>
            </w:r>
          </w:p>
        </w:tc>
      </w:tr>
      <w:tr w:rsidR="00C932A9" w14:paraId="5EBFC4E1" w14:textId="77777777">
        <w:trPr>
          <w:trHeight w:val="1680"/>
        </w:trPr>
        <w:tc>
          <w:tcPr>
            <w:tcW w:w="1240" w:type="dxa"/>
            <w:tcBorders>
              <w:top w:val="single" w:sz="8" w:space="0" w:color="000000"/>
              <w:left w:val="single" w:sz="8" w:space="0" w:color="000000"/>
              <w:bottom w:val="single" w:sz="8" w:space="0" w:color="000000"/>
              <w:right w:val="single" w:sz="8" w:space="0" w:color="000000"/>
            </w:tcBorders>
          </w:tcPr>
          <w:p w14:paraId="27875933" w14:textId="77777777" w:rsidR="00C932A9" w:rsidRDefault="00317A43" w:rsidP="009A1A84">
            <w:pPr>
              <w:spacing w:after="0" w:line="259" w:lineRule="auto"/>
              <w:ind w:left="0" w:right="-10" w:firstLine="0"/>
            </w:pPr>
            <w:r>
              <w:rPr>
                <w:b/>
              </w:rPr>
              <w:t>Paso 5</w:t>
            </w:r>
          </w:p>
        </w:tc>
        <w:tc>
          <w:tcPr>
            <w:tcW w:w="5820" w:type="dxa"/>
            <w:tcBorders>
              <w:top w:val="single" w:sz="8" w:space="0" w:color="000000"/>
              <w:left w:val="single" w:sz="8" w:space="0" w:color="000000"/>
              <w:bottom w:val="single" w:sz="8" w:space="0" w:color="000000"/>
              <w:right w:val="single" w:sz="8" w:space="0" w:color="000000"/>
            </w:tcBorders>
          </w:tcPr>
          <w:p w14:paraId="0E75B1A7" w14:textId="77777777" w:rsidR="00C932A9" w:rsidRDefault="00317A43" w:rsidP="009A1A84">
            <w:pPr>
              <w:spacing w:after="0" w:line="259" w:lineRule="auto"/>
              <w:ind w:left="360" w:right="-10" w:hanging="180"/>
            </w:pPr>
            <w:r>
              <w:t>Lesión menor: Se le entrega al apoderado el formulario de accidente escolar para que lleve al menor a al centro asistencial que corresponda para que opere el Seguro de Accidente Escolar.</w:t>
            </w:r>
          </w:p>
        </w:tc>
        <w:tc>
          <w:tcPr>
            <w:tcW w:w="2840" w:type="dxa"/>
            <w:tcBorders>
              <w:top w:val="single" w:sz="8" w:space="0" w:color="000000"/>
              <w:left w:val="single" w:sz="8" w:space="0" w:color="000000"/>
              <w:bottom w:val="single" w:sz="8" w:space="0" w:color="000000"/>
              <w:right w:val="single" w:sz="8" w:space="0" w:color="000000"/>
            </w:tcBorders>
            <w:vAlign w:val="bottom"/>
          </w:tcPr>
          <w:p w14:paraId="542D0904" w14:textId="77777777" w:rsidR="00C932A9" w:rsidRDefault="00317A43" w:rsidP="009A1A84">
            <w:pPr>
              <w:spacing w:after="0" w:line="259" w:lineRule="auto"/>
              <w:ind w:left="0" w:right="-10" w:firstLine="0"/>
            </w:pPr>
            <w:r>
              <w:t>Funcionario</w:t>
            </w:r>
          </w:p>
        </w:tc>
      </w:tr>
    </w:tbl>
    <w:p w14:paraId="7DF0D130" w14:textId="77777777" w:rsidR="00C932A9" w:rsidRDefault="00317A43" w:rsidP="009A1A84">
      <w:pPr>
        <w:spacing w:after="801" w:line="265" w:lineRule="auto"/>
        <w:ind w:left="205" w:right="-10" w:hanging="10"/>
      </w:pPr>
      <w:r>
        <w:lastRenderedPageBreak/>
        <w:t>65</w:t>
      </w:r>
    </w:p>
    <w:tbl>
      <w:tblPr>
        <w:tblStyle w:val="TableGrid"/>
        <w:tblW w:w="9900" w:type="dxa"/>
        <w:tblInd w:w="249" w:type="dxa"/>
        <w:tblCellMar>
          <w:top w:w="103" w:type="dxa"/>
          <w:bottom w:w="605" w:type="dxa"/>
          <w:right w:w="109" w:type="dxa"/>
        </w:tblCellMar>
        <w:tblLook w:val="04A0" w:firstRow="1" w:lastRow="0" w:firstColumn="1" w:lastColumn="0" w:noHBand="0" w:noVBand="1"/>
      </w:tblPr>
      <w:tblGrid>
        <w:gridCol w:w="1240"/>
        <w:gridCol w:w="5820"/>
        <w:gridCol w:w="1016"/>
        <w:gridCol w:w="1824"/>
      </w:tblGrid>
      <w:tr w:rsidR="00C932A9" w14:paraId="31C59272" w14:textId="77777777">
        <w:trPr>
          <w:trHeight w:val="3540"/>
        </w:trPr>
        <w:tc>
          <w:tcPr>
            <w:tcW w:w="1240" w:type="dxa"/>
            <w:tcBorders>
              <w:top w:val="single" w:sz="8" w:space="0" w:color="000000"/>
              <w:left w:val="single" w:sz="8" w:space="0" w:color="000000"/>
              <w:bottom w:val="single" w:sz="8" w:space="0" w:color="000000"/>
              <w:right w:val="single" w:sz="8" w:space="0" w:color="000000"/>
            </w:tcBorders>
          </w:tcPr>
          <w:p w14:paraId="1A961C65" w14:textId="77777777" w:rsidR="00C932A9" w:rsidRDefault="00C932A9" w:rsidP="009A1A84">
            <w:pPr>
              <w:spacing w:after="160" w:line="259" w:lineRule="auto"/>
              <w:ind w:left="0" w:right="-10" w:firstLine="0"/>
            </w:pPr>
          </w:p>
        </w:tc>
        <w:tc>
          <w:tcPr>
            <w:tcW w:w="5820" w:type="dxa"/>
            <w:tcBorders>
              <w:top w:val="single" w:sz="8" w:space="0" w:color="000000"/>
              <w:left w:val="single" w:sz="8" w:space="0" w:color="000000"/>
              <w:bottom w:val="single" w:sz="8" w:space="0" w:color="000000"/>
              <w:right w:val="single" w:sz="8" w:space="0" w:color="000000"/>
            </w:tcBorders>
          </w:tcPr>
          <w:p w14:paraId="0BCC0F35" w14:textId="77777777" w:rsidR="00C932A9" w:rsidRDefault="00317A43" w:rsidP="009A1A84">
            <w:pPr>
              <w:spacing w:after="0" w:line="264" w:lineRule="auto"/>
              <w:ind w:left="476" w:right="-10" w:hanging="210"/>
            </w:pPr>
            <w:r>
              <w:t>Lesión Mayor: Ante cualquier sospecha de que pudiese existir una lesión mayor, el docente que asistió en primera instancia al estudiante accidentado, profesor/a jefe o profesor de asignatura (donde ocurrió el accidente) asumirá el control de la situación y a continuación concurrirá de inmediato a informar de la situación al Director, para que el menor sea trasladado por el establecimiento al centro asistencial que corresponda o donde los padres estimen, para que opere el Seguro de</w:t>
            </w:r>
          </w:p>
          <w:p w14:paraId="2E7026CB" w14:textId="77777777" w:rsidR="00C932A9" w:rsidRDefault="00317A43" w:rsidP="009A1A84">
            <w:pPr>
              <w:spacing w:after="0" w:line="259" w:lineRule="auto"/>
              <w:ind w:left="476" w:right="-10" w:firstLine="0"/>
            </w:pPr>
            <w:r>
              <w:t>Accidente Escolar.</w:t>
            </w:r>
          </w:p>
        </w:tc>
        <w:tc>
          <w:tcPr>
            <w:tcW w:w="1016" w:type="dxa"/>
            <w:tcBorders>
              <w:top w:val="single" w:sz="8" w:space="0" w:color="000000"/>
              <w:left w:val="single" w:sz="8" w:space="0" w:color="000000"/>
              <w:bottom w:val="single" w:sz="8" w:space="0" w:color="000000"/>
              <w:right w:val="nil"/>
            </w:tcBorders>
            <w:vAlign w:val="bottom"/>
          </w:tcPr>
          <w:p w14:paraId="1F8CF89D" w14:textId="77777777" w:rsidR="00C932A9" w:rsidRDefault="00317A43" w:rsidP="009A1A84">
            <w:pPr>
              <w:spacing w:after="355" w:line="259" w:lineRule="auto"/>
              <w:ind w:left="495" w:right="-10" w:firstLine="0"/>
            </w:pPr>
            <w:r>
              <w:rPr>
                <w:sz w:val="24"/>
              </w:rPr>
              <w:t>-</w:t>
            </w:r>
          </w:p>
          <w:p w14:paraId="7E2A61B8" w14:textId="77777777" w:rsidR="00C932A9" w:rsidRDefault="00317A43" w:rsidP="009A1A84">
            <w:pPr>
              <w:spacing w:after="0" w:line="259" w:lineRule="auto"/>
              <w:ind w:left="495" w:right="-10" w:firstLine="0"/>
            </w:pPr>
            <w:r>
              <w:rPr>
                <w:sz w:val="24"/>
              </w:rPr>
              <w:t>-</w:t>
            </w:r>
          </w:p>
        </w:tc>
        <w:tc>
          <w:tcPr>
            <w:tcW w:w="1824" w:type="dxa"/>
            <w:tcBorders>
              <w:top w:val="single" w:sz="8" w:space="0" w:color="000000"/>
              <w:left w:val="nil"/>
              <w:bottom w:val="single" w:sz="8" w:space="0" w:color="000000"/>
              <w:right w:val="single" w:sz="8" w:space="0" w:color="000000"/>
            </w:tcBorders>
            <w:vAlign w:val="center"/>
          </w:tcPr>
          <w:p w14:paraId="3AF3C302" w14:textId="77777777" w:rsidR="00C932A9" w:rsidRDefault="00317A43" w:rsidP="009A1A84">
            <w:pPr>
              <w:spacing w:after="19" w:line="259" w:lineRule="auto"/>
              <w:ind w:left="0" w:right="-10" w:firstLine="0"/>
            </w:pPr>
            <w:r>
              <w:t>Profesor o</w:t>
            </w:r>
          </w:p>
          <w:p w14:paraId="348D049C" w14:textId="77777777" w:rsidR="00C932A9" w:rsidRDefault="00317A43" w:rsidP="009A1A84">
            <w:pPr>
              <w:spacing w:after="45" w:line="259" w:lineRule="auto"/>
              <w:ind w:left="0" w:right="-10" w:firstLine="0"/>
            </w:pPr>
            <w:r>
              <w:t>Funcionario</w:t>
            </w:r>
          </w:p>
          <w:p w14:paraId="20F6A931" w14:textId="77777777" w:rsidR="00C932A9" w:rsidRDefault="00317A43" w:rsidP="009A1A84">
            <w:pPr>
              <w:spacing w:after="0" w:line="259" w:lineRule="auto"/>
              <w:ind w:left="0" w:right="-10" w:firstLine="0"/>
            </w:pPr>
            <w:r>
              <w:t>Director</w:t>
            </w:r>
          </w:p>
        </w:tc>
      </w:tr>
    </w:tbl>
    <w:p w14:paraId="038FEA7F" w14:textId="77777777" w:rsidR="00C932A9" w:rsidRDefault="00317A43" w:rsidP="009A1A84">
      <w:pPr>
        <w:spacing w:after="68"/>
        <w:ind w:left="375" w:right="-10" w:firstLine="1230"/>
      </w:pPr>
      <w:r>
        <w:t>Nota 1: Los estudiantes que no cuenten con seguro privado de salud serán trasladado</w:t>
      </w:r>
      <w:r w:rsidR="0049664F">
        <w:t xml:space="preserve">s al Centro de Salud Familiar </w:t>
      </w:r>
      <w:r w:rsidR="0029481E">
        <w:t>(CESFAM</w:t>
      </w:r>
      <w:r w:rsidR="0049664F">
        <w:t xml:space="preserve"> </w:t>
      </w:r>
      <w:r w:rsidR="0029481E">
        <w:t>Codegua)</w:t>
      </w:r>
      <w:r w:rsidR="0049664F">
        <w:t>, quienes recibirán la correspondiente atención primaria de urgencia y según su gravedad, podrán ser derivados al Hospital de Graneros o al Hospital Regional de Rancagua, según el caso.</w:t>
      </w:r>
    </w:p>
    <w:p w14:paraId="4323BDC3" w14:textId="77777777" w:rsidR="00C932A9" w:rsidRDefault="00317A43" w:rsidP="009A1A84">
      <w:pPr>
        <w:spacing w:after="36"/>
        <w:ind w:left="720" w:right="-10" w:hanging="360"/>
      </w:pPr>
      <w:r>
        <w:t>Nota 2: Atendido a que corresponde información personal regulada por la ley N° 19.628 no se publica en el presente protocolo los estudiantes que cuentan con seguro privado de salud.</w:t>
      </w:r>
    </w:p>
    <w:p w14:paraId="4D33C173" w14:textId="77777777" w:rsidR="00C932A9" w:rsidRDefault="00317A43" w:rsidP="009A1A84">
      <w:pPr>
        <w:ind w:left="720" w:right="-10" w:hanging="360"/>
      </w:pPr>
      <w:r>
        <w:t>Sin perjuicio de ello, el establecimiento cuenta con dicha información de acuerdo a la declaración entregada por los apoderados al momento de matrícula, junto a la clínica a la cual deben ser trasladados dichos estudiantes.</w:t>
      </w:r>
      <w:r>
        <w:br w:type="page"/>
      </w:r>
    </w:p>
    <w:p w14:paraId="559129EC" w14:textId="77777777" w:rsidR="00C932A9" w:rsidRDefault="00C932A9" w:rsidP="009A1A84">
      <w:pPr>
        <w:spacing w:after="796" w:line="265" w:lineRule="auto"/>
        <w:ind w:left="205" w:right="-10" w:hanging="10"/>
      </w:pPr>
    </w:p>
    <w:p w14:paraId="3D023813" w14:textId="77777777" w:rsidR="00C932A9" w:rsidRDefault="00317A43" w:rsidP="009A1A84">
      <w:pPr>
        <w:spacing w:after="390" w:line="265" w:lineRule="auto"/>
        <w:ind w:left="1218" w:right="-10" w:hanging="10"/>
      </w:pPr>
      <w:r>
        <w:rPr>
          <w:b/>
        </w:rPr>
        <w:t>PROTOCOLO A SER APLICADO ANTE EL ABUSO DEL ALCOHOL Y/O DROGAS</w:t>
      </w:r>
    </w:p>
    <w:p w14:paraId="192DF59D" w14:textId="77777777" w:rsidR="00C932A9" w:rsidRDefault="00513CC1" w:rsidP="009A1A84">
      <w:pPr>
        <w:spacing w:after="398"/>
        <w:ind w:left="307" w:right="-10"/>
      </w:pPr>
      <w:r w:rsidRPr="00513CC1">
        <w:rPr>
          <w:b/>
        </w:rPr>
        <w:t>Artículo 106:</w:t>
      </w:r>
      <w:r>
        <w:t xml:space="preserve"> </w:t>
      </w:r>
      <w:r w:rsidR="00317A43">
        <w:t>Como establecimiento educativo, los estudiantes tendrán siempre muy presente que deben cuidar, en todo momento, su salud, evitando el uso y/o distribución de cualquier sustancia nociva que la pudiese perjudicar. Entre estos elementos nocivos se considera las drogas, psicofármaco, alcohol y toda clase de sustancias que alteren el normal desarrollo de los sentidos. Se exceptúa de esta calificación a las sustancias que los alumnos deban consumir bajo tratamiento médico, controlado con receta, y que debe ser comunicado al Establecimiento por los padres o apoderados del alumno(a). El presente protocolo define la situación de uso ilegal de alcohol y/ drogas.</w:t>
      </w:r>
    </w:p>
    <w:p w14:paraId="1334512B" w14:textId="77777777" w:rsidR="00C932A9" w:rsidRDefault="00317A43" w:rsidP="009A1A84">
      <w:pPr>
        <w:spacing w:after="361"/>
        <w:ind w:left="307" w:right="-10"/>
      </w:pPr>
      <w:r>
        <w:rPr>
          <w:b/>
        </w:rPr>
        <w:t>Artículo 1</w:t>
      </w:r>
      <w:r w:rsidR="00513CC1">
        <w:rPr>
          <w:b/>
        </w:rPr>
        <w:t>07</w:t>
      </w:r>
      <w:r>
        <w:rPr>
          <w:b/>
        </w:rPr>
        <w:t xml:space="preserve">. </w:t>
      </w:r>
      <w:r>
        <w:t>Ante la constancia o flagrancia de uso, abuso, consumo, porte, distribución, venta esporádica o permanente de sustancia(s) nociva(s) para y entre los estudiantes, tanto dentro como fuera del establecimiento, entendiéndose esta última cuando la situación se presenta en el trayecto hacia y desde el Establecimiento y/o en aquellas actividades que sean organizadas o auspiciadas por éste, él o los testigos deberán informar, en primer lugar, al Encargado de Convivencia Escolar de la situación. Ante la eventualidad de no poder hacerlo a este funcionario, por cualquiera razón que tenga, podrá hacerlo a la persona del Establecimiento que le merezca más cercanía y confianza para tratar esta situación, quien tendrá la obligación de comunicarlo al Encargado de Convivencia.</w:t>
      </w:r>
    </w:p>
    <w:p w14:paraId="591A9CE3" w14:textId="77777777" w:rsidR="00C932A9" w:rsidRDefault="00513CC1" w:rsidP="009A1A84">
      <w:pPr>
        <w:ind w:left="307" w:right="-10"/>
      </w:pPr>
      <w:r>
        <w:rPr>
          <w:b/>
        </w:rPr>
        <w:t>Artículo 108</w:t>
      </w:r>
      <w:r w:rsidR="00317A43">
        <w:rPr>
          <w:b/>
        </w:rPr>
        <w:t xml:space="preserve">. </w:t>
      </w:r>
      <w:r w:rsidR="00317A43">
        <w:t>Una vez informado, a la brevedad posible, el Encargado de Convivencia Escolar iniciará la investigación correspondiente, siguiendo los siguientes pasos:</w:t>
      </w:r>
    </w:p>
    <w:p w14:paraId="6D018821" w14:textId="77777777" w:rsidR="00C932A9" w:rsidRDefault="00317A43" w:rsidP="009A1A84">
      <w:pPr>
        <w:numPr>
          <w:ilvl w:val="0"/>
          <w:numId w:val="81"/>
        </w:numPr>
        <w:ind w:right="-10" w:hanging="360"/>
      </w:pPr>
      <w:r>
        <w:t>Se entrevistará a él o los estudiantes involucrados para recabar mayor información, planteando en todo momento un diálogo personal, pedagógico, formativo y correctivo, prestando los apoyos que sean necesarios.</w:t>
      </w:r>
    </w:p>
    <w:p w14:paraId="6ED047C1" w14:textId="77777777" w:rsidR="00C932A9" w:rsidRDefault="00317A43" w:rsidP="009A1A84">
      <w:pPr>
        <w:numPr>
          <w:ilvl w:val="0"/>
          <w:numId w:val="81"/>
        </w:numPr>
        <w:ind w:right="-10" w:hanging="360"/>
      </w:pPr>
      <w:r>
        <w:t>Citará a los apoderados involucrados e informará de lo acaecido, lo investigado y las medidas de apoyo adoptadas.</w:t>
      </w:r>
    </w:p>
    <w:p w14:paraId="475DBB5D" w14:textId="77777777" w:rsidR="00C932A9" w:rsidRDefault="00317A43" w:rsidP="009A1A84">
      <w:pPr>
        <w:numPr>
          <w:ilvl w:val="0"/>
          <w:numId w:val="81"/>
        </w:numPr>
        <w:ind w:right="-10" w:hanging="360"/>
      </w:pPr>
      <w:r>
        <w:t>Iniciará el proceso investigativo respectivo y una vez tramitado el debido proceso, se procederá a aplicar la sanción que corresponda según lo establecido en el Reglamento Interno de Convivencia Escolar.</w:t>
      </w:r>
    </w:p>
    <w:p w14:paraId="71E9A930" w14:textId="77777777" w:rsidR="00C932A9" w:rsidRDefault="00317A43" w:rsidP="009A1A84">
      <w:pPr>
        <w:numPr>
          <w:ilvl w:val="0"/>
          <w:numId w:val="81"/>
        </w:numPr>
        <w:ind w:right="-10" w:hanging="360"/>
      </w:pPr>
      <w:r>
        <w:t>Procederá a dejar constancia por escrito de la situación acaecida.</w:t>
      </w:r>
    </w:p>
    <w:p w14:paraId="2C0C7E71" w14:textId="77777777" w:rsidR="00C932A9" w:rsidRDefault="00317A43" w:rsidP="009A1A84">
      <w:pPr>
        <w:numPr>
          <w:ilvl w:val="0"/>
          <w:numId w:val="81"/>
        </w:numPr>
        <w:ind w:right="-10" w:hanging="360"/>
      </w:pPr>
      <w:r>
        <w:t>En el evento que existan los antecedentes necesarios que lo ameriten, procederá a efectuar la denuncia ante la justicia.</w:t>
      </w:r>
    </w:p>
    <w:p w14:paraId="765B6D05" w14:textId="77777777" w:rsidR="00C932A9" w:rsidRDefault="00317A43" w:rsidP="009A1A84">
      <w:pPr>
        <w:numPr>
          <w:ilvl w:val="0"/>
          <w:numId w:val="81"/>
        </w:numPr>
        <w:spacing w:after="280"/>
        <w:ind w:right="-10" w:hanging="360"/>
      </w:pPr>
      <w:r>
        <w:t>Se informará, a través de correo electrónico, a las/los profesores jefes de los estudiantes involucrados.</w:t>
      </w:r>
    </w:p>
    <w:p w14:paraId="2C724CF5" w14:textId="77777777" w:rsidR="00C932A9" w:rsidRDefault="00513CC1" w:rsidP="009A1A84">
      <w:pPr>
        <w:spacing w:after="50"/>
        <w:ind w:left="307" w:right="-10"/>
      </w:pPr>
      <w:r>
        <w:rPr>
          <w:b/>
        </w:rPr>
        <w:t>Artículo 109</w:t>
      </w:r>
      <w:r w:rsidR="00317A43">
        <w:t>. El establecimiento educacional adoptará las siguientes medidas de apoyo, psicosociales y de salud que se adoptarán:</w:t>
      </w:r>
    </w:p>
    <w:p w14:paraId="37FF1B76" w14:textId="77777777" w:rsidR="00C932A9" w:rsidRDefault="00317A43" w:rsidP="009A1A84">
      <w:pPr>
        <w:numPr>
          <w:ilvl w:val="0"/>
          <w:numId w:val="82"/>
        </w:numPr>
        <w:spacing w:after="47"/>
        <w:ind w:right="-10" w:hanging="630"/>
      </w:pPr>
      <w:r>
        <w:t>Diálogo personal: Consiste en un diálogo que busca hacer reflexionar al estudiante respecto de actitudes y/o acciones realizadas y que atenten contra la buena convivencia escolar y su estado de salud</w:t>
      </w:r>
    </w:p>
    <w:p w14:paraId="50CD4A25" w14:textId="77777777" w:rsidR="00C932A9" w:rsidRDefault="00317A43" w:rsidP="0029481E">
      <w:pPr>
        <w:numPr>
          <w:ilvl w:val="0"/>
          <w:numId w:val="82"/>
        </w:numPr>
        <w:ind w:right="-10" w:hanging="630"/>
      </w:pPr>
      <w:r>
        <w:t>Citación de apoderados para su conocimiento y solicitud de trabajo en conjunto: Cuando el estudiante requiere de un trabajo de apoyo en conjunto entre el establecimiento y su familia, se citará al apoderado con el objetivo de conocer los antecedentes que pueda aportar la familia y tomar acuerdos respecto de las medidas a favor del estudiante que deberán aplicarse tanto en su hogar como en el establecimiento.</w:t>
      </w:r>
    </w:p>
    <w:p w14:paraId="6EA243D5" w14:textId="77777777" w:rsidR="00C932A9" w:rsidRDefault="00317A43" w:rsidP="009A1A84">
      <w:pPr>
        <w:numPr>
          <w:ilvl w:val="0"/>
          <w:numId w:val="82"/>
        </w:numPr>
        <w:spacing w:after="2"/>
        <w:ind w:right="-10" w:hanging="630"/>
      </w:pPr>
      <w:r>
        <w:lastRenderedPageBreak/>
        <w:t>Toma de conciencia de los efectos causados por su conducta. Dialogo formativo donde se expone las</w:t>
      </w:r>
    </w:p>
    <w:p w14:paraId="62112CC6" w14:textId="77777777" w:rsidR="00C932A9" w:rsidRDefault="00317A43" w:rsidP="009A1A84">
      <w:pPr>
        <w:spacing w:after="470"/>
        <w:ind w:left="307" w:right="-10"/>
      </w:pPr>
      <w:r>
        <w:t>consecuencias de las conductas realizadas por el estudiante.</w:t>
      </w:r>
    </w:p>
    <w:p w14:paraId="47EFA56F" w14:textId="77777777" w:rsidR="00C932A9" w:rsidRDefault="00317A43" w:rsidP="009A1A84">
      <w:pPr>
        <w:numPr>
          <w:ilvl w:val="0"/>
          <w:numId w:val="82"/>
        </w:numPr>
        <w:spacing w:after="273"/>
        <w:ind w:right="-10" w:hanging="630"/>
      </w:pPr>
      <w:r>
        <w:t>Derivación al equipo psicosocial o multidisciplinario: Una vez aplicadas las medidas pedagógicas de diálogo, ya sea personal o grupal y citación a apoderados y existiendo aún una necesidad por parte del estudiante de apoyo, entonces los profesores acompañantes y/o de asignatura podrán derivar al estudiante para que sea apoyado por el Equipo psicosocial, quienes abordarán la situación del estudiante a partir de un diagnóstico y posterior plan de acción que contenga las gestiones que se estimen necesarias para apoyarle en su aprendizaje social. De esta forma se espera que el estudiante adquiera herramientas que le permitan relacionarse con su entorno en base al respeto y aportando a la sana convivencia escolar.</w:t>
      </w:r>
    </w:p>
    <w:p w14:paraId="4FAA76AE" w14:textId="77777777" w:rsidR="00C932A9" w:rsidRDefault="00317A43" w:rsidP="009A1A84">
      <w:pPr>
        <w:spacing w:after="277"/>
        <w:ind w:left="307" w:right="-10"/>
      </w:pPr>
      <w:r>
        <w:t>g) Derivación a redes de apoyo externas: Cuando corresponda, el equipo de convivencia escolar previa información a la Dirección, podrá derivar los antecedentes del estudiante a redes externas de apoyo, tales como oficinas comunales de protección de derechos (OPD), CESFAM, entre otros similares. Todas las derivaciones a redes externas serán monitoreadas desde el Equipo psicosocial a objeto de apoyar desde el entorno escolar las acciones que se estén aplicando a favor del estudiante.</w:t>
      </w:r>
    </w:p>
    <w:p w14:paraId="5997C581" w14:textId="77777777" w:rsidR="00C932A9" w:rsidRDefault="00513CC1" w:rsidP="009A1A84">
      <w:pPr>
        <w:spacing w:after="260"/>
        <w:ind w:left="307" w:right="-10"/>
      </w:pPr>
      <w:r>
        <w:rPr>
          <w:b/>
        </w:rPr>
        <w:t>Artículo 110</w:t>
      </w:r>
      <w:r w:rsidR="00317A43">
        <w:t>. Ante la ocurrencia de hechos que, por acción u omisión, sean constitutivos de delito y afecten a uno o a más miembros de la comunidad educativa (directivos, docentes, asistentes de la educación, padres y/o apoderados y estudiantes), se deberá denunciar ante Carabineros de Chile, Policía de Investigaciones, las Fiscalías del Ministerio Público o los tribunales competentes, dentro del plazo de 24 horas desde que se tome conocimiento del hecho, sin perjuicio de lo dispuesto en los artículos 175 letra e) y 176 del Código Procesal Penal.</w:t>
      </w:r>
    </w:p>
    <w:p w14:paraId="2E80CCF7" w14:textId="77777777" w:rsidR="00C932A9" w:rsidRDefault="00317A43" w:rsidP="009A1A84">
      <w:pPr>
        <w:ind w:left="307" w:right="-10"/>
      </w:pPr>
      <w:r>
        <w:t>Esta acción la debe llevar a cabo la persona que observa el delito, apoyado por el Encargado(a) de Convivencia Escolar o la Dirección del centro educativo.</w:t>
      </w:r>
    </w:p>
    <w:p w14:paraId="1E43F72D" w14:textId="77777777" w:rsidR="00513CC1" w:rsidRDefault="00513CC1" w:rsidP="009A1A84">
      <w:pPr>
        <w:ind w:left="307" w:right="-10"/>
      </w:pPr>
    </w:p>
    <w:p w14:paraId="306E2BDA" w14:textId="77777777" w:rsidR="00513CC1" w:rsidRDefault="00513CC1" w:rsidP="009A1A84">
      <w:pPr>
        <w:spacing w:after="275" w:line="262" w:lineRule="auto"/>
        <w:ind w:left="2003" w:right="-10" w:hanging="1461"/>
      </w:pPr>
      <w:r>
        <w:rPr>
          <w:b/>
          <w:sz w:val="28"/>
        </w:rPr>
        <w:t>PROTOCOLO DE ACTUACIÓN FRENTE A LA DETECCIÓN DE SITUACIONES DE VULNERACIÓN DE DERECHOS DE ESTUDIANTES</w:t>
      </w:r>
    </w:p>
    <w:p w14:paraId="0D950E02" w14:textId="77777777" w:rsidR="00513CC1" w:rsidRDefault="00513CC1" w:rsidP="009A1A84">
      <w:pPr>
        <w:spacing w:after="362"/>
        <w:ind w:left="307" w:right="-10"/>
      </w:pPr>
      <w:r w:rsidRPr="00513CC1">
        <w:rPr>
          <w:b/>
        </w:rPr>
        <w:t>Artículo 111:</w:t>
      </w:r>
      <w:r>
        <w:t xml:space="preserve"> En cumplimiento a lo dispuesto en la Constitución Política de la República, D.F.L. Nº 2 de 2009 del Ministerio de Educación, tratados internacionales sobre Derechos Humanos ratificados por Chile y a la normativa educacional el objetivo del presente protocolo es establecer el modo de accionar de nuestro establecimiento, ante la presunción y/o detección de situaciones de vulnerabilidad de los derechos del niño, niña y adolescente.</w:t>
      </w:r>
    </w:p>
    <w:p w14:paraId="2A4724F7" w14:textId="77777777" w:rsidR="00513CC1" w:rsidRDefault="00513CC1" w:rsidP="009A1A84">
      <w:pPr>
        <w:spacing w:after="44"/>
        <w:ind w:left="307" w:right="-10"/>
      </w:pPr>
      <w:r w:rsidRPr="00513CC1">
        <w:rPr>
          <w:b/>
        </w:rPr>
        <w:t>Artículo 112:</w:t>
      </w:r>
      <w:r>
        <w:t xml:space="preserve"> En este contexto, el colegio deberá:</w:t>
      </w:r>
    </w:p>
    <w:p w14:paraId="0661E117" w14:textId="77777777" w:rsidR="00513CC1" w:rsidRDefault="00513CC1" w:rsidP="009A1A84">
      <w:pPr>
        <w:numPr>
          <w:ilvl w:val="0"/>
          <w:numId w:val="86"/>
        </w:numPr>
        <w:spacing w:after="367"/>
        <w:ind w:right="-10" w:hanging="300"/>
      </w:pPr>
      <w:r>
        <w:t>Cualquier miembro de la comunidad educativa, que sea víctima o presuma, detecte o conozca</w:t>
      </w:r>
      <w:r w:rsidR="00DE7FAE">
        <w:t xml:space="preserve"> </w:t>
      </w:r>
      <w:r>
        <w:t>alguna situación que pudiere implicar maltrato o vulneración de derechos de algún estudiante, deberá comunicarlo por escrito al Encargado de Convivencia Escolar.</w:t>
      </w:r>
    </w:p>
    <w:p w14:paraId="7404DC29" w14:textId="77777777" w:rsidR="00513CC1" w:rsidRDefault="00513CC1" w:rsidP="009A1A84">
      <w:pPr>
        <w:numPr>
          <w:ilvl w:val="0"/>
          <w:numId w:val="86"/>
        </w:numPr>
        <w:spacing w:after="365"/>
        <w:ind w:right="-10" w:hanging="300"/>
      </w:pPr>
      <w:r>
        <w:t>El Encargado de Convivencia Escolar, dentro de los 2 días hábiles siguientes, deberá investigar por sí mismo, o a través de la persona que designe, los hechos denunciados.</w:t>
      </w:r>
    </w:p>
    <w:p w14:paraId="797F028F" w14:textId="77777777" w:rsidR="00513CC1" w:rsidRDefault="00513CC1" w:rsidP="009A1A84">
      <w:pPr>
        <w:spacing w:after="32"/>
        <w:ind w:left="307" w:right="-10"/>
      </w:pPr>
      <w:r>
        <w:t>En el contexto de los hechos concretos, deberá designar a un profesional del establecimiento, ya sea el orientador, UTP, Inspectoría General, Trabajador social o Psicólogo para que adopte las medidas de protección, formativas, psicosociales o pedagógicas en favor del estudiante afectado. Se aplicarán las medidas siguientes:</w:t>
      </w:r>
    </w:p>
    <w:p w14:paraId="189216EC" w14:textId="77777777" w:rsidR="00513CC1" w:rsidRDefault="00513CC1" w:rsidP="009A1A84">
      <w:pPr>
        <w:numPr>
          <w:ilvl w:val="0"/>
          <w:numId w:val="87"/>
        </w:numPr>
        <w:spacing w:after="38"/>
        <w:ind w:right="-10" w:hanging="300"/>
      </w:pPr>
      <w:r>
        <w:lastRenderedPageBreak/>
        <w:t>Diálogo personal y/o grupal pedagógico y correctivo: Consiste en un diálogo que busca hacer</w:t>
      </w:r>
      <w:r w:rsidR="0049664F">
        <w:t xml:space="preserve"> </w:t>
      </w:r>
      <w:r>
        <w:t>reflexionar al estudiante respecto de actitudes y/o acciones realizadas y que atenten contra la buena convivencia escolar. Procede cuando el estudiante manifiesta actitudes o conductas que perturban el ambiente de aprendizaje, las relaciones humanas o no respeta las normas establecidas.</w:t>
      </w:r>
    </w:p>
    <w:p w14:paraId="37860FA9" w14:textId="77777777" w:rsidR="00513CC1" w:rsidRDefault="00513CC1" w:rsidP="009A1A84">
      <w:pPr>
        <w:numPr>
          <w:ilvl w:val="0"/>
          <w:numId w:val="87"/>
        </w:numPr>
        <w:spacing w:after="66"/>
        <w:ind w:right="-10" w:hanging="300"/>
      </w:pPr>
      <w:r>
        <w:t>Citación de apoderados para su conocimiento y solicitud de trabajo en conjunto: Cuando la falta</w:t>
      </w:r>
      <w:r w:rsidR="0049664F">
        <w:t xml:space="preserve"> </w:t>
      </w:r>
      <w:r>
        <w:t>en que ha incurrido el estudiante requiere de un trabajo de apoyo en conjunto entre el establecimiento y su familia, se citará al apoderado con el objetivo de informar de las faltas cometidas por el estudiante, conocer los antecedentes que pueda aportar la familia y tomar acuerdos respecto de las medidas a favor del estudiante que deberán aplicarse tanto en su hogar como en el establecimiento.</w:t>
      </w:r>
    </w:p>
    <w:p w14:paraId="2D139B84" w14:textId="77777777" w:rsidR="00513CC1" w:rsidRDefault="00513CC1" w:rsidP="009A1A84">
      <w:pPr>
        <w:numPr>
          <w:ilvl w:val="0"/>
          <w:numId w:val="87"/>
        </w:numPr>
        <w:spacing w:after="31"/>
        <w:ind w:right="-10" w:hanging="300"/>
      </w:pPr>
      <w:r>
        <w:t>Medidas de reparación del daño causado: Cuando producto de la falta cometida por un</w:t>
      </w:r>
      <w:r w:rsidR="0049664F">
        <w:t xml:space="preserve"> </w:t>
      </w:r>
      <w:r>
        <w:t>estudiante, éste haya causado daño a otro miembro de la comunidad educativa, se le guiará para que luego del proceso de reflexión necesario realice acciones que busquen reparar el daño causado. De esta forma las medidas reparatorias consideran gestos y acciones que el estudiante responsable puede tener con la persona agredida y que acompañan el reconocimiento de haber infringido un daño. Estas acciones deben restituir el daño causado y surgir del diálogo, del acuerdo y de la toma de conciencia del daño ocasionado, no de una imposición externa, ya que perdería el carácter formativo. Las medidas de reparación pueden ir desde las disculpas privadas, públicas, la restitución de un bien, la devolución de un bien y otras, siempre manteniendo el principio de proporcionalidad con el daño causado. En la resolución, se deberá especificar las medidas de reparación adoptadas a favor del afectado, si hay mérito para ello, así como la forma en que se supervisará su efectivo cumplimiento.</w:t>
      </w:r>
    </w:p>
    <w:p w14:paraId="6441D79D" w14:textId="77777777" w:rsidR="00513CC1" w:rsidRDefault="00513CC1" w:rsidP="009A1A84">
      <w:pPr>
        <w:numPr>
          <w:ilvl w:val="0"/>
          <w:numId w:val="87"/>
        </w:numPr>
        <w:ind w:right="-10" w:hanging="300"/>
      </w:pPr>
      <w:r>
        <w:t>Servicios en beneficio de la comunidad: Cuando producto de la falta cometida por un estudiante,</w:t>
      </w:r>
      <w:r w:rsidR="00DE7FAE">
        <w:t xml:space="preserve"> </w:t>
      </w:r>
      <w:r>
        <w:t>éste haya causado daño a la comunidad educativa, se le guiará para que luego del proceso de reflexión necesario realice acciones que busquen reparar el daño causado a través de su esfuerzo personal. Estas acciones deberán restituir el daño causado y surgir del diálogo, del acuerdo y de la toma de conciencia del daño ocasionado, no de una imposición externa, porque perderían el carácter formativo. Implican la prestación de un servicio a favor de la comunidad que ha sido dañada, manteniendo la proporcionalidad con el daño causado. Estos servicios pueden consistir en ordenar o limpiar algún espacio del establecimiento como patios, pasillos, gimnasio, comedor de estudiantes, sala; mantener el jardín, ayudar en el recreo a cuidar a los estudiantes de menor edad, ordenar materiales en la biblioteca, laboratorios, ser ayudante de un profesor en la realización de una o más clases, según sus aptitudes, clasificar textos en biblioteca según su contenido, apoyar a estudiantes menores en sus tareas, entre otros.</w:t>
      </w:r>
    </w:p>
    <w:p w14:paraId="4CF998DF" w14:textId="77777777" w:rsidR="00513CC1" w:rsidRDefault="00513CC1" w:rsidP="009A1A84">
      <w:pPr>
        <w:numPr>
          <w:ilvl w:val="0"/>
          <w:numId w:val="87"/>
        </w:numPr>
        <w:spacing w:after="52"/>
        <w:ind w:right="-10" w:hanging="300"/>
      </w:pPr>
      <w:r>
        <w:t>Toma de conciencia de los efectos causados por su conducta. Mediante la presentación de un ensayo a los integrantes de la comunidad educativa sobre el tema en cuestión.</w:t>
      </w:r>
    </w:p>
    <w:p w14:paraId="1E6A8000" w14:textId="77777777" w:rsidR="00513CC1" w:rsidRDefault="00513CC1" w:rsidP="009A1A84">
      <w:pPr>
        <w:numPr>
          <w:ilvl w:val="0"/>
          <w:numId w:val="87"/>
        </w:numPr>
        <w:spacing w:after="36"/>
        <w:ind w:right="-10" w:hanging="300"/>
      </w:pPr>
      <w:r>
        <w:t>Talleres con estudiantes: Corresponde a acciones realizadas por el Equipo psicosocial o multidisciplinario del establecimiento, donde en forma grupal se traten temas que busquen enseñar a los estudiantes herramientas para enfrentar en forma adecuada situaciones que estén viviendo a nivel de curso y que puedan afectar la buena convivencia escolar. A modo ejemplar se pueden señalar en este sentido talleres para el abordaje pacífico de la resolución de conflictos, control de impulsos, tolerancia a la frustración, respeto a la diversidad, entre otros.</w:t>
      </w:r>
    </w:p>
    <w:p w14:paraId="76BD436F" w14:textId="77777777" w:rsidR="00513CC1" w:rsidRDefault="00513CC1" w:rsidP="009A1A84">
      <w:pPr>
        <w:numPr>
          <w:ilvl w:val="0"/>
          <w:numId w:val="87"/>
        </w:numPr>
        <w:spacing w:after="30"/>
        <w:ind w:right="-10" w:hanging="300"/>
      </w:pPr>
      <w:r>
        <w:t>Talleres con padres, madres y/o apoderados(as): Corresponde a acciones realizadas por el Equipo</w:t>
      </w:r>
      <w:r w:rsidR="00DE7FAE">
        <w:t xml:space="preserve"> </w:t>
      </w:r>
      <w:r>
        <w:t>psicosocial o multidisciplinario del establecimiento, donde en forma grupal se traten temas que busquen enseñar a los padres, madres y/o apoderados(as) herramientas para apoyar y enseñar la buena convivencia escolar desde el hogar. A modo ejemplar se pueden señalar en este sentido talleres parentales para desarrollar en los estudiantes el respeto, responsabilidad, resolución pacífica de conflictos, autonomía, entre otros.</w:t>
      </w:r>
    </w:p>
    <w:p w14:paraId="55D0E572" w14:textId="77777777" w:rsidR="00513CC1" w:rsidRDefault="00513CC1" w:rsidP="009A1A84">
      <w:pPr>
        <w:numPr>
          <w:ilvl w:val="0"/>
          <w:numId w:val="87"/>
        </w:numPr>
        <w:spacing w:after="81"/>
        <w:ind w:right="-10" w:hanging="300"/>
      </w:pPr>
      <w:r>
        <w:t>Derivación al equipo psicosocial o multidisciplinario: Una vez aplicadas las medidas pedagógicas</w:t>
      </w:r>
      <w:r w:rsidR="00672C99">
        <w:t xml:space="preserve"> </w:t>
      </w:r>
      <w:r>
        <w:t xml:space="preserve">de diálogo, ya sea personal o grupal y citación a apoderados y existiendo aún una necesidad por parte del estudiante de apoyo, entonces los profesores acompañantes y/o de asignatura podrán derivar al estudiante para que sea apoyado por el Equipo psicosocial, quienes abordarán la situación del estudiante a partir de un diagnóstico y posterior plan de acción que contenga las gestiones que se estimen necesarias para apoyarle en su aprendizaje social. De esta forma </w:t>
      </w:r>
      <w:r>
        <w:lastRenderedPageBreak/>
        <w:t>se espera que el estudiante adquiera herramientas que le permitan relacionarse con su entorno en base al respeto y aportando a la sana convivencia escolar.</w:t>
      </w:r>
    </w:p>
    <w:p w14:paraId="49FF2473" w14:textId="77777777" w:rsidR="00513CC1" w:rsidRDefault="00513CC1" w:rsidP="009A1A84">
      <w:pPr>
        <w:numPr>
          <w:ilvl w:val="0"/>
          <w:numId w:val="87"/>
        </w:numPr>
        <w:spacing w:after="16"/>
        <w:ind w:right="-10" w:hanging="300"/>
      </w:pPr>
      <w:r>
        <w:t>Derivación a redes de apoyo externas: Cuando corresponda, el equipo de convivencia escolar previa información a la Dirección, podrá derivar los antecedentes del estudiante a redes externas de apoyo, tales como oficinas comunales de protección de derechos (OPD), CESFAM, entre otros similares. Todas las derivaciones a redes externas serán monitoreadas desde el Equipo psicosocial a objeto de apoyar desde el entorno escolar las acciones que se estén aplicando a favor del estudiante. Solicitud a los padres, madres y/o apoderados(as) de atención de especialistas: Sin perjuicio de las propias acciones que el establecimiento esté en condiciones de realizar a favor del estudiante en forma interna y de aquellas que pueda solicitar a redes externas, estudiante y su apoderado.</w:t>
      </w:r>
    </w:p>
    <w:p w14:paraId="5C26280B" w14:textId="77777777" w:rsidR="00513CC1" w:rsidRDefault="00513CC1" w:rsidP="009A1A84">
      <w:pPr>
        <w:spacing w:after="383"/>
        <w:ind w:left="307" w:right="-10"/>
      </w:pPr>
      <w:r>
        <w:t>Estas medidas pueden ser ejecutadas por: a. Profesor acompañante, asignatura y/o Educador Diferencial. b. Inspector General. c. Encargado de Convivencia Escolar. d. Psicólogo. En algunas ocasiones estas estrategias necesitan ser realizadas por equipos multidisciplinarios. En otras oportunidades deben ser solicitadas a instituciones externas al establecimiento como redes de apoyo, consultorios de salud, OPD u otros.</w:t>
      </w:r>
    </w:p>
    <w:p w14:paraId="3EDB06C9" w14:textId="77777777" w:rsidR="00513CC1" w:rsidRDefault="00513CC1" w:rsidP="009A1A84">
      <w:pPr>
        <w:spacing w:after="53"/>
        <w:ind w:left="307" w:right="-10"/>
      </w:pPr>
      <w:r>
        <w:t>El Encargado de Convivencia Escolar deberá hacer seguimiento del caso derivado y deberá informar a Dirección del estado de avance de la denuncia. En todo momento se deberá:</w:t>
      </w:r>
    </w:p>
    <w:p w14:paraId="73A03039" w14:textId="77777777" w:rsidR="00513CC1" w:rsidRDefault="00513CC1" w:rsidP="009A1A84">
      <w:pPr>
        <w:numPr>
          <w:ilvl w:val="1"/>
          <w:numId w:val="87"/>
        </w:numPr>
        <w:spacing w:after="25"/>
        <w:ind w:right="-10" w:hanging="120"/>
      </w:pPr>
      <w:r>
        <w:t>Tratar a el/la niño/a o adolescente con respeto y dignidad.</w:t>
      </w:r>
    </w:p>
    <w:p w14:paraId="6366E76D" w14:textId="77777777" w:rsidR="00513CC1" w:rsidRDefault="00513CC1" w:rsidP="009A1A84">
      <w:pPr>
        <w:numPr>
          <w:ilvl w:val="1"/>
          <w:numId w:val="87"/>
        </w:numPr>
        <w:spacing w:after="0" w:line="278" w:lineRule="auto"/>
        <w:ind w:right="-10" w:hanging="120"/>
      </w:pPr>
      <w:r>
        <w:t>Brindar confianza y seguridad, manteniendo la calma y no refiriendo desaprobación alguna, ni verbal ni gestual. El establecimiento asegurará en todo momento la intimidad e identidad del estudiante afectado, resguardando no exponer, en ningún caso, su experiencia frente a la comunidad educativa -No interrogar causando menoscabo al estudiante.</w:t>
      </w:r>
    </w:p>
    <w:p w14:paraId="7DC93003" w14:textId="77777777" w:rsidR="00513CC1" w:rsidRDefault="00513CC1" w:rsidP="009A1A84">
      <w:pPr>
        <w:numPr>
          <w:ilvl w:val="1"/>
          <w:numId w:val="87"/>
        </w:numPr>
        <w:spacing w:after="0" w:line="278" w:lineRule="auto"/>
        <w:ind w:right="-10" w:hanging="120"/>
      </w:pPr>
      <w:r>
        <w:t>No</w:t>
      </w:r>
      <w:r>
        <w:tab/>
        <w:t>enfrentar</w:t>
      </w:r>
      <w:r>
        <w:tab/>
        <w:t>al</w:t>
      </w:r>
      <w:r>
        <w:tab/>
        <w:t>estudiante</w:t>
      </w:r>
      <w:r>
        <w:tab/>
        <w:t>con</w:t>
      </w:r>
      <w:r>
        <w:tab/>
        <w:t>la</w:t>
      </w:r>
      <w:r>
        <w:tab/>
        <w:t>persona</w:t>
      </w:r>
      <w:r>
        <w:tab/>
        <w:t>involucrada</w:t>
      </w:r>
      <w:r>
        <w:tab/>
        <w:t>y</w:t>
      </w:r>
      <w:r>
        <w:tab/>
        <w:t>que eventualmente le está menoscabando los derechos.</w:t>
      </w:r>
    </w:p>
    <w:p w14:paraId="2A43E71D" w14:textId="77777777" w:rsidR="00513CC1" w:rsidRDefault="00513CC1" w:rsidP="009A1A84">
      <w:pPr>
        <w:spacing w:after="378"/>
        <w:ind w:left="307" w:right="-10"/>
      </w:pPr>
      <w:r>
        <w:t>En el evento que exista una situación de flagrancia, el Director o quien éste designe deberá proceder de acuerdo a lo indicado en el número 4 siguiente.</w:t>
      </w:r>
    </w:p>
    <w:p w14:paraId="0A061F7A" w14:textId="77777777" w:rsidR="00513CC1" w:rsidRDefault="00513CC1" w:rsidP="009A1A84">
      <w:pPr>
        <w:numPr>
          <w:ilvl w:val="0"/>
          <w:numId w:val="88"/>
        </w:numPr>
        <w:spacing w:after="226" w:line="432" w:lineRule="auto"/>
        <w:ind w:right="-10" w:hanging="360"/>
      </w:pPr>
      <w:r>
        <w:t>En un plazo no superior a 6 días hábiles el profesional que sea designado, deberá concluir la investigación que tiene por objeto conocer en detalle los antecedentes Se deberá registrar la información recopilada.</w:t>
      </w:r>
    </w:p>
    <w:p w14:paraId="27F239ED" w14:textId="77777777" w:rsidR="00513CC1" w:rsidRDefault="00513CC1" w:rsidP="009A1A84">
      <w:pPr>
        <w:spacing w:after="0"/>
        <w:ind w:left="307" w:right="-10"/>
      </w:pPr>
      <w:r>
        <w:t>Por su parte, deberá citar a los padres de la víctima para explicar la situación ocurrida, quienes deberán firmar el acta correspondiente. La citación se realizará dentro de tercero día contado desde el término de la investigación.</w:t>
      </w:r>
    </w:p>
    <w:p w14:paraId="12A51231" w14:textId="77777777" w:rsidR="00513CC1" w:rsidRDefault="00513CC1" w:rsidP="009A1A84">
      <w:pPr>
        <w:spacing w:after="367"/>
        <w:ind w:left="307" w:right="-10"/>
      </w:pPr>
      <w:r>
        <w:t xml:space="preserve">Se deberá citar a los padres o tutores legales </w:t>
      </w:r>
      <w:proofErr w:type="spellStart"/>
      <w:r>
        <w:t>aún</w:t>
      </w:r>
      <w:proofErr w:type="spellEnd"/>
      <w:r>
        <w:t xml:space="preserve"> cuando la vulneración de derechos se haya producido en el núcleo familiar.</w:t>
      </w:r>
    </w:p>
    <w:p w14:paraId="61B79427" w14:textId="77777777" w:rsidR="00513CC1" w:rsidRDefault="00513CC1" w:rsidP="009A1A84">
      <w:pPr>
        <w:spacing w:after="378"/>
        <w:ind w:left="307" w:right="-10"/>
      </w:pPr>
      <w:r>
        <w:t>Si la situación se refiere al caso de algún estudiante que haya sido víctima de vulneración de derechos por algún funcionario, cualquiera sea la posición que ostente en el Colegio, se realizará un acompañamiento temporal por otro funcionario del establecimiento o se le asignarán funciones que no involucren contacto con los estudiantes.</w:t>
      </w:r>
    </w:p>
    <w:p w14:paraId="5ABB7867" w14:textId="77777777" w:rsidR="00513CC1" w:rsidRDefault="00513CC1" w:rsidP="009A1A84">
      <w:pPr>
        <w:numPr>
          <w:ilvl w:val="0"/>
          <w:numId w:val="88"/>
        </w:numPr>
        <w:spacing w:after="346"/>
        <w:ind w:right="-10" w:hanging="360"/>
      </w:pPr>
      <w:r>
        <w:t xml:space="preserve">Una vez concluida la investigación, y en un plazo no superior a los 3 días hábiles, el Director/a, deberá derivar los antecedentes a instituciones externas, tales como OPD, Carabineros de Chile, Fiscalía y /o Tribunales de Familias. El Director deberá informar dentro </w:t>
      </w:r>
      <w:r w:rsidR="00672C99">
        <w:t>de las 24 horas siguientes al té</w:t>
      </w:r>
      <w:r>
        <w:t xml:space="preserve">rmino de la investigación o desde que toma conocimiento de un hecho delictual. Sin perjuicio de lo anterior, ante la ocurrencia de hechos que, por acción u omisión, sean constitutivos de delito y afecten a uno o a más miembros de la comunidad educativa (directivos, docentes, asistentes de la educación, padres y/o apoderados y estudiantes), lo funcionarios del colegio deberán denunciar ante Carabineros de Chile, Policía de Investigaciones, las Fiscalías del Ministerio </w:t>
      </w:r>
      <w:r>
        <w:lastRenderedPageBreak/>
        <w:t>Público o los tribunales competentes, dentro del plazo de 24 horas desde que se tome conocimiento del hecho, sin perjuicio de lo dispuesto en los artículos 175 letra e) y 176 del Código Procesal Penal.</w:t>
      </w:r>
    </w:p>
    <w:p w14:paraId="6506F842" w14:textId="77777777" w:rsidR="00513CC1" w:rsidRDefault="00513CC1" w:rsidP="009A1A84">
      <w:pPr>
        <w:spacing w:after="11" w:line="265" w:lineRule="auto"/>
        <w:ind w:left="415" w:right="-10" w:hanging="10"/>
      </w:pPr>
      <w:r>
        <w:rPr>
          <w:b/>
        </w:rPr>
        <w:t>Lo anterior, sí los hechos específicos del caso así lo ameritan.</w:t>
      </w:r>
    </w:p>
    <w:p w14:paraId="576EEAF2" w14:textId="77777777" w:rsidR="00513CC1" w:rsidRDefault="00513CC1" w:rsidP="009A1A84">
      <w:pPr>
        <w:spacing w:after="378"/>
        <w:ind w:left="307" w:right="-10"/>
      </w:pPr>
      <w:r>
        <w:t>El Colegio deberá estar informado sobre las acciones que lleven a cabo las instituciones con el fin de poder realizar acompañamiento y apoyo.</w:t>
      </w:r>
    </w:p>
    <w:p w14:paraId="55382020" w14:textId="77777777" w:rsidR="00513CC1" w:rsidRDefault="00513CC1" w:rsidP="009A1A84">
      <w:pPr>
        <w:numPr>
          <w:ilvl w:val="0"/>
          <w:numId w:val="88"/>
        </w:numPr>
        <w:spacing w:after="381"/>
        <w:ind w:right="-10" w:hanging="360"/>
      </w:pPr>
      <w:r>
        <w:t>Es deber del equipo directivo y del denunciante mantener la confidencialidad de la intervención e identidad del niño, en resguardo del mismo.</w:t>
      </w:r>
    </w:p>
    <w:p w14:paraId="65356023" w14:textId="77777777" w:rsidR="00513CC1" w:rsidRDefault="00513CC1" w:rsidP="009A1A84">
      <w:pPr>
        <w:numPr>
          <w:ilvl w:val="0"/>
          <w:numId w:val="88"/>
        </w:numPr>
        <w:spacing w:after="47"/>
        <w:ind w:right="-10" w:hanging="360"/>
      </w:pPr>
      <w:r>
        <w:t>Una vez concluido el proceso de investigación, se procederá a aplicar las sanciones, medidas reparatorias y formativas que se estimen justas y adecuadas de acuerdo a lo dispuesto en el Reglamento Interno de Convivencia Escolar, en el evento que de acuerdo a los hechos investigados así se amerite, según las normas establecidas en el Reglamento Interno.</w:t>
      </w:r>
    </w:p>
    <w:p w14:paraId="4BB609DD" w14:textId="77777777" w:rsidR="00513CC1" w:rsidRDefault="00513CC1" w:rsidP="0029481E">
      <w:pPr>
        <w:numPr>
          <w:ilvl w:val="0"/>
          <w:numId w:val="88"/>
        </w:numPr>
        <w:ind w:right="-10" w:hanging="360"/>
      </w:pPr>
      <w:r>
        <w:t>Como medidas o acciones que involucren a las madres, padres y/o apoderados de los estudiantes afectados, el establecimiento deberá realizar con ellos, reuniones, entrevistas, seguimiento, entre otras, todas ellas consensuadas con la familia. Además</w:t>
      </w:r>
      <w:r w:rsidR="00672C99">
        <w:t>,</w:t>
      </w:r>
      <w:r>
        <w:t xml:space="preserve"> se deberán establecer plazos para el cumplimiento de estas medidas.</w:t>
      </w:r>
    </w:p>
    <w:p w14:paraId="21A53363" w14:textId="77777777" w:rsidR="00513CC1" w:rsidRDefault="00513CC1" w:rsidP="009A1A84">
      <w:pPr>
        <w:numPr>
          <w:ilvl w:val="0"/>
          <w:numId w:val="88"/>
        </w:numPr>
        <w:spacing w:after="50"/>
        <w:ind w:right="-10" w:hanging="360"/>
      </w:pPr>
      <w:r>
        <w:t>Como medida de resguardo, el establecimiento asegurará que el estudiante afectado estará siempre acompañado, permitiendo el ingreso de sus padres en caso de ser necesario y siempre y cuando un profesional así lo determine.</w:t>
      </w:r>
    </w:p>
    <w:p w14:paraId="59B1171C" w14:textId="77777777" w:rsidR="00513CC1" w:rsidRDefault="00513CC1" w:rsidP="009A1A84">
      <w:pPr>
        <w:numPr>
          <w:ilvl w:val="0"/>
          <w:numId w:val="88"/>
        </w:numPr>
        <w:spacing w:after="12"/>
        <w:ind w:right="-10" w:hanging="360"/>
      </w:pPr>
      <w:r>
        <w:t>Cuando existan adultos involucrados en los hechos el establecimiento aplicará las siguientes medidas:</w:t>
      </w:r>
    </w:p>
    <w:p w14:paraId="79D06536" w14:textId="77777777" w:rsidR="00513CC1" w:rsidRDefault="00513CC1" w:rsidP="009A1A84">
      <w:pPr>
        <w:numPr>
          <w:ilvl w:val="1"/>
          <w:numId w:val="88"/>
        </w:numPr>
        <w:spacing w:after="50"/>
        <w:ind w:right="-10" w:hanging="525"/>
      </w:pPr>
      <w:r>
        <w:t>Mientras dure el proceso de investigación si el presunto agresor es el profesor/a jefe y/o de asignatura, se realizará un acompañamiento en el aula en las clases que imparte el aludido, por medio del encargado de convivencia escolar y/o por algún miembro del equipo Directivo, con el propósito de resguardar a la presunta víctima.</w:t>
      </w:r>
    </w:p>
    <w:p w14:paraId="4AC7B2DD" w14:textId="77777777" w:rsidR="00513CC1" w:rsidRDefault="00513CC1" w:rsidP="009A1A84">
      <w:pPr>
        <w:numPr>
          <w:ilvl w:val="1"/>
          <w:numId w:val="88"/>
        </w:numPr>
        <w:spacing w:after="289"/>
        <w:ind w:right="-10" w:hanging="525"/>
      </w:pPr>
      <w:r>
        <w:t>En el caso de que el presunto agresor sea un funcionario del centro educativo, distinto a los mencionados en el numeral anterior, éste podrá ser cambiado en sus funciones, destinándolo a otras funciones en el establecimiento educacional, mientras dure el proceso y de acuerdo a la gravedad de los hechos hasta la resolución del conflicto donde se aplicarán las medidas reparatorias pertinentes.</w:t>
      </w:r>
    </w:p>
    <w:p w14:paraId="6A25B800" w14:textId="77777777" w:rsidR="0049664F" w:rsidRDefault="00513CC1" w:rsidP="009A1A84">
      <w:pPr>
        <w:pStyle w:val="Prrafodelista"/>
        <w:numPr>
          <w:ilvl w:val="0"/>
          <w:numId w:val="88"/>
        </w:numPr>
        <w:spacing w:after="380"/>
        <w:ind w:right="-10"/>
      </w:pPr>
      <w:r>
        <w:t>En dicho momento se deberá citar a los apoderados para comunicarles el resultado de la investigación, quienes podrán presentar sus descargos y/o apelaciones en los plazos señalados en el del Reglamento Interno.</w:t>
      </w:r>
      <w:r w:rsidR="00ED2CF4">
        <w:t xml:space="preserve">  </w:t>
      </w:r>
      <w:r>
        <w:t>El medio oficial de comunicación del establecimiento educacional y el apoderado será la agenda de comunicaciones. Sin perjuicio de ello, las notificaciones se harán por escrito, y podrán ser dirigidas al correo electrónico que indique el padre, madre o apoderado al momento de la matrícula del niño o niña. La comunicación siempre deberá ser</w:t>
      </w:r>
      <w:r w:rsidR="00ED2CF4">
        <w:t>á</w:t>
      </w:r>
      <w:r>
        <w:t xml:space="preserve"> hecha a través de un oficio formal, guardándose copia en el establecimiento.</w:t>
      </w:r>
    </w:p>
    <w:p w14:paraId="4410D189" w14:textId="77777777" w:rsidR="0049664F" w:rsidRDefault="0049664F" w:rsidP="009A1A84">
      <w:pPr>
        <w:spacing w:after="275" w:line="262" w:lineRule="auto"/>
        <w:ind w:left="430" w:right="-10" w:firstLine="0"/>
      </w:pPr>
      <w:r>
        <w:rPr>
          <w:b/>
          <w:sz w:val="28"/>
        </w:rPr>
        <w:t>PROTOCOLO DE MEDIACIÓN, RESOLUCIÓN CONSTRUCTIVA O ALTERNATIVA DE CONFLICTOS</w:t>
      </w:r>
    </w:p>
    <w:p w14:paraId="54434012" w14:textId="77777777" w:rsidR="0049664F" w:rsidRDefault="00672C99" w:rsidP="009A1A84">
      <w:pPr>
        <w:spacing w:after="385"/>
        <w:ind w:left="22" w:right="-10"/>
      </w:pPr>
      <w:r w:rsidRPr="00672C99">
        <w:rPr>
          <w:b/>
        </w:rPr>
        <w:t>Artículo 113:</w:t>
      </w:r>
      <w:r>
        <w:t xml:space="preserve"> </w:t>
      </w:r>
      <w:r w:rsidR="0049664F">
        <w:t>Las estrategias de resolución de conflictos están pensadas para educar en buscar soluciones a situaciones problemáticas de una forma positiva y constructiva. Con la resolución de conflictos se busca que los estudiantes desarrollen tanto habilidades para tratar los problemas de manera correcta y eficaz, como su capacidad de superar situaciones problemáticas y logren la resiliencia necesaria para enfrentar futuras situaciones problemáticas.</w:t>
      </w:r>
    </w:p>
    <w:p w14:paraId="32FDE16F" w14:textId="77777777" w:rsidR="0049664F" w:rsidRDefault="0049664F" w:rsidP="009A1A84">
      <w:pPr>
        <w:spacing w:after="360"/>
        <w:ind w:left="22" w:right="-10"/>
      </w:pPr>
      <w:r>
        <w:lastRenderedPageBreak/>
        <w:t>En consecuencia, el objetivo de este protocolo no es eliminar los conflictos, sino que ofrecer conocimientos y pautas de conducta que permitan tratarlos de manera colaborativa, evitando así la aparición de respuestas negativas, para lo cual es fundamental la labor que desempeña el profesor o profesora jefe en el aprendizaje de las estrategias para la resolución de conflictos.</w:t>
      </w:r>
    </w:p>
    <w:p w14:paraId="50BE3292" w14:textId="77777777" w:rsidR="0049664F" w:rsidRPr="00914849" w:rsidRDefault="0049664F" w:rsidP="009A1A84">
      <w:pPr>
        <w:spacing w:after="410" w:line="265" w:lineRule="auto"/>
        <w:ind w:left="40" w:right="-10" w:hanging="10"/>
      </w:pPr>
      <w:r w:rsidRPr="00914849">
        <w:rPr>
          <w:b/>
        </w:rPr>
        <w:t>Artículo 1</w:t>
      </w:r>
      <w:r w:rsidR="00914849" w:rsidRPr="00914849">
        <w:rPr>
          <w:b/>
        </w:rPr>
        <w:t>14</w:t>
      </w:r>
      <w:r w:rsidRPr="00914849">
        <w:rPr>
          <w:b/>
        </w:rPr>
        <w:t>:</w:t>
      </w:r>
      <w:r w:rsidRPr="00914849">
        <w:t xml:space="preserve"> Para la resolución de conflictos se considerarán las siguientes fases:</w:t>
      </w:r>
    </w:p>
    <w:p w14:paraId="2BA6DD50" w14:textId="77777777" w:rsidR="0049664F" w:rsidRDefault="0049664F" w:rsidP="009A1A84">
      <w:pPr>
        <w:spacing w:after="119" w:line="265" w:lineRule="auto"/>
        <w:ind w:left="220" w:right="-10" w:hanging="10"/>
      </w:pPr>
      <w:r>
        <w:rPr>
          <w:b/>
        </w:rPr>
        <w:t>1° fase: Orientarse positivamente</w:t>
      </w:r>
    </w:p>
    <w:p w14:paraId="3B850A79" w14:textId="77777777" w:rsidR="0049664F" w:rsidRDefault="0049664F" w:rsidP="009A1A84">
      <w:pPr>
        <w:numPr>
          <w:ilvl w:val="0"/>
          <w:numId w:val="65"/>
        </w:numPr>
        <w:ind w:right="-10" w:firstLine="300"/>
      </w:pPr>
      <w:r>
        <w:t>Reconocer que se tiene un problema.</w:t>
      </w:r>
    </w:p>
    <w:p w14:paraId="79EF9793" w14:textId="77777777" w:rsidR="0049664F" w:rsidRDefault="0049664F" w:rsidP="009A1A84">
      <w:pPr>
        <w:numPr>
          <w:ilvl w:val="0"/>
          <w:numId w:val="65"/>
        </w:numPr>
        <w:ind w:right="-10" w:firstLine="300"/>
      </w:pPr>
      <w:r>
        <w:t>Identificar y reconocer las causas del problema.</w:t>
      </w:r>
    </w:p>
    <w:p w14:paraId="7796D783" w14:textId="77777777" w:rsidR="0049664F" w:rsidRDefault="0049664F" w:rsidP="009A1A84">
      <w:pPr>
        <w:numPr>
          <w:ilvl w:val="0"/>
          <w:numId w:val="65"/>
        </w:numPr>
        <w:ind w:right="-10" w:firstLine="300"/>
      </w:pPr>
      <w:r>
        <w:t>Evitar dar respuestas anteriores que se han demostrado poco útiles para solucionar conflictos. En consecuencia, se debe proceder a:</w:t>
      </w:r>
    </w:p>
    <w:p w14:paraId="70D6B931" w14:textId="77777777" w:rsidR="0049664F" w:rsidRDefault="0049664F" w:rsidP="009A1A84">
      <w:pPr>
        <w:numPr>
          <w:ilvl w:val="0"/>
          <w:numId w:val="66"/>
        </w:numPr>
        <w:ind w:right="-10" w:hanging="360"/>
      </w:pPr>
      <w:r>
        <w:t>Entrevistar a las personas en conflicto, escuchar ambas partes y aclarar el problema.</w:t>
      </w:r>
    </w:p>
    <w:p w14:paraId="788B8FB3" w14:textId="77777777" w:rsidR="0049664F" w:rsidRDefault="0049664F" w:rsidP="009A1A84">
      <w:pPr>
        <w:numPr>
          <w:ilvl w:val="0"/>
          <w:numId w:val="66"/>
        </w:numPr>
        <w:spacing w:after="385"/>
        <w:ind w:right="-10" w:hanging="360"/>
      </w:pPr>
      <w:r>
        <w:t>Ver y clarificar las causas que ocasionaron el conflicto.</w:t>
      </w:r>
    </w:p>
    <w:p w14:paraId="1D14AC75" w14:textId="77777777" w:rsidR="0049664F" w:rsidRDefault="0049664F" w:rsidP="009A1A84">
      <w:pPr>
        <w:spacing w:after="118" w:line="265" w:lineRule="auto"/>
        <w:ind w:left="220" w:right="-10" w:hanging="10"/>
      </w:pPr>
      <w:r>
        <w:rPr>
          <w:b/>
        </w:rPr>
        <w:t>2° fase: Definir el problema.</w:t>
      </w:r>
    </w:p>
    <w:p w14:paraId="3D28C3AB" w14:textId="77777777" w:rsidR="0049664F" w:rsidRDefault="0049664F" w:rsidP="009A1A84">
      <w:pPr>
        <w:numPr>
          <w:ilvl w:val="0"/>
          <w:numId w:val="67"/>
        </w:numPr>
        <w:ind w:right="-10" w:hanging="285"/>
      </w:pPr>
      <w:r>
        <w:t>Delimitar y formular el conflicto que se está experimentando.</w:t>
      </w:r>
    </w:p>
    <w:p w14:paraId="5FE755AE" w14:textId="77777777" w:rsidR="0049664F" w:rsidRDefault="0049664F" w:rsidP="009A1A84">
      <w:pPr>
        <w:numPr>
          <w:ilvl w:val="0"/>
          <w:numId w:val="67"/>
        </w:numPr>
        <w:spacing w:after="383"/>
        <w:ind w:right="-10" w:hanging="285"/>
      </w:pPr>
      <w:r>
        <w:t>Buscar los hechos significativos y relevantes del conflicto y describirlos de la manera más clara y objetiva posible.</w:t>
      </w:r>
    </w:p>
    <w:p w14:paraId="48CED6E4" w14:textId="77777777" w:rsidR="0049664F" w:rsidRDefault="0049664F" w:rsidP="009A1A84">
      <w:pPr>
        <w:spacing w:after="120" w:line="265" w:lineRule="auto"/>
        <w:ind w:left="220" w:right="-10" w:hanging="10"/>
      </w:pPr>
      <w:r>
        <w:rPr>
          <w:b/>
        </w:rPr>
        <w:t>3° fase: Idear alternativas.</w:t>
      </w:r>
    </w:p>
    <w:p w14:paraId="4216CB22" w14:textId="77777777" w:rsidR="0049664F" w:rsidRDefault="0049664F" w:rsidP="009A1A84">
      <w:pPr>
        <w:numPr>
          <w:ilvl w:val="0"/>
          <w:numId w:val="67"/>
        </w:numPr>
        <w:spacing w:after="380"/>
        <w:ind w:right="-10" w:hanging="285"/>
      </w:pPr>
      <w:r>
        <w:t>Producir el mayor número de soluciones alternativas posibles.</w:t>
      </w:r>
    </w:p>
    <w:p w14:paraId="7F7BBD2D" w14:textId="77777777" w:rsidR="0049664F" w:rsidRDefault="0049664F" w:rsidP="009A1A84">
      <w:pPr>
        <w:spacing w:after="117" w:line="265" w:lineRule="auto"/>
        <w:ind w:left="220" w:right="-10" w:hanging="10"/>
      </w:pPr>
      <w:r>
        <w:rPr>
          <w:b/>
        </w:rPr>
        <w:t>4° fase: Valorar las alternativas</w:t>
      </w:r>
    </w:p>
    <w:p w14:paraId="491561C8" w14:textId="77777777" w:rsidR="0049664F" w:rsidRDefault="0049664F" w:rsidP="009A1A84">
      <w:pPr>
        <w:numPr>
          <w:ilvl w:val="0"/>
          <w:numId w:val="67"/>
        </w:numPr>
        <w:ind w:right="-10" w:hanging="285"/>
      </w:pPr>
      <w:r>
        <w:t>Evaluar críticamente las distintas soluciones propuestas y tomar una decisión.</w:t>
      </w:r>
    </w:p>
    <w:p w14:paraId="54550800" w14:textId="77777777" w:rsidR="0049664F" w:rsidRDefault="0049664F" w:rsidP="009A1A84">
      <w:pPr>
        <w:numPr>
          <w:ilvl w:val="0"/>
          <w:numId w:val="67"/>
        </w:numPr>
        <w:spacing w:after="363"/>
        <w:ind w:right="-10" w:hanging="285"/>
      </w:pPr>
      <w:r>
        <w:t>Decidirse por una solución, atendiendo a dos criterios: la consideración positiva de las consecuencias que de ella se derivan y la posibilidad real de llevarla a cabo.</w:t>
      </w:r>
    </w:p>
    <w:p w14:paraId="5D20D9BD" w14:textId="77777777" w:rsidR="0049664F" w:rsidRDefault="0049664F" w:rsidP="009A1A84">
      <w:pPr>
        <w:spacing w:after="0" w:line="265" w:lineRule="auto"/>
        <w:ind w:left="220" w:right="-10" w:hanging="10"/>
      </w:pPr>
      <w:r>
        <w:rPr>
          <w:b/>
        </w:rPr>
        <w:t>5° fase: Aplicar la solución adoptada</w:t>
      </w:r>
      <w:r>
        <w:t>.</w:t>
      </w:r>
    </w:p>
    <w:p w14:paraId="504E1D86" w14:textId="77777777" w:rsidR="00914849" w:rsidRDefault="0049664F" w:rsidP="009A1A84">
      <w:pPr>
        <w:numPr>
          <w:ilvl w:val="0"/>
          <w:numId w:val="67"/>
        </w:numPr>
        <w:spacing w:after="0"/>
        <w:ind w:right="-10" w:hanging="285"/>
      </w:pPr>
      <w:r>
        <w:t>Poner en práctica la decisión que se ha tomado: prever los pasos que se seg</w:t>
      </w:r>
      <w:r w:rsidR="00914849">
        <w:t xml:space="preserve">uirán para realizarla, así como </w:t>
      </w:r>
      <w:r>
        <w:t>los mecanismos de control para valorar su eficacia.</w:t>
      </w:r>
    </w:p>
    <w:p w14:paraId="5FCF6CCD" w14:textId="77777777" w:rsidR="0049664F" w:rsidRDefault="00587008" w:rsidP="009A1A84">
      <w:pPr>
        <w:spacing w:after="0"/>
        <w:ind w:right="-10"/>
      </w:pPr>
      <w:r>
        <w:rPr>
          <w:b/>
        </w:rPr>
        <w:t xml:space="preserve">   </w:t>
      </w:r>
      <w:r w:rsidR="0049664F" w:rsidRPr="00914849">
        <w:rPr>
          <w:b/>
        </w:rPr>
        <w:t>6° fase: Evaluar los resultados</w:t>
      </w:r>
      <w:r w:rsidR="0049664F">
        <w:t>.</w:t>
      </w:r>
    </w:p>
    <w:p w14:paraId="338DED7C" w14:textId="77777777" w:rsidR="0049664F" w:rsidRDefault="0049664F" w:rsidP="009A1A84">
      <w:pPr>
        <w:numPr>
          <w:ilvl w:val="0"/>
          <w:numId w:val="67"/>
        </w:numPr>
        <w:spacing w:after="0"/>
        <w:ind w:right="-10" w:hanging="285"/>
      </w:pPr>
      <w:r>
        <w:t>Evaluar los resultados obtenidos de la solución que se ha considerado más adecuada. En caso de no ser satisfactorios, se deberá iniciar de nuevo el proceso de búsqueda de soluciones de conflictos.</w:t>
      </w:r>
    </w:p>
    <w:p w14:paraId="66DC6EEF" w14:textId="77777777" w:rsidR="0049664F" w:rsidRDefault="0049664F" w:rsidP="009A1A84">
      <w:pPr>
        <w:numPr>
          <w:ilvl w:val="0"/>
          <w:numId w:val="67"/>
        </w:numPr>
        <w:spacing w:after="0"/>
        <w:ind w:right="-10" w:hanging="285"/>
      </w:pPr>
      <w:r>
        <w:t>El proceso de mediación quedará registrado con firma de los involucrados y mediador en el documento oficial institucional.</w:t>
      </w:r>
    </w:p>
    <w:p w14:paraId="3198AC34" w14:textId="77777777" w:rsidR="0031161F" w:rsidRDefault="00914849" w:rsidP="009A1A84">
      <w:pPr>
        <w:spacing w:after="371"/>
        <w:ind w:left="22" w:right="-10"/>
      </w:pPr>
      <w:r>
        <w:rPr>
          <w:b/>
        </w:rPr>
        <w:t>Artículo 115</w:t>
      </w:r>
      <w:r w:rsidR="0049664F">
        <w:rPr>
          <w:b/>
        </w:rPr>
        <w:t xml:space="preserve">. </w:t>
      </w:r>
      <w:r w:rsidR="0049664F">
        <w:t>Para intervenir y consensuar en los conflictos entre alumnos del Establecimiento se designarán a algunos miembros de la Comunidad Escolar como mediadores. Ejercerán como tales, de manera preferencial, el Encargado de Convivencia Escolar, algunos estudiantes que puedan asumir esta función y que serán designados por sus pares o la Dirección, por profesor o profesores que asuman esta misión y/o los Docentes Directivos.</w:t>
      </w:r>
    </w:p>
    <w:p w14:paraId="49131783" w14:textId="77777777" w:rsidR="0031161F" w:rsidRDefault="0031161F" w:rsidP="0029481E">
      <w:pPr>
        <w:spacing w:after="371"/>
        <w:ind w:left="0" w:right="-10" w:firstLine="0"/>
      </w:pPr>
    </w:p>
    <w:sectPr w:rsidR="0031161F" w:rsidSect="009A1A84">
      <w:headerReference w:type="even" r:id="rId22"/>
      <w:headerReference w:type="default" r:id="rId23"/>
      <w:footerReference w:type="even" r:id="rId24"/>
      <w:footerReference w:type="default" r:id="rId25"/>
      <w:headerReference w:type="first" r:id="rId26"/>
      <w:footerReference w:type="first" r:id="rId27"/>
      <w:pgSz w:w="11920" w:h="16840"/>
      <w:pgMar w:top="720" w:right="720" w:bottom="720" w:left="720" w:header="765" w:footer="720"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0B2792" w14:textId="77777777" w:rsidR="00FC64E2" w:rsidRDefault="00FC64E2">
      <w:pPr>
        <w:spacing w:after="0" w:line="240" w:lineRule="auto"/>
      </w:pPr>
      <w:r>
        <w:separator/>
      </w:r>
    </w:p>
  </w:endnote>
  <w:endnote w:type="continuationSeparator" w:id="0">
    <w:p w14:paraId="3BAA804E" w14:textId="77777777" w:rsidR="00FC64E2" w:rsidRDefault="00FC64E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PGothic">
    <w:panose1 w:val="020B0600070205080204"/>
    <w:charset w:val="80"/>
    <w:family w:val="swiss"/>
    <w:pitch w:val="variable"/>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595129" w14:textId="77777777" w:rsidR="0063366D" w:rsidRDefault="0063366D">
    <w:pPr>
      <w:spacing w:after="0" w:line="259" w:lineRule="auto"/>
      <w:ind w:left="0" w:firstLine="0"/>
      <w:jc w:val="right"/>
    </w:pPr>
    <w:r>
      <w:fldChar w:fldCharType="begin"/>
    </w:r>
    <w:r>
      <w:instrText xml:space="preserve"> PAGE   \* MERGEFORMAT </w:instrText>
    </w:r>
    <w:r>
      <w:fldChar w:fldCharType="separate"/>
    </w:r>
    <w:r>
      <w:t>1</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0BFF48" w14:textId="77777777" w:rsidR="0063366D" w:rsidRDefault="0063366D">
    <w:pPr>
      <w:spacing w:after="0" w:line="259" w:lineRule="auto"/>
      <w:ind w:left="0" w:firstLine="0"/>
      <w:jc w:val="right"/>
    </w:pPr>
    <w:r>
      <w:fldChar w:fldCharType="begin"/>
    </w:r>
    <w:r>
      <w:instrText xml:space="preserve"> PAGE   \* MERGEFORMAT </w:instrText>
    </w:r>
    <w:r>
      <w:fldChar w:fldCharType="separate"/>
    </w:r>
    <w:r w:rsidR="00AD6653">
      <w:rPr>
        <w:noProof/>
      </w:rPr>
      <w:t>24</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DF6C6C" w14:textId="77777777" w:rsidR="0063366D" w:rsidRDefault="0063366D">
    <w:pPr>
      <w:spacing w:after="0" w:line="259" w:lineRule="auto"/>
      <w:ind w:left="0" w:firstLine="0"/>
      <w:jc w:val="right"/>
    </w:pPr>
    <w:r>
      <w:fldChar w:fldCharType="begin"/>
    </w:r>
    <w:r>
      <w:instrText xml:space="preserve"> PAGE   \* MERGEFORMAT </w:instrText>
    </w:r>
    <w:r>
      <w:fldChar w:fldCharType="separate"/>
    </w:r>
    <w:r>
      <w:t>1</w:t>
    </w:r>
    <w: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745DDD" w14:textId="77777777" w:rsidR="0063366D" w:rsidRDefault="0063366D">
    <w:pPr>
      <w:spacing w:after="160" w:line="259" w:lineRule="auto"/>
      <w:ind w:left="0" w:firstLine="0"/>
      <w:jc w:val="left"/>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25B927" w14:textId="77777777" w:rsidR="0063366D" w:rsidRDefault="0063366D">
    <w:pPr>
      <w:spacing w:after="160" w:line="259" w:lineRule="auto"/>
      <w:ind w:left="0" w:firstLine="0"/>
      <w:jc w:val="left"/>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482A20" w14:textId="77777777" w:rsidR="0063366D" w:rsidRDefault="0063366D">
    <w:pPr>
      <w:spacing w:after="160" w:line="259" w:lineRule="auto"/>
      <w:ind w:left="0" w:firstLine="0"/>
      <w:jc w:val="left"/>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373777" w14:textId="77777777" w:rsidR="0063366D" w:rsidRDefault="0063366D">
    <w:pPr>
      <w:spacing w:after="0" w:line="259" w:lineRule="auto"/>
      <w:ind w:left="-1350" w:right="4138" w:firstLine="0"/>
      <w:jc w:val="left"/>
    </w:pPr>
    <w:r>
      <w:rPr>
        <w:noProof/>
        <w:lang w:val="es-ES" w:eastAsia="es-ES"/>
      </w:rPr>
      <w:drawing>
        <wp:anchor distT="0" distB="0" distL="114300" distR="114300" simplePos="0" relativeHeight="251664384" behindDoc="0" locked="0" layoutInCell="1" allowOverlap="0" wp14:anchorId="1D5E9C1F" wp14:editId="519813A6">
          <wp:simplePos x="0" y="0"/>
          <wp:positionH relativeFrom="page">
            <wp:posOffset>3483455</wp:posOffset>
          </wp:positionH>
          <wp:positionV relativeFrom="page">
            <wp:posOffset>9811004</wp:posOffset>
          </wp:positionV>
          <wp:extent cx="552450" cy="238125"/>
          <wp:effectExtent l="0" t="0" r="0" b="0"/>
          <wp:wrapSquare wrapText="bothSides"/>
          <wp:docPr id="11343" name="Picture 11343"/>
          <wp:cNvGraphicFramePr/>
          <a:graphic xmlns:a="http://schemas.openxmlformats.org/drawingml/2006/main">
            <a:graphicData uri="http://schemas.openxmlformats.org/drawingml/2006/picture">
              <pic:pic xmlns:pic="http://schemas.openxmlformats.org/drawingml/2006/picture">
                <pic:nvPicPr>
                  <pic:cNvPr id="11343" name="Picture 11343"/>
                  <pic:cNvPicPr/>
                </pic:nvPicPr>
                <pic:blipFill>
                  <a:blip r:embed="rId1"/>
                  <a:stretch>
                    <a:fillRect/>
                  </a:stretch>
                </pic:blipFill>
                <pic:spPr>
                  <a:xfrm>
                    <a:off x="0" y="0"/>
                    <a:ext cx="552450" cy="238125"/>
                  </a:xfrm>
                  <a:prstGeom prst="rect">
                    <a:avLst/>
                  </a:prstGeom>
                </pic:spPr>
              </pic:pic>
            </a:graphicData>
          </a:graphic>
        </wp:anchor>
      </w:drawing>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CFE4E7" w14:textId="77777777" w:rsidR="0063366D" w:rsidRDefault="0063366D">
    <w:pPr>
      <w:spacing w:after="0" w:line="259" w:lineRule="auto"/>
      <w:ind w:left="-1350" w:right="4138" w:firstLine="0"/>
      <w:jc w:val="left"/>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ABEBA1" w14:textId="77777777" w:rsidR="0063366D" w:rsidRDefault="0063366D">
    <w:pPr>
      <w:spacing w:after="160" w:line="259" w:lineRule="auto"/>
      <w:ind w:left="0" w:firstLine="0"/>
      <w:jc w:val="lef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72EF0F" w14:textId="77777777" w:rsidR="00FC64E2" w:rsidRDefault="00FC64E2">
      <w:pPr>
        <w:spacing w:after="0" w:line="240" w:lineRule="auto"/>
      </w:pPr>
      <w:r>
        <w:separator/>
      </w:r>
    </w:p>
  </w:footnote>
  <w:footnote w:type="continuationSeparator" w:id="0">
    <w:p w14:paraId="608905CE" w14:textId="77777777" w:rsidR="00FC64E2" w:rsidRDefault="00FC64E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0CDA1E" w14:textId="77777777" w:rsidR="0063366D" w:rsidRDefault="0063366D">
    <w:pPr>
      <w:spacing w:after="160" w:line="259" w:lineRule="auto"/>
      <w:ind w:left="0" w:firstLine="0"/>
      <w:jc w:val="lef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3935BA" w14:textId="77777777" w:rsidR="0063366D" w:rsidRDefault="0063366D">
    <w:pPr>
      <w:spacing w:after="160" w:line="259" w:lineRule="auto"/>
      <w:ind w:left="0" w:firstLine="0"/>
      <w:jc w:val="lef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36A6FE" w14:textId="77777777" w:rsidR="0063366D" w:rsidRDefault="0063366D">
    <w:pPr>
      <w:spacing w:after="160" w:line="259" w:lineRule="auto"/>
      <w:ind w:left="0" w:firstLine="0"/>
      <w:jc w:val="left"/>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D43C27" w14:textId="77777777" w:rsidR="0063366D" w:rsidRDefault="0063366D">
    <w:pPr>
      <w:spacing w:after="0" w:line="259" w:lineRule="auto"/>
      <w:ind w:left="0" w:right="-8" w:firstLine="0"/>
      <w:jc w:val="right"/>
    </w:pPr>
    <w:r>
      <w:fldChar w:fldCharType="begin"/>
    </w:r>
    <w:r>
      <w:instrText xml:space="preserve"> PAGE   \* MERGEFORMAT </w:instrText>
    </w:r>
    <w:r>
      <w:fldChar w:fldCharType="separate"/>
    </w:r>
    <w:r>
      <w:t>58</w:t>
    </w:r>
    <w:r>
      <w:fldChar w:fldCharType="end"/>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C98E3F" w14:textId="77777777" w:rsidR="0063366D" w:rsidRDefault="0063366D">
    <w:pPr>
      <w:spacing w:after="0" w:line="259" w:lineRule="auto"/>
      <w:ind w:left="0" w:right="-8" w:firstLine="0"/>
      <w:jc w:val="right"/>
    </w:pPr>
    <w:r>
      <w:fldChar w:fldCharType="begin"/>
    </w:r>
    <w:r>
      <w:instrText xml:space="preserve"> PAGE   \* MERGEFORMAT </w:instrText>
    </w:r>
    <w:r>
      <w:fldChar w:fldCharType="separate"/>
    </w:r>
    <w:r w:rsidR="00AD6653">
      <w:rPr>
        <w:noProof/>
      </w:rPr>
      <w:t>70</w:t>
    </w:r>
    <w:r>
      <w:fldChar w:fldCharType="end"/>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8E8AE5" w14:textId="77777777" w:rsidR="0063366D" w:rsidRDefault="0063366D">
    <w:pPr>
      <w:spacing w:after="160" w:line="259" w:lineRule="auto"/>
      <w:ind w:left="0" w:firstLine="0"/>
      <w:jc w:val="left"/>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499917" w14:textId="77777777" w:rsidR="0063366D" w:rsidRDefault="0063366D">
    <w:pPr>
      <w:spacing w:after="0" w:line="259" w:lineRule="auto"/>
      <w:ind w:left="105" w:right="129" w:firstLine="0"/>
      <w:jc w:val="left"/>
    </w:pPr>
    <w:r>
      <w:rPr>
        <w:noProof/>
        <w:lang w:val="es-ES" w:eastAsia="es-ES"/>
      </w:rPr>
      <w:drawing>
        <wp:anchor distT="0" distB="0" distL="114300" distR="114300" simplePos="0" relativeHeight="251661312" behindDoc="0" locked="0" layoutInCell="1" allowOverlap="0" wp14:anchorId="0E43F9CE" wp14:editId="60D31878">
          <wp:simplePos x="0" y="0"/>
          <wp:positionH relativeFrom="page">
            <wp:posOffset>4610100</wp:posOffset>
          </wp:positionH>
          <wp:positionV relativeFrom="page">
            <wp:posOffset>485672</wp:posOffset>
          </wp:positionV>
          <wp:extent cx="1971675" cy="685800"/>
          <wp:effectExtent l="0" t="0" r="0" b="0"/>
          <wp:wrapSquare wrapText="bothSides"/>
          <wp:docPr id="11203" name="Picture 11203"/>
          <wp:cNvGraphicFramePr/>
          <a:graphic xmlns:a="http://schemas.openxmlformats.org/drawingml/2006/main">
            <a:graphicData uri="http://schemas.openxmlformats.org/drawingml/2006/picture">
              <pic:pic xmlns:pic="http://schemas.openxmlformats.org/drawingml/2006/picture">
                <pic:nvPicPr>
                  <pic:cNvPr id="11203" name="Picture 11203"/>
                  <pic:cNvPicPr/>
                </pic:nvPicPr>
                <pic:blipFill>
                  <a:blip r:embed="rId1"/>
                  <a:stretch>
                    <a:fillRect/>
                  </a:stretch>
                </pic:blipFill>
                <pic:spPr>
                  <a:xfrm>
                    <a:off x="0" y="0"/>
                    <a:ext cx="1971675" cy="685800"/>
                  </a:xfrm>
                  <a:prstGeom prst="rect">
                    <a:avLst/>
                  </a:prstGeom>
                </pic:spPr>
              </pic:pic>
            </a:graphicData>
          </a:graphic>
        </wp:anchor>
      </w:drawing>
    </w:r>
    <w:r>
      <w:rPr>
        <w:b/>
        <w:sz w:val="20"/>
      </w:rPr>
      <w:t>Colegio Polivalente Alejandro Flores</w:t>
    </w:r>
  </w:p>
  <w:p w14:paraId="4D82CF70" w14:textId="77777777" w:rsidR="0063366D" w:rsidRDefault="0063366D">
    <w:pPr>
      <w:spacing w:after="0" w:line="259" w:lineRule="auto"/>
      <w:ind w:left="150" w:right="129" w:firstLine="0"/>
      <w:jc w:val="left"/>
    </w:pPr>
    <w:r>
      <w:rPr>
        <w:i/>
        <w:sz w:val="20"/>
      </w:rPr>
      <w:t>Equipo integral</w:t>
    </w:r>
  </w:p>
  <w:p w14:paraId="2E5CCB7D" w14:textId="77777777" w:rsidR="0063366D" w:rsidRDefault="0063366D">
    <w:pPr>
      <w:spacing w:after="0" w:line="259" w:lineRule="auto"/>
      <w:ind w:left="150" w:right="129" w:firstLine="0"/>
      <w:jc w:val="left"/>
    </w:pPr>
    <w:r>
      <w:rPr>
        <w:i/>
        <w:sz w:val="20"/>
      </w:rPr>
      <w:t xml:space="preserve">Educación </w:t>
    </w:r>
    <w:proofErr w:type="spellStart"/>
    <w:r>
      <w:rPr>
        <w:i/>
        <w:sz w:val="20"/>
      </w:rPr>
      <w:t>Parvularia</w:t>
    </w:r>
    <w:proofErr w:type="spellEnd"/>
    <w:r>
      <w:rPr>
        <w:i/>
        <w:sz w:val="20"/>
      </w:rPr>
      <w:t>, Básica y Media</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3A7186" w14:textId="77777777" w:rsidR="0063366D" w:rsidRDefault="0063366D">
    <w:pPr>
      <w:spacing w:after="0" w:line="259" w:lineRule="auto"/>
      <w:ind w:left="150" w:right="129" w:firstLine="0"/>
      <w:jc w:val="left"/>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24B438" w14:textId="77777777" w:rsidR="0063366D" w:rsidRDefault="0063366D" w:rsidP="009A1A84">
    <w:pPr>
      <w:spacing w:after="0" w:line="259" w:lineRule="auto"/>
      <w:ind w:left="105" w:right="129" w:firstLine="0"/>
      <w:jc w:val="lef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D10C95"/>
    <w:multiLevelType w:val="hybridMultilevel"/>
    <w:tmpl w:val="ABB02692"/>
    <w:lvl w:ilvl="0" w:tplc="15FA8A58">
      <w:start w:val="1"/>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CF8E0972">
      <w:start w:val="1"/>
      <w:numFmt w:val="upperLetter"/>
      <w:lvlRestart w:val="0"/>
      <w:lvlText w:val="%2."/>
      <w:lvlJc w:val="left"/>
      <w:pPr>
        <w:ind w:left="33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ADF8B91C">
      <w:start w:val="1"/>
      <w:numFmt w:val="lowerRoman"/>
      <w:lvlText w:val="%3"/>
      <w:lvlJc w:val="left"/>
      <w:pPr>
        <w:ind w:left="289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F244C24E">
      <w:start w:val="1"/>
      <w:numFmt w:val="decimal"/>
      <w:lvlText w:val="%4"/>
      <w:lvlJc w:val="left"/>
      <w:pPr>
        <w:ind w:left="36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B3680B66">
      <w:start w:val="1"/>
      <w:numFmt w:val="lowerLetter"/>
      <w:lvlText w:val="%5"/>
      <w:lvlJc w:val="left"/>
      <w:pPr>
        <w:ind w:left="433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CC7E9D64">
      <w:start w:val="1"/>
      <w:numFmt w:val="lowerRoman"/>
      <w:lvlText w:val="%6"/>
      <w:lvlJc w:val="left"/>
      <w:pPr>
        <w:ind w:left="505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96445054">
      <w:start w:val="1"/>
      <w:numFmt w:val="decimal"/>
      <w:lvlText w:val="%7"/>
      <w:lvlJc w:val="left"/>
      <w:pPr>
        <w:ind w:left="577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40149246">
      <w:start w:val="1"/>
      <w:numFmt w:val="lowerLetter"/>
      <w:lvlText w:val="%8"/>
      <w:lvlJc w:val="left"/>
      <w:pPr>
        <w:ind w:left="649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2280FABA">
      <w:start w:val="1"/>
      <w:numFmt w:val="lowerRoman"/>
      <w:lvlText w:val="%9"/>
      <w:lvlJc w:val="left"/>
      <w:pPr>
        <w:ind w:left="72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00EA2D2A"/>
    <w:multiLevelType w:val="hybridMultilevel"/>
    <w:tmpl w:val="A9908AB4"/>
    <w:lvl w:ilvl="0" w:tplc="BF6AC44A">
      <w:start w:val="1"/>
      <w:numFmt w:val="upperLetter"/>
      <w:lvlText w:val="%1."/>
      <w:lvlJc w:val="left"/>
      <w:pPr>
        <w:ind w:left="3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D544508A">
      <w:start w:val="1"/>
      <w:numFmt w:val="lowerLetter"/>
      <w:lvlText w:val="%2"/>
      <w:lvlJc w:val="left"/>
      <w:pPr>
        <w:ind w:left="11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4A7E4A9C">
      <w:start w:val="1"/>
      <w:numFmt w:val="lowerRoman"/>
      <w:lvlText w:val="%3"/>
      <w:lvlJc w:val="left"/>
      <w:pPr>
        <w:ind w:left="18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9BDCC124">
      <w:start w:val="1"/>
      <w:numFmt w:val="decimal"/>
      <w:lvlText w:val="%4"/>
      <w:lvlJc w:val="left"/>
      <w:pPr>
        <w:ind w:left="25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F2846298">
      <w:start w:val="1"/>
      <w:numFmt w:val="lowerLetter"/>
      <w:lvlText w:val="%5"/>
      <w:lvlJc w:val="left"/>
      <w:pPr>
        <w:ind w:left="33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CEE0F3EA">
      <w:start w:val="1"/>
      <w:numFmt w:val="lowerRoman"/>
      <w:lvlText w:val="%6"/>
      <w:lvlJc w:val="left"/>
      <w:pPr>
        <w:ind w:left="40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0A0E1A6A">
      <w:start w:val="1"/>
      <w:numFmt w:val="decimal"/>
      <w:lvlText w:val="%7"/>
      <w:lvlJc w:val="left"/>
      <w:pPr>
        <w:ind w:left="47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D8DACE50">
      <w:start w:val="1"/>
      <w:numFmt w:val="lowerLetter"/>
      <w:lvlText w:val="%8"/>
      <w:lvlJc w:val="left"/>
      <w:pPr>
        <w:ind w:left="54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7D30FA5C">
      <w:start w:val="1"/>
      <w:numFmt w:val="lowerRoman"/>
      <w:lvlText w:val="%9"/>
      <w:lvlJc w:val="left"/>
      <w:pPr>
        <w:ind w:left="61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2" w15:restartNumberingAfterBreak="0">
    <w:nsid w:val="01280CD7"/>
    <w:multiLevelType w:val="hybridMultilevel"/>
    <w:tmpl w:val="A276F73C"/>
    <w:lvl w:ilvl="0" w:tplc="3E4A048A">
      <w:start w:val="1"/>
      <w:numFmt w:val="lowerLetter"/>
      <w:lvlText w:val="%1)"/>
      <w:lvlJc w:val="left"/>
      <w:pPr>
        <w:ind w:left="94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96444318">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5C96775C">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A19C77E8">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639250A4">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028AA978">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15A00330">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949EEAB4">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A96AD986">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 w15:restartNumberingAfterBreak="0">
    <w:nsid w:val="014449AF"/>
    <w:multiLevelType w:val="hybridMultilevel"/>
    <w:tmpl w:val="E4EE2614"/>
    <w:lvl w:ilvl="0" w:tplc="3CE44854">
      <w:start w:val="1"/>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2D9C473E">
      <w:start w:val="1"/>
      <w:numFmt w:val="lowerLetter"/>
      <w:lvlText w:val="%2"/>
      <w:lvlJc w:val="left"/>
      <w:pPr>
        <w:ind w:left="11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72B2A254">
      <w:start w:val="1"/>
      <w:numFmt w:val="lowerLetter"/>
      <w:lvlRestart w:val="0"/>
      <w:lvlText w:val="%3)"/>
      <w:lvlJc w:val="left"/>
      <w:pPr>
        <w:ind w:left="250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DF08E822">
      <w:start w:val="1"/>
      <w:numFmt w:val="decimal"/>
      <w:lvlText w:val="%4"/>
      <w:lvlJc w:val="left"/>
      <w:pPr>
        <w:ind w:left="26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DC22B1EC">
      <w:start w:val="1"/>
      <w:numFmt w:val="lowerLetter"/>
      <w:lvlText w:val="%5"/>
      <w:lvlJc w:val="left"/>
      <w:pPr>
        <w:ind w:left="3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1C2AEF2E">
      <w:start w:val="1"/>
      <w:numFmt w:val="lowerRoman"/>
      <w:lvlText w:val="%6"/>
      <w:lvlJc w:val="left"/>
      <w:pPr>
        <w:ind w:left="4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81622EB0">
      <w:start w:val="1"/>
      <w:numFmt w:val="decimal"/>
      <w:lvlText w:val="%7"/>
      <w:lvlJc w:val="left"/>
      <w:pPr>
        <w:ind w:left="4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7AB6230A">
      <w:start w:val="1"/>
      <w:numFmt w:val="lowerLetter"/>
      <w:lvlText w:val="%8"/>
      <w:lvlJc w:val="left"/>
      <w:pPr>
        <w:ind w:left="5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91D87332">
      <w:start w:val="1"/>
      <w:numFmt w:val="lowerRoman"/>
      <w:lvlText w:val="%9"/>
      <w:lvlJc w:val="left"/>
      <w:pPr>
        <w:ind w:left="6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 w15:restartNumberingAfterBreak="0">
    <w:nsid w:val="018171D1"/>
    <w:multiLevelType w:val="hybridMultilevel"/>
    <w:tmpl w:val="6FD83BD0"/>
    <w:lvl w:ilvl="0" w:tplc="E7FE78C2">
      <w:start w:val="1"/>
      <w:numFmt w:val="decimal"/>
      <w:lvlText w:val="%1."/>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31E696A0">
      <w:start w:val="1"/>
      <w:numFmt w:val="lowerLetter"/>
      <w:lvlText w:val="%2"/>
      <w:lvlJc w:val="left"/>
      <w:pPr>
        <w:ind w:left="151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DC206BB2">
      <w:start w:val="1"/>
      <w:numFmt w:val="lowerRoman"/>
      <w:lvlText w:val="%3"/>
      <w:lvlJc w:val="left"/>
      <w:pPr>
        <w:ind w:left="223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FFA4C4B2">
      <w:start w:val="1"/>
      <w:numFmt w:val="decimal"/>
      <w:lvlText w:val="%4"/>
      <w:lvlJc w:val="left"/>
      <w:pPr>
        <w:ind w:left="295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9D02E474">
      <w:start w:val="1"/>
      <w:numFmt w:val="lowerLetter"/>
      <w:lvlText w:val="%5"/>
      <w:lvlJc w:val="left"/>
      <w:pPr>
        <w:ind w:left="367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D328607C">
      <w:start w:val="1"/>
      <w:numFmt w:val="lowerRoman"/>
      <w:lvlText w:val="%6"/>
      <w:lvlJc w:val="left"/>
      <w:pPr>
        <w:ind w:left="439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11D0B540">
      <w:start w:val="1"/>
      <w:numFmt w:val="decimal"/>
      <w:lvlText w:val="%7"/>
      <w:lvlJc w:val="left"/>
      <w:pPr>
        <w:ind w:left="511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CCE61784">
      <w:start w:val="1"/>
      <w:numFmt w:val="lowerLetter"/>
      <w:lvlText w:val="%8"/>
      <w:lvlJc w:val="left"/>
      <w:pPr>
        <w:ind w:left="583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8C484AD0">
      <w:start w:val="1"/>
      <w:numFmt w:val="lowerRoman"/>
      <w:lvlText w:val="%9"/>
      <w:lvlJc w:val="left"/>
      <w:pPr>
        <w:ind w:left="655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5" w15:restartNumberingAfterBreak="0">
    <w:nsid w:val="01914D52"/>
    <w:multiLevelType w:val="hybridMultilevel"/>
    <w:tmpl w:val="292A9260"/>
    <w:lvl w:ilvl="0" w:tplc="FE92F068">
      <w:start w:val="2"/>
      <w:numFmt w:val="lowerLetter"/>
      <w:lvlText w:val="%1."/>
      <w:lvlJc w:val="left"/>
      <w:pPr>
        <w:ind w:left="58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6D7CD120">
      <w:start w:val="1"/>
      <w:numFmt w:val="bullet"/>
      <w:lvlText w:val="-"/>
      <w:lvlJc w:val="left"/>
      <w:pPr>
        <w:ind w:left="129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38A80B00">
      <w:start w:val="1"/>
      <w:numFmt w:val="bullet"/>
      <w:lvlText w:val="▪"/>
      <w:lvlJc w:val="left"/>
      <w:pPr>
        <w:ind w:left="178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4FC241A0">
      <w:start w:val="1"/>
      <w:numFmt w:val="bullet"/>
      <w:lvlText w:val="•"/>
      <w:lvlJc w:val="left"/>
      <w:pPr>
        <w:ind w:left="250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E578C5EA">
      <w:start w:val="1"/>
      <w:numFmt w:val="bullet"/>
      <w:lvlText w:val="o"/>
      <w:lvlJc w:val="left"/>
      <w:pPr>
        <w:ind w:left="322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5DC6E1F0">
      <w:start w:val="1"/>
      <w:numFmt w:val="bullet"/>
      <w:lvlText w:val="▪"/>
      <w:lvlJc w:val="left"/>
      <w:pPr>
        <w:ind w:left="394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3CAABC46">
      <w:start w:val="1"/>
      <w:numFmt w:val="bullet"/>
      <w:lvlText w:val="•"/>
      <w:lvlJc w:val="left"/>
      <w:pPr>
        <w:ind w:left="466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3A90FF32">
      <w:start w:val="1"/>
      <w:numFmt w:val="bullet"/>
      <w:lvlText w:val="o"/>
      <w:lvlJc w:val="left"/>
      <w:pPr>
        <w:ind w:left="538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E404F548">
      <w:start w:val="1"/>
      <w:numFmt w:val="bullet"/>
      <w:lvlText w:val="▪"/>
      <w:lvlJc w:val="left"/>
      <w:pPr>
        <w:ind w:left="610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6" w15:restartNumberingAfterBreak="0">
    <w:nsid w:val="01F12D66"/>
    <w:multiLevelType w:val="hybridMultilevel"/>
    <w:tmpl w:val="DF8EF918"/>
    <w:lvl w:ilvl="0" w:tplc="91225830">
      <w:start w:val="1"/>
      <w:numFmt w:val="lowerLetter"/>
      <w:lvlText w:val="%1)"/>
      <w:lvlJc w:val="left"/>
      <w:pPr>
        <w:ind w:left="85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8BD4CAD2">
      <w:start w:val="1"/>
      <w:numFmt w:val="lowerLetter"/>
      <w:lvlText w:val="%2"/>
      <w:lvlJc w:val="left"/>
      <w:pPr>
        <w:ind w:left="157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9704E822">
      <w:start w:val="1"/>
      <w:numFmt w:val="lowerRoman"/>
      <w:lvlText w:val="%3"/>
      <w:lvlJc w:val="left"/>
      <w:pPr>
        <w:ind w:left="229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F670DC04">
      <w:start w:val="1"/>
      <w:numFmt w:val="decimal"/>
      <w:lvlText w:val="%4"/>
      <w:lvlJc w:val="left"/>
      <w:pPr>
        <w:ind w:left="301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1F206E1C">
      <w:start w:val="1"/>
      <w:numFmt w:val="lowerLetter"/>
      <w:lvlText w:val="%5"/>
      <w:lvlJc w:val="left"/>
      <w:pPr>
        <w:ind w:left="373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C7827AC6">
      <w:start w:val="1"/>
      <w:numFmt w:val="lowerRoman"/>
      <w:lvlText w:val="%6"/>
      <w:lvlJc w:val="left"/>
      <w:pPr>
        <w:ind w:left="445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92E26A86">
      <w:start w:val="1"/>
      <w:numFmt w:val="decimal"/>
      <w:lvlText w:val="%7"/>
      <w:lvlJc w:val="left"/>
      <w:pPr>
        <w:ind w:left="517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169224D8">
      <w:start w:val="1"/>
      <w:numFmt w:val="lowerLetter"/>
      <w:lvlText w:val="%8"/>
      <w:lvlJc w:val="left"/>
      <w:pPr>
        <w:ind w:left="589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C4184F00">
      <w:start w:val="1"/>
      <w:numFmt w:val="lowerRoman"/>
      <w:lvlText w:val="%9"/>
      <w:lvlJc w:val="left"/>
      <w:pPr>
        <w:ind w:left="661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7" w15:restartNumberingAfterBreak="0">
    <w:nsid w:val="02FA5AAA"/>
    <w:multiLevelType w:val="hybridMultilevel"/>
    <w:tmpl w:val="CFF22BB4"/>
    <w:lvl w:ilvl="0" w:tplc="26E81F5E">
      <w:start w:val="1"/>
      <w:numFmt w:val="upperLetter"/>
      <w:lvlText w:val="%1."/>
      <w:lvlJc w:val="left"/>
      <w:pPr>
        <w:ind w:left="11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B128FDC4">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FB045BFA">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FB0EDD60">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64A6A5A0">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5D505980">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E0965ED4">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485696C8">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086202C8">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8" w15:restartNumberingAfterBreak="0">
    <w:nsid w:val="03686E12"/>
    <w:multiLevelType w:val="hybridMultilevel"/>
    <w:tmpl w:val="11DECC2C"/>
    <w:lvl w:ilvl="0" w:tplc="4DC889F2">
      <w:start w:val="1"/>
      <w:numFmt w:val="lowerLetter"/>
      <w:lvlText w:val="%1)"/>
      <w:lvlJc w:val="left"/>
      <w:pPr>
        <w:ind w:left="166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939E7C68">
      <w:start w:val="1"/>
      <w:numFmt w:val="bullet"/>
      <w:lvlText w:val="•"/>
      <w:lvlJc w:val="left"/>
      <w:pPr>
        <w:ind w:left="20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02FCFF38">
      <w:start w:val="1"/>
      <w:numFmt w:val="bullet"/>
      <w:lvlText w:val="▪"/>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9B2A0634">
      <w:start w:val="1"/>
      <w:numFmt w:val="bullet"/>
      <w:lvlText w:val="•"/>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6AF82B60">
      <w:start w:val="1"/>
      <w:numFmt w:val="bullet"/>
      <w:lvlText w:val="o"/>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54CA31D8">
      <w:start w:val="1"/>
      <w:numFmt w:val="bullet"/>
      <w:lvlText w:val="▪"/>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75747B08">
      <w:start w:val="1"/>
      <w:numFmt w:val="bullet"/>
      <w:lvlText w:val="•"/>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51EC32D4">
      <w:start w:val="1"/>
      <w:numFmt w:val="bullet"/>
      <w:lvlText w:val="o"/>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467C66A6">
      <w:start w:val="1"/>
      <w:numFmt w:val="bullet"/>
      <w:lvlText w:val="▪"/>
      <w:lvlJc w:val="left"/>
      <w:pPr>
        <w:ind w:left="68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9" w15:restartNumberingAfterBreak="0">
    <w:nsid w:val="03E175F7"/>
    <w:multiLevelType w:val="hybridMultilevel"/>
    <w:tmpl w:val="B98CCAF0"/>
    <w:lvl w:ilvl="0" w:tplc="E7900CB0">
      <w:start w:val="1"/>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57CDBF8">
      <w:start w:val="1"/>
      <w:numFmt w:val="lowerLetter"/>
      <w:lvlText w:val="%2)"/>
      <w:lvlJc w:val="left"/>
      <w:pPr>
        <w:ind w:left="73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5C80ED3A">
      <w:start w:val="1"/>
      <w:numFmt w:val="lowerRoman"/>
      <w:lvlText w:val="%3"/>
      <w:lvlJc w:val="left"/>
      <w:pPr>
        <w:ind w:left="145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7F6251EA">
      <w:start w:val="1"/>
      <w:numFmt w:val="decimal"/>
      <w:lvlText w:val="%4"/>
      <w:lvlJc w:val="left"/>
      <w:pPr>
        <w:ind w:left="217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D7545C1A">
      <w:start w:val="1"/>
      <w:numFmt w:val="lowerLetter"/>
      <w:lvlText w:val="%5"/>
      <w:lvlJc w:val="left"/>
      <w:pPr>
        <w:ind w:left="289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C742CBDA">
      <w:start w:val="1"/>
      <w:numFmt w:val="lowerRoman"/>
      <w:lvlText w:val="%6"/>
      <w:lvlJc w:val="left"/>
      <w:pPr>
        <w:ind w:left="361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F18ACCAA">
      <w:start w:val="1"/>
      <w:numFmt w:val="decimal"/>
      <w:lvlText w:val="%7"/>
      <w:lvlJc w:val="left"/>
      <w:pPr>
        <w:ind w:left="433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13446580">
      <w:start w:val="1"/>
      <w:numFmt w:val="lowerLetter"/>
      <w:lvlText w:val="%8"/>
      <w:lvlJc w:val="left"/>
      <w:pPr>
        <w:ind w:left="505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60FAE12E">
      <w:start w:val="1"/>
      <w:numFmt w:val="lowerRoman"/>
      <w:lvlText w:val="%9"/>
      <w:lvlJc w:val="left"/>
      <w:pPr>
        <w:ind w:left="577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0" w15:restartNumberingAfterBreak="0">
    <w:nsid w:val="0400122B"/>
    <w:multiLevelType w:val="multilevel"/>
    <w:tmpl w:val="73C6FA48"/>
    <w:lvl w:ilvl="0">
      <w:start w:val="1"/>
      <w:numFmt w:val="decimal"/>
      <w:lvlText w:val="%1."/>
      <w:lvlJc w:val="left"/>
      <w:pPr>
        <w:ind w:left="11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start w:val="1"/>
      <w:numFmt w:val="decimal"/>
      <w:lvlText w:val="%1.%2"/>
      <w:lvlJc w:val="left"/>
      <w:pPr>
        <w:ind w:left="1935"/>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start w:val="1"/>
      <w:numFmt w:val="lowerRoman"/>
      <w:lvlText w:val="%3"/>
      <w:lvlJc w:val="left"/>
      <w:pPr>
        <w:ind w:left="1215"/>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start w:val="1"/>
      <w:numFmt w:val="decimal"/>
      <w:lvlText w:val="%4"/>
      <w:lvlJc w:val="left"/>
      <w:pPr>
        <w:ind w:left="1935"/>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start w:val="1"/>
      <w:numFmt w:val="lowerLetter"/>
      <w:lvlText w:val="%5"/>
      <w:lvlJc w:val="left"/>
      <w:pPr>
        <w:ind w:left="2655"/>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start w:val="1"/>
      <w:numFmt w:val="lowerRoman"/>
      <w:lvlText w:val="%6"/>
      <w:lvlJc w:val="left"/>
      <w:pPr>
        <w:ind w:left="3375"/>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start w:val="1"/>
      <w:numFmt w:val="decimal"/>
      <w:lvlText w:val="%7"/>
      <w:lvlJc w:val="left"/>
      <w:pPr>
        <w:ind w:left="4095"/>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start w:val="1"/>
      <w:numFmt w:val="lowerLetter"/>
      <w:lvlText w:val="%8"/>
      <w:lvlJc w:val="left"/>
      <w:pPr>
        <w:ind w:left="4815"/>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start w:val="1"/>
      <w:numFmt w:val="lowerRoman"/>
      <w:lvlText w:val="%9"/>
      <w:lvlJc w:val="left"/>
      <w:pPr>
        <w:ind w:left="5535"/>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11" w15:restartNumberingAfterBreak="0">
    <w:nsid w:val="05343F29"/>
    <w:multiLevelType w:val="hybridMultilevel"/>
    <w:tmpl w:val="94E0DF3C"/>
    <w:lvl w:ilvl="0" w:tplc="99EEE7CE">
      <w:start w:val="1"/>
      <w:numFmt w:val="lowerLetter"/>
      <w:lvlText w:val="%1)"/>
      <w:lvlJc w:val="left"/>
      <w:pPr>
        <w:ind w:left="12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6F50C982">
      <w:start w:val="1"/>
      <w:numFmt w:val="lowerLetter"/>
      <w:lvlText w:val="%2"/>
      <w:lvlJc w:val="left"/>
      <w:pPr>
        <w:ind w:left="178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FDFE9C64">
      <w:start w:val="1"/>
      <w:numFmt w:val="lowerRoman"/>
      <w:lvlText w:val="%3"/>
      <w:lvlJc w:val="left"/>
      <w:pPr>
        <w:ind w:left="250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16763498">
      <w:start w:val="1"/>
      <w:numFmt w:val="decimal"/>
      <w:lvlText w:val="%4"/>
      <w:lvlJc w:val="left"/>
      <w:pPr>
        <w:ind w:left="322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161EE11A">
      <w:start w:val="1"/>
      <w:numFmt w:val="lowerLetter"/>
      <w:lvlText w:val="%5"/>
      <w:lvlJc w:val="left"/>
      <w:pPr>
        <w:ind w:left="394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62967392">
      <w:start w:val="1"/>
      <w:numFmt w:val="lowerRoman"/>
      <w:lvlText w:val="%6"/>
      <w:lvlJc w:val="left"/>
      <w:pPr>
        <w:ind w:left="466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442CDFD6">
      <w:start w:val="1"/>
      <w:numFmt w:val="decimal"/>
      <w:lvlText w:val="%7"/>
      <w:lvlJc w:val="left"/>
      <w:pPr>
        <w:ind w:left="538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B4B61CA2">
      <w:start w:val="1"/>
      <w:numFmt w:val="lowerLetter"/>
      <w:lvlText w:val="%8"/>
      <w:lvlJc w:val="left"/>
      <w:pPr>
        <w:ind w:left="610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C8ECC3C2">
      <w:start w:val="1"/>
      <w:numFmt w:val="lowerRoman"/>
      <w:lvlText w:val="%9"/>
      <w:lvlJc w:val="left"/>
      <w:pPr>
        <w:ind w:left="682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2" w15:restartNumberingAfterBreak="0">
    <w:nsid w:val="05C32E51"/>
    <w:multiLevelType w:val="hybridMultilevel"/>
    <w:tmpl w:val="27508528"/>
    <w:lvl w:ilvl="0" w:tplc="D954FACA">
      <w:start w:val="2"/>
      <w:numFmt w:val="lowerLetter"/>
      <w:lvlText w:val="%1)"/>
      <w:lvlJc w:val="left"/>
      <w:pPr>
        <w:ind w:left="106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9BA8FC7E">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FAA66604">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199CBBD6">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ABDEE350">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F8BA8D74">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38C666A4">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35383788">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B4FA7CC0">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3" w15:restartNumberingAfterBreak="0">
    <w:nsid w:val="06D006AA"/>
    <w:multiLevelType w:val="multilevel"/>
    <w:tmpl w:val="CC9401AE"/>
    <w:lvl w:ilvl="0">
      <w:start w:val="2"/>
      <w:numFmt w:val="decimal"/>
      <w:lvlText w:val="%1"/>
      <w:lvlJc w:val="left"/>
      <w:pPr>
        <w:ind w:left="360"/>
      </w:pPr>
      <w:rPr>
        <w:rFonts w:ascii="Calibri" w:eastAsia="Calibri" w:hAnsi="Calibri" w:cs="Calibri"/>
        <w:b w:val="0"/>
        <w:i w:val="0"/>
        <w:strike w:val="0"/>
        <w:dstrike w:val="0"/>
        <w:color w:val="222222"/>
        <w:sz w:val="20"/>
        <w:szCs w:val="20"/>
        <w:u w:val="none" w:color="000000"/>
        <w:bdr w:val="none" w:sz="0" w:space="0" w:color="auto"/>
        <w:shd w:val="clear" w:color="auto" w:fill="auto"/>
        <w:vertAlign w:val="baseline"/>
      </w:rPr>
    </w:lvl>
    <w:lvl w:ilvl="1">
      <w:start w:val="1"/>
      <w:numFmt w:val="decimal"/>
      <w:lvlRestart w:val="0"/>
      <w:lvlText w:val="%1.%2"/>
      <w:lvlJc w:val="left"/>
      <w:pPr>
        <w:ind w:left="555"/>
      </w:pPr>
      <w:rPr>
        <w:rFonts w:ascii="Calibri" w:eastAsia="Calibri" w:hAnsi="Calibri" w:cs="Calibri"/>
        <w:b w:val="0"/>
        <w:i w:val="0"/>
        <w:strike w:val="0"/>
        <w:dstrike w:val="0"/>
        <w:color w:val="222222"/>
        <w:sz w:val="20"/>
        <w:szCs w:val="20"/>
        <w:u w:val="none" w:color="000000"/>
        <w:bdr w:val="none" w:sz="0" w:space="0" w:color="auto"/>
        <w:shd w:val="clear" w:color="auto" w:fill="auto"/>
        <w:vertAlign w:val="baseline"/>
      </w:rPr>
    </w:lvl>
    <w:lvl w:ilvl="2">
      <w:start w:val="1"/>
      <w:numFmt w:val="lowerRoman"/>
      <w:lvlText w:val="%3"/>
      <w:lvlJc w:val="left"/>
      <w:pPr>
        <w:ind w:left="1290"/>
      </w:pPr>
      <w:rPr>
        <w:rFonts w:ascii="Calibri" w:eastAsia="Calibri" w:hAnsi="Calibri" w:cs="Calibri"/>
        <w:b w:val="0"/>
        <w:i w:val="0"/>
        <w:strike w:val="0"/>
        <w:dstrike w:val="0"/>
        <w:color w:val="222222"/>
        <w:sz w:val="20"/>
        <w:szCs w:val="20"/>
        <w:u w:val="none" w:color="000000"/>
        <w:bdr w:val="none" w:sz="0" w:space="0" w:color="auto"/>
        <w:shd w:val="clear" w:color="auto" w:fill="auto"/>
        <w:vertAlign w:val="baseline"/>
      </w:rPr>
    </w:lvl>
    <w:lvl w:ilvl="3">
      <w:start w:val="1"/>
      <w:numFmt w:val="decimal"/>
      <w:lvlText w:val="%4"/>
      <w:lvlJc w:val="left"/>
      <w:pPr>
        <w:ind w:left="2010"/>
      </w:pPr>
      <w:rPr>
        <w:rFonts w:ascii="Calibri" w:eastAsia="Calibri" w:hAnsi="Calibri" w:cs="Calibri"/>
        <w:b w:val="0"/>
        <w:i w:val="0"/>
        <w:strike w:val="0"/>
        <w:dstrike w:val="0"/>
        <w:color w:val="222222"/>
        <w:sz w:val="20"/>
        <w:szCs w:val="20"/>
        <w:u w:val="none" w:color="000000"/>
        <w:bdr w:val="none" w:sz="0" w:space="0" w:color="auto"/>
        <w:shd w:val="clear" w:color="auto" w:fill="auto"/>
        <w:vertAlign w:val="baseline"/>
      </w:rPr>
    </w:lvl>
    <w:lvl w:ilvl="4">
      <w:start w:val="1"/>
      <w:numFmt w:val="lowerLetter"/>
      <w:lvlText w:val="%5"/>
      <w:lvlJc w:val="left"/>
      <w:pPr>
        <w:ind w:left="2730"/>
      </w:pPr>
      <w:rPr>
        <w:rFonts w:ascii="Calibri" w:eastAsia="Calibri" w:hAnsi="Calibri" w:cs="Calibri"/>
        <w:b w:val="0"/>
        <w:i w:val="0"/>
        <w:strike w:val="0"/>
        <w:dstrike w:val="0"/>
        <w:color w:val="222222"/>
        <w:sz w:val="20"/>
        <w:szCs w:val="20"/>
        <w:u w:val="none" w:color="000000"/>
        <w:bdr w:val="none" w:sz="0" w:space="0" w:color="auto"/>
        <w:shd w:val="clear" w:color="auto" w:fill="auto"/>
        <w:vertAlign w:val="baseline"/>
      </w:rPr>
    </w:lvl>
    <w:lvl w:ilvl="5">
      <w:start w:val="1"/>
      <w:numFmt w:val="lowerRoman"/>
      <w:lvlText w:val="%6"/>
      <w:lvlJc w:val="left"/>
      <w:pPr>
        <w:ind w:left="3450"/>
      </w:pPr>
      <w:rPr>
        <w:rFonts w:ascii="Calibri" w:eastAsia="Calibri" w:hAnsi="Calibri" w:cs="Calibri"/>
        <w:b w:val="0"/>
        <w:i w:val="0"/>
        <w:strike w:val="0"/>
        <w:dstrike w:val="0"/>
        <w:color w:val="222222"/>
        <w:sz w:val="20"/>
        <w:szCs w:val="20"/>
        <w:u w:val="none" w:color="000000"/>
        <w:bdr w:val="none" w:sz="0" w:space="0" w:color="auto"/>
        <w:shd w:val="clear" w:color="auto" w:fill="auto"/>
        <w:vertAlign w:val="baseline"/>
      </w:rPr>
    </w:lvl>
    <w:lvl w:ilvl="6">
      <w:start w:val="1"/>
      <w:numFmt w:val="decimal"/>
      <w:lvlText w:val="%7"/>
      <w:lvlJc w:val="left"/>
      <w:pPr>
        <w:ind w:left="4170"/>
      </w:pPr>
      <w:rPr>
        <w:rFonts w:ascii="Calibri" w:eastAsia="Calibri" w:hAnsi="Calibri" w:cs="Calibri"/>
        <w:b w:val="0"/>
        <w:i w:val="0"/>
        <w:strike w:val="0"/>
        <w:dstrike w:val="0"/>
        <w:color w:val="222222"/>
        <w:sz w:val="20"/>
        <w:szCs w:val="20"/>
        <w:u w:val="none" w:color="000000"/>
        <w:bdr w:val="none" w:sz="0" w:space="0" w:color="auto"/>
        <w:shd w:val="clear" w:color="auto" w:fill="auto"/>
        <w:vertAlign w:val="baseline"/>
      </w:rPr>
    </w:lvl>
    <w:lvl w:ilvl="7">
      <w:start w:val="1"/>
      <w:numFmt w:val="lowerLetter"/>
      <w:lvlText w:val="%8"/>
      <w:lvlJc w:val="left"/>
      <w:pPr>
        <w:ind w:left="4890"/>
      </w:pPr>
      <w:rPr>
        <w:rFonts w:ascii="Calibri" w:eastAsia="Calibri" w:hAnsi="Calibri" w:cs="Calibri"/>
        <w:b w:val="0"/>
        <w:i w:val="0"/>
        <w:strike w:val="0"/>
        <w:dstrike w:val="0"/>
        <w:color w:val="222222"/>
        <w:sz w:val="20"/>
        <w:szCs w:val="20"/>
        <w:u w:val="none" w:color="000000"/>
        <w:bdr w:val="none" w:sz="0" w:space="0" w:color="auto"/>
        <w:shd w:val="clear" w:color="auto" w:fill="auto"/>
        <w:vertAlign w:val="baseline"/>
      </w:rPr>
    </w:lvl>
    <w:lvl w:ilvl="8">
      <w:start w:val="1"/>
      <w:numFmt w:val="lowerRoman"/>
      <w:lvlText w:val="%9"/>
      <w:lvlJc w:val="left"/>
      <w:pPr>
        <w:ind w:left="5610"/>
      </w:pPr>
      <w:rPr>
        <w:rFonts w:ascii="Calibri" w:eastAsia="Calibri" w:hAnsi="Calibri" w:cs="Calibri"/>
        <w:b w:val="0"/>
        <w:i w:val="0"/>
        <w:strike w:val="0"/>
        <w:dstrike w:val="0"/>
        <w:color w:val="222222"/>
        <w:sz w:val="20"/>
        <w:szCs w:val="20"/>
        <w:u w:val="none" w:color="000000"/>
        <w:bdr w:val="none" w:sz="0" w:space="0" w:color="auto"/>
        <w:shd w:val="clear" w:color="auto" w:fill="auto"/>
        <w:vertAlign w:val="baseline"/>
      </w:rPr>
    </w:lvl>
  </w:abstractNum>
  <w:abstractNum w:abstractNumId="14" w15:restartNumberingAfterBreak="0">
    <w:nsid w:val="07591B70"/>
    <w:multiLevelType w:val="hybridMultilevel"/>
    <w:tmpl w:val="BC48C292"/>
    <w:lvl w:ilvl="0" w:tplc="D2B85DE8">
      <w:start w:val="1"/>
      <w:numFmt w:val="bullet"/>
      <w:lvlText w:val="●"/>
      <w:lvlJc w:val="left"/>
      <w:pPr>
        <w:ind w:left="85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13B2D3D2">
      <w:start w:val="1"/>
      <w:numFmt w:val="bullet"/>
      <w:lvlText w:val="o"/>
      <w:lvlJc w:val="left"/>
      <w:pPr>
        <w:ind w:left="142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A462EB3A">
      <w:start w:val="1"/>
      <w:numFmt w:val="bullet"/>
      <w:lvlText w:val="▪"/>
      <w:lvlJc w:val="left"/>
      <w:pPr>
        <w:ind w:left="214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9E0A647A">
      <w:start w:val="1"/>
      <w:numFmt w:val="bullet"/>
      <w:lvlText w:val="•"/>
      <w:lvlJc w:val="left"/>
      <w:pPr>
        <w:ind w:left="286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2570965E">
      <w:start w:val="1"/>
      <w:numFmt w:val="bullet"/>
      <w:lvlText w:val="o"/>
      <w:lvlJc w:val="left"/>
      <w:pPr>
        <w:ind w:left="358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39025702">
      <w:start w:val="1"/>
      <w:numFmt w:val="bullet"/>
      <w:lvlText w:val="▪"/>
      <w:lvlJc w:val="left"/>
      <w:pPr>
        <w:ind w:left="430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38BE3218">
      <w:start w:val="1"/>
      <w:numFmt w:val="bullet"/>
      <w:lvlText w:val="•"/>
      <w:lvlJc w:val="left"/>
      <w:pPr>
        <w:ind w:left="502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097EAAA0">
      <w:start w:val="1"/>
      <w:numFmt w:val="bullet"/>
      <w:lvlText w:val="o"/>
      <w:lvlJc w:val="left"/>
      <w:pPr>
        <w:ind w:left="574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3C3E66E4">
      <w:start w:val="1"/>
      <w:numFmt w:val="bullet"/>
      <w:lvlText w:val="▪"/>
      <w:lvlJc w:val="left"/>
      <w:pPr>
        <w:ind w:left="646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5" w15:restartNumberingAfterBreak="0">
    <w:nsid w:val="081001B7"/>
    <w:multiLevelType w:val="hybridMultilevel"/>
    <w:tmpl w:val="E970284C"/>
    <w:lvl w:ilvl="0" w:tplc="637C0E3C">
      <w:start w:val="1"/>
      <w:numFmt w:val="bullet"/>
      <w:lvlText w:val="•"/>
      <w:lvlJc w:val="left"/>
      <w:pPr>
        <w:ind w:left="94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832CD6B2">
      <w:start w:val="1"/>
      <w:numFmt w:val="bullet"/>
      <w:lvlText w:val="o"/>
      <w:lvlJc w:val="left"/>
      <w:pPr>
        <w:ind w:left="165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168EC1D0">
      <w:start w:val="1"/>
      <w:numFmt w:val="bullet"/>
      <w:lvlText w:val="▪"/>
      <w:lvlJc w:val="left"/>
      <w:pPr>
        <w:ind w:left="237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01683374">
      <w:start w:val="1"/>
      <w:numFmt w:val="bullet"/>
      <w:lvlText w:val="•"/>
      <w:lvlJc w:val="left"/>
      <w:pPr>
        <w:ind w:left="309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432E8780">
      <w:start w:val="1"/>
      <w:numFmt w:val="bullet"/>
      <w:lvlText w:val="o"/>
      <w:lvlJc w:val="left"/>
      <w:pPr>
        <w:ind w:left="38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B9BC0264">
      <w:start w:val="1"/>
      <w:numFmt w:val="bullet"/>
      <w:lvlText w:val="▪"/>
      <w:lvlJc w:val="left"/>
      <w:pPr>
        <w:ind w:left="453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0CF0D60C">
      <w:start w:val="1"/>
      <w:numFmt w:val="bullet"/>
      <w:lvlText w:val="•"/>
      <w:lvlJc w:val="left"/>
      <w:pPr>
        <w:ind w:left="525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4836C82E">
      <w:start w:val="1"/>
      <w:numFmt w:val="bullet"/>
      <w:lvlText w:val="o"/>
      <w:lvlJc w:val="left"/>
      <w:pPr>
        <w:ind w:left="597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359CF672">
      <w:start w:val="1"/>
      <w:numFmt w:val="bullet"/>
      <w:lvlText w:val="▪"/>
      <w:lvlJc w:val="left"/>
      <w:pPr>
        <w:ind w:left="669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6" w15:restartNumberingAfterBreak="0">
    <w:nsid w:val="08C51B66"/>
    <w:multiLevelType w:val="hybridMultilevel"/>
    <w:tmpl w:val="8AE2627E"/>
    <w:lvl w:ilvl="0" w:tplc="152EFBFA">
      <w:start w:val="1"/>
      <w:numFmt w:val="decimal"/>
      <w:lvlText w:val="%1"/>
      <w:lvlJc w:val="left"/>
      <w:pPr>
        <w:ind w:left="3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F1C7DAC">
      <w:start w:val="1"/>
      <w:numFmt w:val="lowerLetter"/>
      <w:lvlText w:val="%2"/>
      <w:lvlJc w:val="left"/>
      <w:pPr>
        <w:ind w:left="84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C4EC4076">
      <w:start w:val="4"/>
      <w:numFmt w:val="lowerRoman"/>
      <w:lvlRestart w:val="0"/>
      <w:lvlText w:val="%3."/>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5AEEF4D8">
      <w:start w:val="1"/>
      <w:numFmt w:val="decimal"/>
      <w:lvlText w:val="%4"/>
      <w:lvlJc w:val="left"/>
      <w:pPr>
        <w:ind w:left="205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C4BE517A">
      <w:start w:val="1"/>
      <w:numFmt w:val="lowerLetter"/>
      <w:lvlText w:val="%5"/>
      <w:lvlJc w:val="left"/>
      <w:pPr>
        <w:ind w:left="277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342608BE">
      <w:start w:val="1"/>
      <w:numFmt w:val="lowerRoman"/>
      <w:lvlText w:val="%6"/>
      <w:lvlJc w:val="left"/>
      <w:pPr>
        <w:ind w:left="349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9D2C4294">
      <w:start w:val="1"/>
      <w:numFmt w:val="decimal"/>
      <w:lvlText w:val="%7"/>
      <w:lvlJc w:val="left"/>
      <w:pPr>
        <w:ind w:left="421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B608065A">
      <w:start w:val="1"/>
      <w:numFmt w:val="lowerLetter"/>
      <w:lvlText w:val="%8"/>
      <w:lvlJc w:val="left"/>
      <w:pPr>
        <w:ind w:left="493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08620724">
      <w:start w:val="1"/>
      <w:numFmt w:val="lowerRoman"/>
      <w:lvlText w:val="%9"/>
      <w:lvlJc w:val="left"/>
      <w:pPr>
        <w:ind w:left="565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7" w15:restartNumberingAfterBreak="0">
    <w:nsid w:val="08CD5686"/>
    <w:multiLevelType w:val="multilevel"/>
    <w:tmpl w:val="33605DC6"/>
    <w:lvl w:ilvl="0">
      <w:start w:val="1"/>
      <w:numFmt w:val="decimal"/>
      <w:lvlText w:val="%1."/>
      <w:lvlJc w:val="left"/>
      <w:pPr>
        <w:ind w:left="1140"/>
      </w:pPr>
      <w:rPr>
        <w:rFonts w:ascii="Calibri" w:eastAsia="Calibri" w:hAnsi="Calibri" w:cs="Calibri"/>
        <w:b w:val="0"/>
        <w:i w:val="0"/>
        <w:strike w:val="0"/>
        <w:dstrike w:val="0"/>
        <w:color w:val="222222"/>
        <w:sz w:val="20"/>
        <w:szCs w:val="20"/>
        <w:u w:val="none" w:color="000000"/>
        <w:bdr w:val="none" w:sz="0" w:space="0" w:color="auto"/>
        <w:shd w:val="clear" w:color="auto" w:fill="auto"/>
        <w:vertAlign w:val="baseline"/>
      </w:rPr>
    </w:lvl>
    <w:lvl w:ilvl="1">
      <w:start w:val="1"/>
      <w:numFmt w:val="decimal"/>
      <w:lvlText w:val="%1.%2"/>
      <w:lvlJc w:val="left"/>
      <w:pPr>
        <w:ind w:left="1500"/>
      </w:pPr>
      <w:rPr>
        <w:rFonts w:ascii="Calibri" w:eastAsia="Calibri" w:hAnsi="Calibri" w:cs="Calibri"/>
        <w:b w:val="0"/>
        <w:i w:val="0"/>
        <w:strike w:val="0"/>
        <w:dstrike w:val="0"/>
        <w:color w:val="222222"/>
        <w:sz w:val="20"/>
        <w:szCs w:val="20"/>
        <w:u w:val="none" w:color="000000"/>
        <w:bdr w:val="none" w:sz="0" w:space="0" w:color="auto"/>
        <w:shd w:val="clear" w:color="auto" w:fill="auto"/>
        <w:vertAlign w:val="baseline"/>
      </w:rPr>
    </w:lvl>
    <w:lvl w:ilvl="2">
      <w:start w:val="1"/>
      <w:numFmt w:val="lowerRoman"/>
      <w:lvlText w:val="%3"/>
      <w:lvlJc w:val="left"/>
      <w:pPr>
        <w:ind w:left="1290"/>
      </w:pPr>
      <w:rPr>
        <w:rFonts w:ascii="Calibri" w:eastAsia="Calibri" w:hAnsi="Calibri" w:cs="Calibri"/>
        <w:b w:val="0"/>
        <w:i w:val="0"/>
        <w:strike w:val="0"/>
        <w:dstrike w:val="0"/>
        <w:color w:val="222222"/>
        <w:sz w:val="20"/>
        <w:szCs w:val="20"/>
        <w:u w:val="none" w:color="000000"/>
        <w:bdr w:val="none" w:sz="0" w:space="0" w:color="auto"/>
        <w:shd w:val="clear" w:color="auto" w:fill="auto"/>
        <w:vertAlign w:val="baseline"/>
      </w:rPr>
    </w:lvl>
    <w:lvl w:ilvl="3">
      <w:start w:val="1"/>
      <w:numFmt w:val="decimal"/>
      <w:lvlText w:val="%4"/>
      <w:lvlJc w:val="left"/>
      <w:pPr>
        <w:ind w:left="2010"/>
      </w:pPr>
      <w:rPr>
        <w:rFonts w:ascii="Calibri" w:eastAsia="Calibri" w:hAnsi="Calibri" w:cs="Calibri"/>
        <w:b w:val="0"/>
        <w:i w:val="0"/>
        <w:strike w:val="0"/>
        <w:dstrike w:val="0"/>
        <w:color w:val="222222"/>
        <w:sz w:val="20"/>
        <w:szCs w:val="20"/>
        <w:u w:val="none" w:color="000000"/>
        <w:bdr w:val="none" w:sz="0" w:space="0" w:color="auto"/>
        <w:shd w:val="clear" w:color="auto" w:fill="auto"/>
        <w:vertAlign w:val="baseline"/>
      </w:rPr>
    </w:lvl>
    <w:lvl w:ilvl="4">
      <w:start w:val="1"/>
      <w:numFmt w:val="lowerLetter"/>
      <w:lvlText w:val="%5"/>
      <w:lvlJc w:val="left"/>
      <w:pPr>
        <w:ind w:left="2730"/>
      </w:pPr>
      <w:rPr>
        <w:rFonts w:ascii="Calibri" w:eastAsia="Calibri" w:hAnsi="Calibri" w:cs="Calibri"/>
        <w:b w:val="0"/>
        <w:i w:val="0"/>
        <w:strike w:val="0"/>
        <w:dstrike w:val="0"/>
        <w:color w:val="222222"/>
        <w:sz w:val="20"/>
        <w:szCs w:val="20"/>
        <w:u w:val="none" w:color="000000"/>
        <w:bdr w:val="none" w:sz="0" w:space="0" w:color="auto"/>
        <w:shd w:val="clear" w:color="auto" w:fill="auto"/>
        <w:vertAlign w:val="baseline"/>
      </w:rPr>
    </w:lvl>
    <w:lvl w:ilvl="5">
      <w:start w:val="1"/>
      <w:numFmt w:val="lowerRoman"/>
      <w:lvlText w:val="%6"/>
      <w:lvlJc w:val="left"/>
      <w:pPr>
        <w:ind w:left="3450"/>
      </w:pPr>
      <w:rPr>
        <w:rFonts w:ascii="Calibri" w:eastAsia="Calibri" w:hAnsi="Calibri" w:cs="Calibri"/>
        <w:b w:val="0"/>
        <w:i w:val="0"/>
        <w:strike w:val="0"/>
        <w:dstrike w:val="0"/>
        <w:color w:val="222222"/>
        <w:sz w:val="20"/>
        <w:szCs w:val="20"/>
        <w:u w:val="none" w:color="000000"/>
        <w:bdr w:val="none" w:sz="0" w:space="0" w:color="auto"/>
        <w:shd w:val="clear" w:color="auto" w:fill="auto"/>
        <w:vertAlign w:val="baseline"/>
      </w:rPr>
    </w:lvl>
    <w:lvl w:ilvl="6">
      <w:start w:val="1"/>
      <w:numFmt w:val="decimal"/>
      <w:lvlText w:val="%7"/>
      <w:lvlJc w:val="left"/>
      <w:pPr>
        <w:ind w:left="4170"/>
      </w:pPr>
      <w:rPr>
        <w:rFonts w:ascii="Calibri" w:eastAsia="Calibri" w:hAnsi="Calibri" w:cs="Calibri"/>
        <w:b w:val="0"/>
        <w:i w:val="0"/>
        <w:strike w:val="0"/>
        <w:dstrike w:val="0"/>
        <w:color w:val="222222"/>
        <w:sz w:val="20"/>
        <w:szCs w:val="20"/>
        <w:u w:val="none" w:color="000000"/>
        <w:bdr w:val="none" w:sz="0" w:space="0" w:color="auto"/>
        <w:shd w:val="clear" w:color="auto" w:fill="auto"/>
        <w:vertAlign w:val="baseline"/>
      </w:rPr>
    </w:lvl>
    <w:lvl w:ilvl="7">
      <w:start w:val="1"/>
      <w:numFmt w:val="lowerLetter"/>
      <w:lvlText w:val="%8"/>
      <w:lvlJc w:val="left"/>
      <w:pPr>
        <w:ind w:left="4890"/>
      </w:pPr>
      <w:rPr>
        <w:rFonts w:ascii="Calibri" w:eastAsia="Calibri" w:hAnsi="Calibri" w:cs="Calibri"/>
        <w:b w:val="0"/>
        <w:i w:val="0"/>
        <w:strike w:val="0"/>
        <w:dstrike w:val="0"/>
        <w:color w:val="222222"/>
        <w:sz w:val="20"/>
        <w:szCs w:val="20"/>
        <w:u w:val="none" w:color="000000"/>
        <w:bdr w:val="none" w:sz="0" w:space="0" w:color="auto"/>
        <w:shd w:val="clear" w:color="auto" w:fill="auto"/>
        <w:vertAlign w:val="baseline"/>
      </w:rPr>
    </w:lvl>
    <w:lvl w:ilvl="8">
      <w:start w:val="1"/>
      <w:numFmt w:val="lowerRoman"/>
      <w:lvlText w:val="%9"/>
      <w:lvlJc w:val="left"/>
      <w:pPr>
        <w:ind w:left="5610"/>
      </w:pPr>
      <w:rPr>
        <w:rFonts w:ascii="Calibri" w:eastAsia="Calibri" w:hAnsi="Calibri" w:cs="Calibri"/>
        <w:b w:val="0"/>
        <w:i w:val="0"/>
        <w:strike w:val="0"/>
        <w:dstrike w:val="0"/>
        <w:color w:val="222222"/>
        <w:sz w:val="20"/>
        <w:szCs w:val="20"/>
        <w:u w:val="none" w:color="000000"/>
        <w:bdr w:val="none" w:sz="0" w:space="0" w:color="auto"/>
        <w:shd w:val="clear" w:color="auto" w:fill="auto"/>
        <w:vertAlign w:val="baseline"/>
      </w:rPr>
    </w:lvl>
  </w:abstractNum>
  <w:abstractNum w:abstractNumId="18" w15:restartNumberingAfterBreak="0">
    <w:nsid w:val="093744AC"/>
    <w:multiLevelType w:val="hybridMultilevel"/>
    <w:tmpl w:val="5E8A29A4"/>
    <w:lvl w:ilvl="0" w:tplc="BC0A5322">
      <w:start w:val="1"/>
      <w:numFmt w:val="bullet"/>
      <w:lvlText w:val="•"/>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D1DED248">
      <w:start w:val="1"/>
      <w:numFmt w:val="bullet"/>
      <w:lvlText w:val="o"/>
      <w:lvlJc w:val="left"/>
      <w:pPr>
        <w:ind w:left="5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9A4003B8">
      <w:start w:val="1"/>
      <w:numFmt w:val="bullet"/>
      <w:lvlRestart w:val="0"/>
      <w:lvlText w:val="●"/>
      <w:lvlJc w:val="left"/>
      <w:pPr>
        <w:ind w:left="7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2B6C15FA">
      <w:start w:val="1"/>
      <w:numFmt w:val="bullet"/>
      <w:lvlText w:val="•"/>
      <w:lvlJc w:val="left"/>
      <w:pPr>
        <w:ind w:left="14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744CFA76">
      <w:start w:val="1"/>
      <w:numFmt w:val="bullet"/>
      <w:lvlText w:val="o"/>
      <w:lvlJc w:val="left"/>
      <w:pPr>
        <w:ind w:left="21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361AE2D6">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ECE237C0">
      <w:start w:val="1"/>
      <w:numFmt w:val="bullet"/>
      <w:lvlText w:val="•"/>
      <w:lvlJc w:val="left"/>
      <w:pPr>
        <w:ind w:left="36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4CC224EA">
      <w:start w:val="1"/>
      <w:numFmt w:val="bullet"/>
      <w:lvlText w:val="o"/>
      <w:lvlJc w:val="left"/>
      <w:pPr>
        <w:ind w:left="43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B11CED68">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9" w15:restartNumberingAfterBreak="0">
    <w:nsid w:val="0A121624"/>
    <w:multiLevelType w:val="hybridMultilevel"/>
    <w:tmpl w:val="53E02B64"/>
    <w:lvl w:ilvl="0" w:tplc="111CAFBA">
      <w:start w:val="1"/>
      <w:numFmt w:val="lowerLetter"/>
      <w:lvlText w:val="%1)"/>
      <w:lvlJc w:val="left"/>
      <w:pPr>
        <w:ind w:left="93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E66A19F8">
      <w:start w:val="1"/>
      <w:numFmt w:val="lowerLetter"/>
      <w:lvlText w:val="%2"/>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A35C7230">
      <w:start w:val="1"/>
      <w:numFmt w:val="lowerRoman"/>
      <w:lvlText w:val="%3"/>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27067844">
      <w:start w:val="1"/>
      <w:numFmt w:val="decimal"/>
      <w:lvlText w:val="%4"/>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589246FA">
      <w:start w:val="1"/>
      <w:numFmt w:val="lowerLetter"/>
      <w:lvlText w:val="%5"/>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618A7E1C">
      <w:start w:val="1"/>
      <w:numFmt w:val="lowerRoman"/>
      <w:lvlText w:val="%6"/>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8E4EEB4E">
      <w:start w:val="1"/>
      <w:numFmt w:val="decimal"/>
      <w:lvlText w:val="%7"/>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8D1E2984">
      <w:start w:val="1"/>
      <w:numFmt w:val="lowerLetter"/>
      <w:lvlText w:val="%8"/>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1DEA0278">
      <w:start w:val="1"/>
      <w:numFmt w:val="lowerRoman"/>
      <w:lvlText w:val="%9"/>
      <w:lvlJc w:val="left"/>
      <w:pPr>
        <w:ind w:left="6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0" w15:restartNumberingAfterBreak="0">
    <w:nsid w:val="0A353C97"/>
    <w:multiLevelType w:val="hybridMultilevel"/>
    <w:tmpl w:val="4E78A394"/>
    <w:lvl w:ilvl="0" w:tplc="D4A422E6">
      <w:start w:val="1"/>
      <w:numFmt w:val="lowerLetter"/>
      <w:lvlText w:val="%1)"/>
      <w:lvlJc w:val="left"/>
      <w:pPr>
        <w:ind w:left="100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5156A6D4">
      <w:start w:val="1"/>
      <w:numFmt w:val="lowerLetter"/>
      <w:lvlText w:val="%2"/>
      <w:lvlJc w:val="left"/>
      <w:pPr>
        <w:ind w:left="172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84343F6A">
      <w:start w:val="1"/>
      <w:numFmt w:val="lowerRoman"/>
      <w:lvlText w:val="%3"/>
      <w:lvlJc w:val="left"/>
      <w:pPr>
        <w:ind w:left="244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34144A2A">
      <w:start w:val="1"/>
      <w:numFmt w:val="decimal"/>
      <w:lvlText w:val="%4"/>
      <w:lvlJc w:val="left"/>
      <w:pPr>
        <w:ind w:left="316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C4DA99DA">
      <w:start w:val="1"/>
      <w:numFmt w:val="lowerLetter"/>
      <w:lvlText w:val="%5"/>
      <w:lvlJc w:val="left"/>
      <w:pPr>
        <w:ind w:left="388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BE0C87E6">
      <w:start w:val="1"/>
      <w:numFmt w:val="lowerRoman"/>
      <w:lvlText w:val="%6"/>
      <w:lvlJc w:val="left"/>
      <w:pPr>
        <w:ind w:left="460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01EC3630">
      <w:start w:val="1"/>
      <w:numFmt w:val="decimal"/>
      <w:lvlText w:val="%7"/>
      <w:lvlJc w:val="left"/>
      <w:pPr>
        <w:ind w:left="532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5F303BEA">
      <w:start w:val="1"/>
      <w:numFmt w:val="lowerLetter"/>
      <w:lvlText w:val="%8"/>
      <w:lvlJc w:val="left"/>
      <w:pPr>
        <w:ind w:left="604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CBA88992">
      <w:start w:val="1"/>
      <w:numFmt w:val="lowerRoman"/>
      <w:lvlText w:val="%9"/>
      <w:lvlJc w:val="left"/>
      <w:pPr>
        <w:ind w:left="676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1" w15:restartNumberingAfterBreak="0">
    <w:nsid w:val="0B7E06D7"/>
    <w:multiLevelType w:val="hybridMultilevel"/>
    <w:tmpl w:val="342839FC"/>
    <w:lvl w:ilvl="0" w:tplc="F2B83D9C">
      <w:start w:val="1"/>
      <w:numFmt w:val="decimal"/>
      <w:lvlText w:val="%1."/>
      <w:lvlJc w:val="left"/>
      <w:pPr>
        <w:ind w:left="382"/>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1" w:tplc="E7C2BB92">
      <w:start w:val="1"/>
      <w:numFmt w:val="lowerLetter"/>
      <w:lvlText w:val="%2"/>
      <w:lvlJc w:val="left"/>
      <w:pPr>
        <w:ind w:left="1208"/>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2" w:tplc="5F18A526">
      <w:start w:val="1"/>
      <w:numFmt w:val="lowerRoman"/>
      <w:lvlText w:val="%3"/>
      <w:lvlJc w:val="left"/>
      <w:pPr>
        <w:ind w:left="1928"/>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3" w:tplc="503EE408">
      <w:start w:val="1"/>
      <w:numFmt w:val="decimal"/>
      <w:lvlText w:val="%4"/>
      <w:lvlJc w:val="left"/>
      <w:pPr>
        <w:ind w:left="2648"/>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4" w:tplc="82AC6BE0">
      <w:start w:val="1"/>
      <w:numFmt w:val="lowerLetter"/>
      <w:lvlText w:val="%5"/>
      <w:lvlJc w:val="left"/>
      <w:pPr>
        <w:ind w:left="3368"/>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5" w:tplc="039E2120">
      <w:start w:val="1"/>
      <w:numFmt w:val="lowerRoman"/>
      <w:lvlText w:val="%6"/>
      <w:lvlJc w:val="left"/>
      <w:pPr>
        <w:ind w:left="4088"/>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6" w:tplc="4F7CDC24">
      <w:start w:val="1"/>
      <w:numFmt w:val="decimal"/>
      <w:lvlText w:val="%7"/>
      <w:lvlJc w:val="left"/>
      <w:pPr>
        <w:ind w:left="4808"/>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7" w:tplc="EEB88884">
      <w:start w:val="1"/>
      <w:numFmt w:val="lowerLetter"/>
      <w:lvlText w:val="%8"/>
      <w:lvlJc w:val="left"/>
      <w:pPr>
        <w:ind w:left="5528"/>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8" w:tplc="937C637E">
      <w:start w:val="1"/>
      <w:numFmt w:val="lowerRoman"/>
      <w:lvlText w:val="%9"/>
      <w:lvlJc w:val="left"/>
      <w:pPr>
        <w:ind w:left="6248"/>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abstractNum>
  <w:abstractNum w:abstractNumId="22" w15:restartNumberingAfterBreak="0">
    <w:nsid w:val="0CAA7F6F"/>
    <w:multiLevelType w:val="multilevel"/>
    <w:tmpl w:val="567C5554"/>
    <w:lvl w:ilvl="0">
      <w:start w:val="14"/>
      <w:numFmt w:val="decimal"/>
      <w:lvlText w:val="%1"/>
      <w:lvlJc w:val="left"/>
      <w:pPr>
        <w:ind w:left="3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start w:val="1"/>
      <w:numFmt w:val="decimal"/>
      <w:lvlRestart w:val="0"/>
      <w:lvlText w:val="%1.%2"/>
      <w:lvlJc w:val="left"/>
      <w:pPr>
        <w:ind w:left="73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10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18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25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2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39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46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4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23" w15:restartNumberingAfterBreak="0">
    <w:nsid w:val="0E0F7E7E"/>
    <w:multiLevelType w:val="hybridMultilevel"/>
    <w:tmpl w:val="D374C35E"/>
    <w:lvl w:ilvl="0" w:tplc="6C6602DA">
      <w:start w:val="1"/>
      <w:numFmt w:val="lowerLetter"/>
      <w:lvlText w:val="%1."/>
      <w:lvlJc w:val="left"/>
      <w:pPr>
        <w:ind w:left="7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A5563E5A">
      <w:start w:val="1"/>
      <w:numFmt w:val="lowerLetter"/>
      <w:lvlText w:val="%2"/>
      <w:lvlJc w:val="left"/>
      <w:pPr>
        <w:ind w:left="133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7EE8F0AE">
      <w:start w:val="1"/>
      <w:numFmt w:val="lowerRoman"/>
      <w:lvlText w:val="%3"/>
      <w:lvlJc w:val="left"/>
      <w:pPr>
        <w:ind w:left="205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E81C2E44">
      <w:start w:val="1"/>
      <w:numFmt w:val="decimal"/>
      <w:lvlText w:val="%4"/>
      <w:lvlJc w:val="left"/>
      <w:pPr>
        <w:ind w:left="277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058EDF6">
      <w:start w:val="1"/>
      <w:numFmt w:val="lowerLetter"/>
      <w:lvlText w:val="%5"/>
      <w:lvlJc w:val="left"/>
      <w:pPr>
        <w:ind w:left="349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87FA1D38">
      <w:start w:val="1"/>
      <w:numFmt w:val="lowerRoman"/>
      <w:lvlText w:val="%6"/>
      <w:lvlJc w:val="left"/>
      <w:pPr>
        <w:ind w:left="421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36B8ADD2">
      <w:start w:val="1"/>
      <w:numFmt w:val="decimal"/>
      <w:lvlText w:val="%7"/>
      <w:lvlJc w:val="left"/>
      <w:pPr>
        <w:ind w:left="493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3228046">
      <w:start w:val="1"/>
      <w:numFmt w:val="lowerLetter"/>
      <w:lvlText w:val="%8"/>
      <w:lvlJc w:val="left"/>
      <w:pPr>
        <w:ind w:left="565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9AAEAA96">
      <w:start w:val="1"/>
      <w:numFmt w:val="lowerRoman"/>
      <w:lvlText w:val="%9"/>
      <w:lvlJc w:val="left"/>
      <w:pPr>
        <w:ind w:left="637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24" w15:restartNumberingAfterBreak="0">
    <w:nsid w:val="0E587AB9"/>
    <w:multiLevelType w:val="hybridMultilevel"/>
    <w:tmpl w:val="C84CA3D6"/>
    <w:lvl w:ilvl="0" w:tplc="C0E83716">
      <w:start w:val="1"/>
      <w:numFmt w:val="decimal"/>
      <w:lvlText w:val="%1"/>
      <w:lvlJc w:val="left"/>
      <w:pPr>
        <w:ind w:left="3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9D043CDC">
      <w:start w:val="1"/>
      <w:numFmt w:val="lowerLetter"/>
      <w:lvlText w:val="%2"/>
      <w:lvlJc w:val="left"/>
      <w:pPr>
        <w:ind w:left="38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1228E638">
      <w:start w:val="1"/>
      <w:numFmt w:val="decimal"/>
      <w:lvlRestart w:val="0"/>
      <w:lvlText w:val="%3."/>
      <w:lvlJc w:val="left"/>
      <w:pPr>
        <w:ind w:left="61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882A3D14">
      <w:start w:val="1"/>
      <w:numFmt w:val="decimal"/>
      <w:lvlText w:val="%4"/>
      <w:lvlJc w:val="left"/>
      <w:pPr>
        <w:ind w:left="112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94D4EED2">
      <w:start w:val="1"/>
      <w:numFmt w:val="lowerLetter"/>
      <w:lvlText w:val="%5"/>
      <w:lvlJc w:val="left"/>
      <w:pPr>
        <w:ind w:left="184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84623B98">
      <w:start w:val="1"/>
      <w:numFmt w:val="lowerRoman"/>
      <w:lvlText w:val="%6"/>
      <w:lvlJc w:val="left"/>
      <w:pPr>
        <w:ind w:left="256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913C58A8">
      <w:start w:val="1"/>
      <w:numFmt w:val="decimal"/>
      <w:lvlText w:val="%7"/>
      <w:lvlJc w:val="left"/>
      <w:pPr>
        <w:ind w:left="328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920E9A04">
      <w:start w:val="1"/>
      <w:numFmt w:val="lowerLetter"/>
      <w:lvlText w:val="%8"/>
      <w:lvlJc w:val="left"/>
      <w:pPr>
        <w:ind w:left="400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23EEEB3A">
      <w:start w:val="1"/>
      <w:numFmt w:val="lowerRoman"/>
      <w:lvlText w:val="%9"/>
      <w:lvlJc w:val="left"/>
      <w:pPr>
        <w:ind w:left="472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25" w15:restartNumberingAfterBreak="0">
    <w:nsid w:val="0F11289C"/>
    <w:multiLevelType w:val="hybridMultilevel"/>
    <w:tmpl w:val="2B2CAF64"/>
    <w:lvl w:ilvl="0" w:tplc="FBACB646">
      <w:start w:val="7"/>
      <w:numFmt w:val="upperLetter"/>
      <w:lvlText w:val="%1."/>
      <w:lvlJc w:val="left"/>
      <w:pPr>
        <w:ind w:left="11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8C8207A">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50B216BA">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28B27E98">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EAB26D00">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316EC1C4">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11101A18">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6288777A">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2272E794">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6" w15:restartNumberingAfterBreak="0">
    <w:nsid w:val="0F637480"/>
    <w:multiLevelType w:val="hybridMultilevel"/>
    <w:tmpl w:val="5538CB42"/>
    <w:lvl w:ilvl="0" w:tplc="6200311C">
      <w:start w:val="5"/>
      <w:numFmt w:val="lowerRoman"/>
      <w:lvlText w:val="%1."/>
      <w:lvlJc w:val="left"/>
      <w:pPr>
        <w:ind w:left="9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6FB4C4D0">
      <w:start w:val="1"/>
      <w:numFmt w:val="lowerLetter"/>
      <w:lvlText w:val="%2"/>
      <w:lvlJc w:val="left"/>
      <w:pPr>
        <w:ind w:left="10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F79E0C98">
      <w:start w:val="1"/>
      <w:numFmt w:val="lowerRoman"/>
      <w:lvlText w:val="%3"/>
      <w:lvlJc w:val="left"/>
      <w:pPr>
        <w:ind w:left="18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6B1CA628">
      <w:start w:val="1"/>
      <w:numFmt w:val="decimal"/>
      <w:lvlText w:val="%4"/>
      <w:lvlJc w:val="left"/>
      <w:pPr>
        <w:ind w:left="25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0038BCEE">
      <w:start w:val="1"/>
      <w:numFmt w:val="lowerLetter"/>
      <w:lvlText w:val="%5"/>
      <w:lvlJc w:val="left"/>
      <w:pPr>
        <w:ind w:left="32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9CBEB4F4">
      <w:start w:val="1"/>
      <w:numFmt w:val="lowerRoman"/>
      <w:lvlText w:val="%6"/>
      <w:lvlJc w:val="left"/>
      <w:pPr>
        <w:ind w:left="39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6A886ABA">
      <w:start w:val="1"/>
      <w:numFmt w:val="decimal"/>
      <w:lvlText w:val="%7"/>
      <w:lvlJc w:val="left"/>
      <w:pPr>
        <w:ind w:left="46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C0A2A5FA">
      <w:start w:val="1"/>
      <w:numFmt w:val="lowerLetter"/>
      <w:lvlText w:val="%8"/>
      <w:lvlJc w:val="left"/>
      <w:pPr>
        <w:ind w:left="54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F2D43394">
      <w:start w:val="1"/>
      <w:numFmt w:val="lowerRoman"/>
      <w:lvlText w:val="%9"/>
      <w:lvlJc w:val="left"/>
      <w:pPr>
        <w:ind w:left="61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27" w15:restartNumberingAfterBreak="0">
    <w:nsid w:val="10042985"/>
    <w:multiLevelType w:val="hybridMultilevel"/>
    <w:tmpl w:val="0120A2D0"/>
    <w:lvl w:ilvl="0" w:tplc="93801576">
      <w:start w:val="1"/>
      <w:numFmt w:val="decimal"/>
      <w:lvlText w:val="%1."/>
      <w:lvlJc w:val="left"/>
      <w:pPr>
        <w:ind w:left="63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9000C592">
      <w:start w:val="1"/>
      <w:numFmt w:val="lowerLetter"/>
      <w:lvlText w:val="%2"/>
      <w:lvlJc w:val="left"/>
      <w:pPr>
        <w:ind w:left="15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25580210">
      <w:start w:val="1"/>
      <w:numFmt w:val="lowerRoman"/>
      <w:lvlText w:val="%3"/>
      <w:lvlJc w:val="left"/>
      <w:pPr>
        <w:ind w:left="22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66C61CA0">
      <w:start w:val="1"/>
      <w:numFmt w:val="decimal"/>
      <w:lvlText w:val="%4"/>
      <w:lvlJc w:val="left"/>
      <w:pPr>
        <w:ind w:left="29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ABC2BED4">
      <w:start w:val="1"/>
      <w:numFmt w:val="lowerLetter"/>
      <w:lvlText w:val="%5"/>
      <w:lvlJc w:val="left"/>
      <w:pPr>
        <w:ind w:left="36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5D946104">
      <w:start w:val="1"/>
      <w:numFmt w:val="lowerRoman"/>
      <w:lvlText w:val="%6"/>
      <w:lvlJc w:val="left"/>
      <w:pPr>
        <w:ind w:left="43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658E5C1A">
      <w:start w:val="1"/>
      <w:numFmt w:val="decimal"/>
      <w:lvlText w:val="%7"/>
      <w:lvlJc w:val="left"/>
      <w:pPr>
        <w:ind w:left="51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BB86852C">
      <w:start w:val="1"/>
      <w:numFmt w:val="lowerLetter"/>
      <w:lvlText w:val="%8"/>
      <w:lvlJc w:val="left"/>
      <w:pPr>
        <w:ind w:left="58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7E981870">
      <w:start w:val="1"/>
      <w:numFmt w:val="lowerRoman"/>
      <w:lvlText w:val="%9"/>
      <w:lvlJc w:val="left"/>
      <w:pPr>
        <w:ind w:left="65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28" w15:restartNumberingAfterBreak="0">
    <w:nsid w:val="10DA2DA3"/>
    <w:multiLevelType w:val="hybridMultilevel"/>
    <w:tmpl w:val="E17CEA74"/>
    <w:lvl w:ilvl="0" w:tplc="211A5278">
      <w:start w:val="1"/>
      <w:numFmt w:val="decimal"/>
      <w:lvlText w:val="%1."/>
      <w:lvlJc w:val="left"/>
      <w:pPr>
        <w:ind w:left="4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2FC887B4">
      <w:start w:val="1"/>
      <w:numFmt w:val="lowerLetter"/>
      <w:lvlText w:val="%2"/>
      <w:lvlJc w:val="left"/>
      <w:pPr>
        <w:ind w:left="114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AA004638">
      <w:start w:val="1"/>
      <w:numFmt w:val="lowerRoman"/>
      <w:lvlText w:val="%3"/>
      <w:lvlJc w:val="left"/>
      <w:pPr>
        <w:ind w:left="18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5CC8E696">
      <w:start w:val="1"/>
      <w:numFmt w:val="decimal"/>
      <w:lvlText w:val="%4"/>
      <w:lvlJc w:val="left"/>
      <w:pPr>
        <w:ind w:left="258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849A79B0">
      <w:start w:val="1"/>
      <w:numFmt w:val="lowerLetter"/>
      <w:lvlText w:val="%5"/>
      <w:lvlJc w:val="left"/>
      <w:pPr>
        <w:ind w:left="330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B18E3D9E">
      <w:start w:val="1"/>
      <w:numFmt w:val="lowerRoman"/>
      <w:lvlText w:val="%6"/>
      <w:lvlJc w:val="left"/>
      <w:pPr>
        <w:ind w:left="40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32844604">
      <w:start w:val="1"/>
      <w:numFmt w:val="decimal"/>
      <w:lvlText w:val="%7"/>
      <w:lvlJc w:val="left"/>
      <w:pPr>
        <w:ind w:left="474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6D2A5B8C">
      <w:start w:val="1"/>
      <w:numFmt w:val="lowerLetter"/>
      <w:lvlText w:val="%8"/>
      <w:lvlJc w:val="left"/>
      <w:pPr>
        <w:ind w:left="54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90F6C9F0">
      <w:start w:val="1"/>
      <w:numFmt w:val="lowerRoman"/>
      <w:lvlText w:val="%9"/>
      <w:lvlJc w:val="left"/>
      <w:pPr>
        <w:ind w:left="618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29" w15:restartNumberingAfterBreak="0">
    <w:nsid w:val="117615DA"/>
    <w:multiLevelType w:val="hybridMultilevel"/>
    <w:tmpl w:val="048E0DAC"/>
    <w:lvl w:ilvl="0" w:tplc="D01A151E">
      <w:start w:val="7"/>
      <w:numFmt w:val="lowerRoman"/>
      <w:lvlText w:val="%1."/>
      <w:lvlJc w:val="left"/>
      <w:pPr>
        <w:ind w:left="2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6CFEB146">
      <w:start w:val="1"/>
      <w:numFmt w:val="lowerLetter"/>
      <w:lvlText w:val="%2"/>
      <w:lvlJc w:val="left"/>
      <w:pPr>
        <w:ind w:left="10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6674D9A6">
      <w:start w:val="1"/>
      <w:numFmt w:val="lowerRoman"/>
      <w:lvlText w:val="%3"/>
      <w:lvlJc w:val="left"/>
      <w:pPr>
        <w:ind w:left="18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4B08DAD4">
      <w:start w:val="1"/>
      <w:numFmt w:val="decimal"/>
      <w:lvlText w:val="%4"/>
      <w:lvlJc w:val="left"/>
      <w:pPr>
        <w:ind w:left="25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8640C8B0">
      <w:start w:val="1"/>
      <w:numFmt w:val="lowerLetter"/>
      <w:lvlText w:val="%5"/>
      <w:lvlJc w:val="left"/>
      <w:pPr>
        <w:ind w:left="32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BA2A953A">
      <w:start w:val="1"/>
      <w:numFmt w:val="lowerRoman"/>
      <w:lvlText w:val="%6"/>
      <w:lvlJc w:val="left"/>
      <w:pPr>
        <w:ind w:left="39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6472CB00">
      <w:start w:val="1"/>
      <w:numFmt w:val="decimal"/>
      <w:lvlText w:val="%7"/>
      <w:lvlJc w:val="left"/>
      <w:pPr>
        <w:ind w:left="46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7D92B23A">
      <w:start w:val="1"/>
      <w:numFmt w:val="lowerLetter"/>
      <w:lvlText w:val="%8"/>
      <w:lvlJc w:val="left"/>
      <w:pPr>
        <w:ind w:left="54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FE7A3B2C">
      <w:start w:val="1"/>
      <w:numFmt w:val="lowerRoman"/>
      <w:lvlText w:val="%9"/>
      <w:lvlJc w:val="left"/>
      <w:pPr>
        <w:ind w:left="61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30" w15:restartNumberingAfterBreak="0">
    <w:nsid w:val="11FA5541"/>
    <w:multiLevelType w:val="hybridMultilevel"/>
    <w:tmpl w:val="D00A84F4"/>
    <w:lvl w:ilvl="0" w:tplc="EED88BF6">
      <w:start w:val="1"/>
      <w:numFmt w:val="decimal"/>
      <w:lvlText w:val="%1"/>
      <w:lvlJc w:val="left"/>
      <w:pPr>
        <w:ind w:left="3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C56EA56E">
      <w:start w:val="1"/>
      <w:numFmt w:val="lowerLetter"/>
      <w:lvlText w:val="%2"/>
      <w:lvlJc w:val="left"/>
      <w:pPr>
        <w:ind w:left="81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EE6EB106">
      <w:start w:val="1"/>
      <w:numFmt w:val="decimal"/>
      <w:lvlRestart w:val="0"/>
      <w:lvlText w:val="%3."/>
      <w:lvlJc w:val="left"/>
      <w:pPr>
        <w:ind w:left="127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AADEA37A">
      <w:start w:val="1"/>
      <w:numFmt w:val="decimal"/>
      <w:lvlText w:val="%4"/>
      <w:lvlJc w:val="left"/>
      <w:pPr>
        <w:ind w:left="199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079A10A2">
      <w:start w:val="1"/>
      <w:numFmt w:val="lowerLetter"/>
      <w:lvlText w:val="%5"/>
      <w:lvlJc w:val="left"/>
      <w:pPr>
        <w:ind w:left="271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889C49EA">
      <w:start w:val="1"/>
      <w:numFmt w:val="lowerRoman"/>
      <w:lvlText w:val="%6"/>
      <w:lvlJc w:val="left"/>
      <w:pPr>
        <w:ind w:left="343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29E0D342">
      <w:start w:val="1"/>
      <w:numFmt w:val="decimal"/>
      <w:lvlText w:val="%7"/>
      <w:lvlJc w:val="left"/>
      <w:pPr>
        <w:ind w:left="415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150E03FA">
      <w:start w:val="1"/>
      <w:numFmt w:val="lowerLetter"/>
      <w:lvlText w:val="%8"/>
      <w:lvlJc w:val="left"/>
      <w:pPr>
        <w:ind w:left="487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0C58CE88">
      <w:start w:val="1"/>
      <w:numFmt w:val="lowerRoman"/>
      <w:lvlText w:val="%9"/>
      <w:lvlJc w:val="left"/>
      <w:pPr>
        <w:ind w:left="559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31" w15:restartNumberingAfterBreak="0">
    <w:nsid w:val="120A366F"/>
    <w:multiLevelType w:val="hybridMultilevel"/>
    <w:tmpl w:val="EE966E40"/>
    <w:lvl w:ilvl="0" w:tplc="E4E6E3CC">
      <w:start w:val="13"/>
      <w:numFmt w:val="decimal"/>
      <w:lvlText w:val="%1."/>
      <w:lvlJc w:val="left"/>
      <w:pPr>
        <w:ind w:left="100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C40453E2">
      <w:start w:val="1"/>
      <w:numFmt w:val="lowerLetter"/>
      <w:lvlText w:val="%2)"/>
      <w:lvlJc w:val="left"/>
      <w:pPr>
        <w:ind w:left="166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907C68AC">
      <w:start w:val="1"/>
      <w:numFmt w:val="lowerRoman"/>
      <w:lvlText w:val="%3"/>
      <w:lvlJc w:val="left"/>
      <w:pPr>
        <w:ind w:left="139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ED2A05A4">
      <w:start w:val="1"/>
      <w:numFmt w:val="decimal"/>
      <w:lvlText w:val="%4"/>
      <w:lvlJc w:val="left"/>
      <w:pPr>
        <w:ind w:left="211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D494D68E">
      <w:start w:val="1"/>
      <w:numFmt w:val="lowerLetter"/>
      <w:lvlText w:val="%5"/>
      <w:lvlJc w:val="left"/>
      <w:pPr>
        <w:ind w:left="283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C396F09A">
      <w:start w:val="1"/>
      <w:numFmt w:val="lowerRoman"/>
      <w:lvlText w:val="%6"/>
      <w:lvlJc w:val="left"/>
      <w:pPr>
        <w:ind w:left="355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0EA65F92">
      <w:start w:val="1"/>
      <w:numFmt w:val="decimal"/>
      <w:lvlText w:val="%7"/>
      <w:lvlJc w:val="left"/>
      <w:pPr>
        <w:ind w:left="427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BB2AD620">
      <w:start w:val="1"/>
      <w:numFmt w:val="lowerLetter"/>
      <w:lvlText w:val="%8"/>
      <w:lvlJc w:val="left"/>
      <w:pPr>
        <w:ind w:left="499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19343F08">
      <w:start w:val="1"/>
      <w:numFmt w:val="lowerRoman"/>
      <w:lvlText w:val="%9"/>
      <w:lvlJc w:val="left"/>
      <w:pPr>
        <w:ind w:left="571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2" w15:restartNumberingAfterBreak="0">
    <w:nsid w:val="133C1A70"/>
    <w:multiLevelType w:val="hybridMultilevel"/>
    <w:tmpl w:val="FA44C7E4"/>
    <w:lvl w:ilvl="0" w:tplc="30BE50B8">
      <w:start w:val="1"/>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2B8E30BA">
      <w:start w:val="22"/>
      <w:numFmt w:val="decimal"/>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BE4022EA">
      <w:start w:val="1"/>
      <w:numFmt w:val="lowerRoman"/>
      <w:lvlText w:val="%3"/>
      <w:lvlJc w:val="left"/>
      <w:pPr>
        <w:ind w:left="151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ADC28E46">
      <w:start w:val="1"/>
      <w:numFmt w:val="decimal"/>
      <w:lvlText w:val="%4"/>
      <w:lvlJc w:val="left"/>
      <w:pPr>
        <w:ind w:left="223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BEFEC504">
      <w:start w:val="1"/>
      <w:numFmt w:val="lowerLetter"/>
      <w:lvlText w:val="%5"/>
      <w:lvlJc w:val="left"/>
      <w:pPr>
        <w:ind w:left="295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B1D24F02">
      <w:start w:val="1"/>
      <w:numFmt w:val="lowerRoman"/>
      <w:lvlText w:val="%6"/>
      <w:lvlJc w:val="left"/>
      <w:pPr>
        <w:ind w:left="367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903CDA4A">
      <w:start w:val="1"/>
      <w:numFmt w:val="decimal"/>
      <w:lvlText w:val="%7"/>
      <w:lvlJc w:val="left"/>
      <w:pPr>
        <w:ind w:left="439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EE560FF8">
      <w:start w:val="1"/>
      <w:numFmt w:val="lowerLetter"/>
      <w:lvlText w:val="%8"/>
      <w:lvlJc w:val="left"/>
      <w:pPr>
        <w:ind w:left="511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150CD118">
      <w:start w:val="1"/>
      <w:numFmt w:val="lowerRoman"/>
      <w:lvlText w:val="%9"/>
      <w:lvlJc w:val="left"/>
      <w:pPr>
        <w:ind w:left="583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3" w15:restartNumberingAfterBreak="0">
    <w:nsid w:val="13C64567"/>
    <w:multiLevelType w:val="multilevel"/>
    <w:tmpl w:val="9C8C2A60"/>
    <w:lvl w:ilvl="0">
      <w:start w:val="2"/>
      <w:numFmt w:val="decimal"/>
      <w:lvlText w:val="%1"/>
      <w:lvlJc w:val="left"/>
      <w:pPr>
        <w:ind w:left="3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start w:val="1"/>
      <w:numFmt w:val="decimal"/>
      <w:lvlRestart w:val="0"/>
      <w:lvlText w:val="%1.%2"/>
      <w:lvlJc w:val="left"/>
      <w:pPr>
        <w:ind w:left="555"/>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start w:val="1"/>
      <w:numFmt w:val="lowerRoman"/>
      <w:lvlText w:val="%3"/>
      <w:lvlJc w:val="left"/>
      <w:pPr>
        <w:ind w:left="129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start w:val="1"/>
      <w:numFmt w:val="decimal"/>
      <w:lvlText w:val="%4"/>
      <w:lvlJc w:val="left"/>
      <w:pPr>
        <w:ind w:left="201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start w:val="1"/>
      <w:numFmt w:val="lowerLetter"/>
      <w:lvlText w:val="%5"/>
      <w:lvlJc w:val="left"/>
      <w:pPr>
        <w:ind w:left="273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start w:val="1"/>
      <w:numFmt w:val="lowerRoman"/>
      <w:lvlText w:val="%6"/>
      <w:lvlJc w:val="left"/>
      <w:pPr>
        <w:ind w:left="345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start w:val="1"/>
      <w:numFmt w:val="decimal"/>
      <w:lvlText w:val="%7"/>
      <w:lvlJc w:val="left"/>
      <w:pPr>
        <w:ind w:left="417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start w:val="1"/>
      <w:numFmt w:val="lowerLetter"/>
      <w:lvlText w:val="%8"/>
      <w:lvlJc w:val="left"/>
      <w:pPr>
        <w:ind w:left="489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start w:val="1"/>
      <w:numFmt w:val="lowerRoman"/>
      <w:lvlText w:val="%9"/>
      <w:lvlJc w:val="left"/>
      <w:pPr>
        <w:ind w:left="561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34" w15:restartNumberingAfterBreak="0">
    <w:nsid w:val="141646BD"/>
    <w:multiLevelType w:val="hybridMultilevel"/>
    <w:tmpl w:val="E72E8110"/>
    <w:lvl w:ilvl="0" w:tplc="DF02DD40">
      <w:start w:val="1"/>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7D1AD448">
      <w:start w:val="1"/>
      <w:numFmt w:val="lowerLetter"/>
      <w:lvlText w:val="%2"/>
      <w:lvlJc w:val="left"/>
      <w:pPr>
        <w:ind w:left="102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53344136">
      <w:start w:val="1"/>
      <w:numFmt w:val="lowerRoman"/>
      <w:lvlText w:val="%3"/>
      <w:lvlJc w:val="left"/>
      <w:pPr>
        <w:ind w:left="169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1024B884">
      <w:start w:val="1"/>
      <w:numFmt w:val="lowerLetter"/>
      <w:lvlRestart w:val="0"/>
      <w:lvlText w:val="%4)"/>
      <w:lvlJc w:val="left"/>
      <w:pPr>
        <w:ind w:left="25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0E1A42C2">
      <w:start w:val="1"/>
      <w:numFmt w:val="lowerLetter"/>
      <w:lvlText w:val="%5"/>
      <w:lvlJc w:val="left"/>
      <w:pPr>
        <w:ind w:left="307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93EAE128">
      <w:start w:val="1"/>
      <w:numFmt w:val="lowerRoman"/>
      <w:lvlText w:val="%6"/>
      <w:lvlJc w:val="left"/>
      <w:pPr>
        <w:ind w:left="379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3E84E266">
      <w:start w:val="1"/>
      <w:numFmt w:val="decimal"/>
      <w:lvlText w:val="%7"/>
      <w:lvlJc w:val="left"/>
      <w:pPr>
        <w:ind w:left="451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139C9016">
      <w:start w:val="1"/>
      <w:numFmt w:val="lowerLetter"/>
      <w:lvlText w:val="%8"/>
      <w:lvlJc w:val="left"/>
      <w:pPr>
        <w:ind w:left="523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24A092B8">
      <w:start w:val="1"/>
      <w:numFmt w:val="lowerRoman"/>
      <w:lvlText w:val="%9"/>
      <w:lvlJc w:val="left"/>
      <w:pPr>
        <w:ind w:left="595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5" w15:restartNumberingAfterBreak="0">
    <w:nsid w:val="14720928"/>
    <w:multiLevelType w:val="multilevel"/>
    <w:tmpl w:val="CF22E9E2"/>
    <w:lvl w:ilvl="0">
      <w:start w:val="4"/>
      <w:numFmt w:val="decimal"/>
      <w:lvlText w:val="%1"/>
      <w:lvlJc w:val="left"/>
      <w:pPr>
        <w:ind w:left="3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start w:val="1"/>
      <w:numFmt w:val="decimal"/>
      <w:lvlRestart w:val="0"/>
      <w:lvlText w:val="%1.%2"/>
      <w:lvlJc w:val="left"/>
      <w:pPr>
        <w:ind w:left="10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10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18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25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2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39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46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4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36" w15:restartNumberingAfterBreak="0">
    <w:nsid w:val="156742E2"/>
    <w:multiLevelType w:val="hybridMultilevel"/>
    <w:tmpl w:val="208E6588"/>
    <w:lvl w:ilvl="0" w:tplc="89C25202">
      <w:start w:val="1"/>
      <w:numFmt w:val="lowerLetter"/>
      <w:lvlText w:val="%1)"/>
      <w:lvlJc w:val="left"/>
      <w:pPr>
        <w:ind w:left="57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A7C6F298">
      <w:start w:val="1"/>
      <w:numFmt w:val="lowerLetter"/>
      <w:lvlText w:val="%2"/>
      <w:lvlJc w:val="left"/>
      <w:pPr>
        <w:ind w:left="136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52143A9A">
      <w:start w:val="1"/>
      <w:numFmt w:val="lowerRoman"/>
      <w:lvlText w:val="%3"/>
      <w:lvlJc w:val="left"/>
      <w:pPr>
        <w:ind w:left="208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90349956">
      <w:start w:val="1"/>
      <w:numFmt w:val="decimal"/>
      <w:lvlText w:val="%4"/>
      <w:lvlJc w:val="left"/>
      <w:pPr>
        <w:ind w:left="280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F0C08440">
      <w:start w:val="1"/>
      <w:numFmt w:val="lowerLetter"/>
      <w:lvlText w:val="%5"/>
      <w:lvlJc w:val="left"/>
      <w:pPr>
        <w:ind w:left="352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1110FD4E">
      <w:start w:val="1"/>
      <w:numFmt w:val="lowerRoman"/>
      <w:lvlText w:val="%6"/>
      <w:lvlJc w:val="left"/>
      <w:pPr>
        <w:ind w:left="424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2422A06E">
      <w:start w:val="1"/>
      <w:numFmt w:val="decimal"/>
      <w:lvlText w:val="%7"/>
      <w:lvlJc w:val="left"/>
      <w:pPr>
        <w:ind w:left="496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41945024">
      <w:start w:val="1"/>
      <w:numFmt w:val="lowerLetter"/>
      <w:lvlText w:val="%8"/>
      <w:lvlJc w:val="left"/>
      <w:pPr>
        <w:ind w:left="568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EC2E480E">
      <w:start w:val="1"/>
      <w:numFmt w:val="lowerRoman"/>
      <w:lvlText w:val="%9"/>
      <w:lvlJc w:val="left"/>
      <w:pPr>
        <w:ind w:left="640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37" w15:restartNumberingAfterBreak="0">
    <w:nsid w:val="16101403"/>
    <w:multiLevelType w:val="hybridMultilevel"/>
    <w:tmpl w:val="CFF8E352"/>
    <w:lvl w:ilvl="0" w:tplc="76F871E0">
      <w:start w:val="1"/>
      <w:numFmt w:val="decimal"/>
      <w:lvlText w:val="%1."/>
      <w:lvlJc w:val="left"/>
      <w:pPr>
        <w:ind w:left="9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1" w:tplc="164EF1B4">
      <w:start w:val="1"/>
      <w:numFmt w:val="upperLetter"/>
      <w:lvlText w:val="%2."/>
      <w:lvlJc w:val="left"/>
      <w:pPr>
        <w:ind w:left="79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18C49DA0">
      <w:start w:val="1"/>
      <w:numFmt w:val="lowerLetter"/>
      <w:lvlText w:val="%3."/>
      <w:lvlJc w:val="left"/>
      <w:pPr>
        <w:ind w:left="143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82208998">
      <w:start w:val="1"/>
      <w:numFmt w:val="decimal"/>
      <w:lvlText w:val="%4"/>
      <w:lvlJc w:val="left"/>
      <w:pPr>
        <w:ind w:left="217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20360150">
      <w:start w:val="1"/>
      <w:numFmt w:val="lowerLetter"/>
      <w:lvlText w:val="%5"/>
      <w:lvlJc w:val="left"/>
      <w:pPr>
        <w:ind w:left="289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B93A8704">
      <w:start w:val="1"/>
      <w:numFmt w:val="lowerRoman"/>
      <w:lvlText w:val="%6"/>
      <w:lvlJc w:val="left"/>
      <w:pPr>
        <w:ind w:left="361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DDA087C">
      <w:start w:val="1"/>
      <w:numFmt w:val="decimal"/>
      <w:lvlText w:val="%7"/>
      <w:lvlJc w:val="left"/>
      <w:pPr>
        <w:ind w:left="433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B9AA1EEE">
      <w:start w:val="1"/>
      <w:numFmt w:val="lowerLetter"/>
      <w:lvlText w:val="%8"/>
      <w:lvlJc w:val="left"/>
      <w:pPr>
        <w:ind w:left="505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DF988E5C">
      <w:start w:val="1"/>
      <w:numFmt w:val="lowerRoman"/>
      <w:lvlText w:val="%9"/>
      <w:lvlJc w:val="left"/>
      <w:pPr>
        <w:ind w:left="577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38" w15:restartNumberingAfterBreak="0">
    <w:nsid w:val="16796373"/>
    <w:multiLevelType w:val="hybridMultilevel"/>
    <w:tmpl w:val="1DFA5892"/>
    <w:lvl w:ilvl="0" w:tplc="65DE5B84">
      <w:start w:val="1"/>
      <w:numFmt w:val="lowerLetter"/>
      <w:lvlText w:val="%1."/>
      <w:lvlJc w:val="left"/>
      <w:pPr>
        <w:ind w:left="127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3E1AB692">
      <w:start w:val="1"/>
      <w:numFmt w:val="lowerLetter"/>
      <w:lvlText w:val="%2"/>
      <w:lvlJc w:val="left"/>
      <w:pPr>
        <w:ind w:left="17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A5A05552">
      <w:start w:val="1"/>
      <w:numFmt w:val="lowerRoman"/>
      <w:lvlText w:val="%3"/>
      <w:lvlJc w:val="left"/>
      <w:pPr>
        <w:ind w:left="243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824ACDEC">
      <w:start w:val="1"/>
      <w:numFmt w:val="decimal"/>
      <w:lvlText w:val="%4"/>
      <w:lvlJc w:val="left"/>
      <w:pPr>
        <w:ind w:left="315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5A7A5CD2">
      <w:start w:val="1"/>
      <w:numFmt w:val="lowerLetter"/>
      <w:lvlText w:val="%5"/>
      <w:lvlJc w:val="left"/>
      <w:pPr>
        <w:ind w:left="387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6AC2EEE6">
      <w:start w:val="1"/>
      <w:numFmt w:val="lowerRoman"/>
      <w:lvlText w:val="%6"/>
      <w:lvlJc w:val="left"/>
      <w:pPr>
        <w:ind w:left="459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9EEE8E7A">
      <w:start w:val="1"/>
      <w:numFmt w:val="decimal"/>
      <w:lvlText w:val="%7"/>
      <w:lvlJc w:val="left"/>
      <w:pPr>
        <w:ind w:left="53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7F0C92F4">
      <w:start w:val="1"/>
      <w:numFmt w:val="lowerLetter"/>
      <w:lvlText w:val="%8"/>
      <w:lvlJc w:val="left"/>
      <w:pPr>
        <w:ind w:left="603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3B6C2BB0">
      <w:start w:val="1"/>
      <w:numFmt w:val="lowerRoman"/>
      <w:lvlText w:val="%9"/>
      <w:lvlJc w:val="left"/>
      <w:pPr>
        <w:ind w:left="675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9" w15:restartNumberingAfterBreak="0">
    <w:nsid w:val="16D51CBD"/>
    <w:multiLevelType w:val="hybridMultilevel"/>
    <w:tmpl w:val="500A1A22"/>
    <w:lvl w:ilvl="0" w:tplc="0E94ADE0">
      <w:start w:val="1"/>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E2CEAF0A">
      <w:start w:val="31"/>
      <w:numFmt w:val="decimal"/>
      <w:lvlText w:val="%2."/>
      <w:lvlJc w:val="left"/>
      <w:pPr>
        <w:ind w:left="11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A168805C">
      <w:start w:val="1"/>
      <w:numFmt w:val="lowerRoman"/>
      <w:lvlText w:val="%3"/>
      <w:lvlJc w:val="left"/>
      <w:pPr>
        <w:ind w:left="153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D174C69A">
      <w:start w:val="1"/>
      <w:numFmt w:val="decimal"/>
      <w:lvlText w:val="%4"/>
      <w:lvlJc w:val="left"/>
      <w:pPr>
        <w:ind w:left="225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8EB41AC6">
      <w:start w:val="1"/>
      <w:numFmt w:val="lowerLetter"/>
      <w:lvlText w:val="%5"/>
      <w:lvlJc w:val="left"/>
      <w:pPr>
        <w:ind w:left="297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63B48046">
      <w:start w:val="1"/>
      <w:numFmt w:val="lowerRoman"/>
      <w:lvlText w:val="%6"/>
      <w:lvlJc w:val="left"/>
      <w:pPr>
        <w:ind w:left="369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9328E464">
      <w:start w:val="1"/>
      <w:numFmt w:val="decimal"/>
      <w:lvlText w:val="%7"/>
      <w:lvlJc w:val="left"/>
      <w:pPr>
        <w:ind w:left="44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7CD45DCE">
      <w:start w:val="1"/>
      <w:numFmt w:val="lowerLetter"/>
      <w:lvlText w:val="%8"/>
      <w:lvlJc w:val="left"/>
      <w:pPr>
        <w:ind w:left="513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13F29AD8">
      <w:start w:val="1"/>
      <w:numFmt w:val="lowerRoman"/>
      <w:lvlText w:val="%9"/>
      <w:lvlJc w:val="left"/>
      <w:pPr>
        <w:ind w:left="585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0" w15:restartNumberingAfterBreak="0">
    <w:nsid w:val="1760762E"/>
    <w:multiLevelType w:val="hybridMultilevel"/>
    <w:tmpl w:val="1DE06738"/>
    <w:lvl w:ilvl="0" w:tplc="2F5E9C6C">
      <w:start w:val="7"/>
      <w:numFmt w:val="lowerLetter"/>
      <w:lvlText w:val="%1)"/>
      <w:lvlJc w:val="left"/>
      <w:pPr>
        <w:ind w:left="55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44CCD556">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E20A2616">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5C546B60">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B64ACE4A">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6372753E">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50F8D518">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AD38A82E">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5A7CB7FE">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1" w15:restartNumberingAfterBreak="0">
    <w:nsid w:val="17A723F4"/>
    <w:multiLevelType w:val="hybridMultilevel"/>
    <w:tmpl w:val="247AD8BA"/>
    <w:lvl w:ilvl="0" w:tplc="11567016">
      <w:start w:val="1"/>
      <w:numFmt w:val="lowerLetter"/>
      <w:lvlText w:val="%1)"/>
      <w:lvlJc w:val="left"/>
      <w:pPr>
        <w:ind w:left="55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69B6F708">
      <w:start w:val="1"/>
      <w:numFmt w:val="lowerLetter"/>
      <w:lvlText w:val="%2"/>
      <w:lvlJc w:val="left"/>
      <w:pPr>
        <w:ind w:left="123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A62C5D76">
      <w:start w:val="1"/>
      <w:numFmt w:val="lowerRoman"/>
      <w:lvlText w:val="%3"/>
      <w:lvlJc w:val="left"/>
      <w:pPr>
        <w:ind w:left="195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D13CA298">
      <w:start w:val="1"/>
      <w:numFmt w:val="decimal"/>
      <w:lvlText w:val="%4"/>
      <w:lvlJc w:val="left"/>
      <w:pPr>
        <w:ind w:left="267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31A4E9BC">
      <w:start w:val="1"/>
      <w:numFmt w:val="lowerLetter"/>
      <w:lvlText w:val="%5"/>
      <w:lvlJc w:val="left"/>
      <w:pPr>
        <w:ind w:left="339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9834764C">
      <w:start w:val="1"/>
      <w:numFmt w:val="lowerRoman"/>
      <w:lvlText w:val="%6"/>
      <w:lvlJc w:val="left"/>
      <w:pPr>
        <w:ind w:left="411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C7324758">
      <w:start w:val="1"/>
      <w:numFmt w:val="decimal"/>
      <w:lvlText w:val="%7"/>
      <w:lvlJc w:val="left"/>
      <w:pPr>
        <w:ind w:left="483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4B28ACA4">
      <w:start w:val="1"/>
      <w:numFmt w:val="lowerLetter"/>
      <w:lvlText w:val="%8"/>
      <w:lvlJc w:val="left"/>
      <w:pPr>
        <w:ind w:left="555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C0F40D24">
      <w:start w:val="1"/>
      <w:numFmt w:val="lowerRoman"/>
      <w:lvlText w:val="%9"/>
      <w:lvlJc w:val="left"/>
      <w:pPr>
        <w:ind w:left="627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2" w15:restartNumberingAfterBreak="0">
    <w:nsid w:val="17D62538"/>
    <w:multiLevelType w:val="hybridMultilevel"/>
    <w:tmpl w:val="34C24D46"/>
    <w:lvl w:ilvl="0" w:tplc="DCD462B2">
      <w:start w:val="11"/>
      <w:numFmt w:val="decimal"/>
      <w:lvlText w:val="%1."/>
      <w:lvlJc w:val="left"/>
      <w:pPr>
        <w:ind w:left="1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DB1A3658">
      <w:start w:val="1"/>
      <w:numFmt w:val="lowerLetter"/>
      <w:lvlText w:val="%2"/>
      <w:lvlJc w:val="left"/>
      <w:pPr>
        <w:ind w:left="118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56820FD6">
      <w:start w:val="1"/>
      <w:numFmt w:val="lowerRoman"/>
      <w:lvlText w:val="%3"/>
      <w:lvlJc w:val="left"/>
      <w:pPr>
        <w:ind w:left="190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EEEC8C3A">
      <w:start w:val="1"/>
      <w:numFmt w:val="decimal"/>
      <w:lvlText w:val="%4"/>
      <w:lvlJc w:val="left"/>
      <w:pPr>
        <w:ind w:left="262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320203B8">
      <w:start w:val="1"/>
      <w:numFmt w:val="lowerLetter"/>
      <w:lvlText w:val="%5"/>
      <w:lvlJc w:val="left"/>
      <w:pPr>
        <w:ind w:left="334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29CAB18C">
      <w:start w:val="1"/>
      <w:numFmt w:val="lowerRoman"/>
      <w:lvlText w:val="%6"/>
      <w:lvlJc w:val="left"/>
      <w:pPr>
        <w:ind w:left="406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EBC6C1E8">
      <w:start w:val="1"/>
      <w:numFmt w:val="decimal"/>
      <w:lvlText w:val="%7"/>
      <w:lvlJc w:val="left"/>
      <w:pPr>
        <w:ind w:left="478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772AF144">
      <w:start w:val="1"/>
      <w:numFmt w:val="lowerLetter"/>
      <w:lvlText w:val="%8"/>
      <w:lvlJc w:val="left"/>
      <w:pPr>
        <w:ind w:left="550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64940566">
      <w:start w:val="1"/>
      <w:numFmt w:val="lowerRoman"/>
      <w:lvlText w:val="%9"/>
      <w:lvlJc w:val="left"/>
      <w:pPr>
        <w:ind w:left="622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3" w15:restartNumberingAfterBreak="0">
    <w:nsid w:val="18483E07"/>
    <w:multiLevelType w:val="hybridMultilevel"/>
    <w:tmpl w:val="8DBE37C0"/>
    <w:lvl w:ilvl="0" w:tplc="15FE1C8A">
      <w:start w:val="1"/>
      <w:numFmt w:val="decimal"/>
      <w:lvlText w:val="%1"/>
      <w:lvlJc w:val="left"/>
      <w:pPr>
        <w:ind w:left="3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516868B8">
      <w:start w:val="1"/>
      <w:numFmt w:val="lowerLetter"/>
      <w:lvlText w:val="%2"/>
      <w:lvlJc w:val="left"/>
      <w:pPr>
        <w:ind w:left="72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F36C32D4">
      <w:start w:val="1"/>
      <w:numFmt w:val="lowerLetter"/>
      <w:lvlRestart w:val="0"/>
      <w:lvlText w:val="%3)"/>
      <w:lvlJc w:val="left"/>
      <w:pPr>
        <w:ind w:left="16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7E980D66">
      <w:start w:val="1"/>
      <w:numFmt w:val="decimal"/>
      <w:lvlText w:val="%4"/>
      <w:lvlJc w:val="left"/>
      <w:pPr>
        <w:ind w:left="181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67E06E10">
      <w:start w:val="1"/>
      <w:numFmt w:val="lowerLetter"/>
      <w:lvlText w:val="%5"/>
      <w:lvlJc w:val="left"/>
      <w:pPr>
        <w:ind w:left="253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E99809D2">
      <w:start w:val="1"/>
      <w:numFmt w:val="lowerRoman"/>
      <w:lvlText w:val="%6"/>
      <w:lvlJc w:val="left"/>
      <w:pPr>
        <w:ind w:left="325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1514FC4E">
      <w:start w:val="1"/>
      <w:numFmt w:val="decimal"/>
      <w:lvlText w:val="%7"/>
      <w:lvlJc w:val="left"/>
      <w:pPr>
        <w:ind w:left="397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FA089B3A">
      <w:start w:val="1"/>
      <w:numFmt w:val="lowerLetter"/>
      <w:lvlText w:val="%8"/>
      <w:lvlJc w:val="left"/>
      <w:pPr>
        <w:ind w:left="469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9BBCE8A2">
      <w:start w:val="1"/>
      <w:numFmt w:val="lowerRoman"/>
      <w:lvlText w:val="%9"/>
      <w:lvlJc w:val="left"/>
      <w:pPr>
        <w:ind w:left="541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44" w15:restartNumberingAfterBreak="0">
    <w:nsid w:val="18F51468"/>
    <w:multiLevelType w:val="hybridMultilevel"/>
    <w:tmpl w:val="FF342988"/>
    <w:lvl w:ilvl="0" w:tplc="8924B7B4">
      <w:start w:val="1"/>
      <w:numFmt w:val="decimal"/>
      <w:lvlText w:val="%1."/>
      <w:lvlJc w:val="left"/>
      <w:pPr>
        <w:ind w:left="855"/>
      </w:pPr>
      <w:rPr>
        <w:rFonts w:ascii="Calibri" w:eastAsia="Calibri" w:hAnsi="Calibri" w:cs="Calibri"/>
        <w:b w:val="0"/>
        <w:i w:val="0"/>
        <w:strike w:val="0"/>
        <w:dstrike w:val="0"/>
        <w:color w:val="222222"/>
        <w:sz w:val="20"/>
        <w:szCs w:val="20"/>
        <w:u w:val="none" w:color="000000"/>
        <w:bdr w:val="none" w:sz="0" w:space="0" w:color="auto"/>
        <w:shd w:val="clear" w:color="auto" w:fill="auto"/>
        <w:vertAlign w:val="baseline"/>
      </w:rPr>
    </w:lvl>
    <w:lvl w:ilvl="1" w:tplc="1A7661FA">
      <w:start w:val="1"/>
      <w:numFmt w:val="lowerLetter"/>
      <w:lvlText w:val="%2"/>
      <w:lvlJc w:val="left"/>
      <w:pPr>
        <w:ind w:left="1575"/>
      </w:pPr>
      <w:rPr>
        <w:rFonts w:ascii="Calibri" w:eastAsia="Calibri" w:hAnsi="Calibri" w:cs="Calibri"/>
        <w:b w:val="0"/>
        <w:i w:val="0"/>
        <w:strike w:val="0"/>
        <w:dstrike w:val="0"/>
        <w:color w:val="222222"/>
        <w:sz w:val="20"/>
        <w:szCs w:val="20"/>
        <w:u w:val="none" w:color="000000"/>
        <w:bdr w:val="none" w:sz="0" w:space="0" w:color="auto"/>
        <w:shd w:val="clear" w:color="auto" w:fill="auto"/>
        <w:vertAlign w:val="baseline"/>
      </w:rPr>
    </w:lvl>
    <w:lvl w:ilvl="2" w:tplc="2EFE1010">
      <w:start w:val="1"/>
      <w:numFmt w:val="lowerRoman"/>
      <w:lvlText w:val="%3"/>
      <w:lvlJc w:val="left"/>
      <w:pPr>
        <w:ind w:left="2295"/>
      </w:pPr>
      <w:rPr>
        <w:rFonts w:ascii="Calibri" w:eastAsia="Calibri" w:hAnsi="Calibri" w:cs="Calibri"/>
        <w:b w:val="0"/>
        <w:i w:val="0"/>
        <w:strike w:val="0"/>
        <w:dstrike w:val="0"/>
        <w:color w:val="222222"/>
        <w:sz w:val="20"/>
        <w:szCs w:val="20"/>
        <w:u w:val="none" w:color="000000"/>
        <w:bdr w:val="none" w:sz="0" w:space="0" w:color="auto"/>
        <w:shd w:val="clear" w:color="auto" w:fill="auto"/>
        <w:vertAlign w:val="baseline"/>
      </w:rPr>
    </w:lvl>
    <w:lvl w:ilvl="3" w:tplc="B0985B60">
      <w:start w:val="1"/>
      <w:numFmt w:val="decimal"/>
      <w:lvlText w:val="%4"/>
      <w:lvlJc w:val="left"/>
      <w:pPr>
        <w:ind w:left="3015"/>
      </w:pPr>
      <w:rPr>
        <w:rFonts w:ascii="Calibri" w:eastAsia="Calibri" w:hAnsi="Calibri" w:cs="Calibri"/>
        <w:b w:val="0"/>
        <w:i w:val="0"/>
        <w:strike w:val="0"/>
        <w:dstrike w:val="0"/>
        <w:color w:val="222222"/>
        <w:sz w:val="20"/>
        <w:szCs w:val="20"/>
        <w:u w:val="none" w:color="000000"/>
        <w:bdr w:val="none" w:sz="0" w:space="0" w:color="auto"/>
        <w:shd w:val="clear" w:color="auto" w:fill="auto"/>
        <w:vertAlign w:val="baseline"/>
      </w:rPr>
    </w:lvl>
    <w:lvl w:ilvl="4" w:tplc="EDF45800">
      <w:start w:val="1"/>
      <w:numFmt w:val="lowerLetter"/>
      <w:lvlText w:val="%5"/>
      <w:lvlJc w:val="left"/>
      <w:pPr>
        <w:ind w:left="3735"/>
      </w:pPr>
      <w:rPr>
        <w:rFonts w:ascii="Calibri" w:eastAsia="Calibri" w:hAnsi="Calibri" w:cs="Calibri"/>
        <w:b w:val="0"/>
        <w:i w:val="0"/>
        <w:strike w:val="0"/>
        <w:dstrike w:val="0"/>
        <w:color w:val="222222"/>
        <w:sz w:val="20"/>
        <w:szCs w:val="20"/>
        <w:u w:val="none" w:color="000000"/>
        <w:bdr w:val="none" w:sz="0" w:space="0" w:color="auto"/>
        <w:shd w:val="clear" w:color="auto" w:fill="auto"/>
        <w:vertAlign w:val="baseline"/>
      </w:rPr>
    </w:lvl>
    <w:lvl w:ilvl="5" w:tplc="747C4808">
      <w:start w:val="1"/>
      <w:numFmt w:val="lowerRoman"/>
      <w:lvlText w:val="%6"/>
      <w:lvlJc w:val="left"/>
      <w:pPr>
        <w:ind w:left="4455"/>
      </w:pPr>
      <w:rPr>
        <w:rFonts w:ascii="Calibri" w:eastAsia="Calibri" w:hAnsi="Calibri" w:cs="Calibri"/>
        <w:b w:val="0"/>
        <w:i w:val="0"/>
        <w:strike w:val="0"/>
        <w:dstrike w:val="0"/>
        <w:color w:val="222222"/>
        <w:sz w:val="20"/>
        <w:szCs w:val="20"/>
        <w:u w:val="none" w:color="000000"/>
        <w:bdr w:val="none" w:sz="0" w:space="0" w:color="auto"/>
        <w:shd w:val="clear" w:color="auto" w:fill="auto"/>
        <w:vertAlign w:val="baseline"/>
      </w:rPr>
    </w:lvl>
    <w:lvl w:ilvl="6" w:tplc="C0B0A404">
      <w:start w:val="1"/>
      <w:numFmt w:val="decimal"/>
      <w:lvlText w:val="%7"/>
      <w:lvlJc w:val="left"/>
      <w:pPr>
        <w:ind w:left="5175"/>
      </w:pPr>
      <w:rPr>
        <w:rFonts w:ascii="Calibri" w:eastAsia="Calibri" w:hAnsi="Calibri" w:cs="Calibri"/>
        <w:b w:val="0"/>
        <w:i w:val="0"/>
        <w:strike w:val="0"/>
        <w:dstrike w:val="0"/>
        <w:color w:val="222222"/>
        <w:sz w:val="20"/>
        <w:szCs w:val="20"/>
        <w:u w:val="none" w:color="000000"/>
        <w:bdr w:val="none" w:sz="0" w:space="0" w:color="auto"/>
        <w:shd w:val="clear" w:color="auto" w:fill="auto"/>
        <w:vertAlign w:val="baseline"/>
      </w:rPr>
    </w:lvl>
    <w:lvl w:ilvl="7" w:tplc="CBD40586">
      <w:start w:val="1"/>
      <w:numFmt w:val="lowerLetter"/>
      <w:lvlText w:val="%8"/>
      <w:lvlJc w:val="left"/>
      <w:pPr>
        <w:ind w:left="5895"/>
      </w:pPr>
      <w:rPr>
        <w:rFonts w:ascii="Calibri" w:eastAsia="Calibri" w:hAnsi="Calibri" w:cs="Calibri"/>
        <w:b w:val="0"/>
        <w:i w:val="0"/>
        <w:strike w:val="0"/>
        <w:dstrike w:val="0"/>
        <w:color w:val="222222"/>
        <w:sz w:val="20"/>
        <w:szCs w:val="20"/>
        <w:u w:val="none" w:color="000000"/>
        <w:bdr w:val="none" w:sz="0" w:space="0" w:color="auto"/>
        <w:shd w:val="clear" w:color="auto" w:fill="auto"/>
        <w:vertAlign w:val="baseline"/>
      </w:rPr>
    </w:lvl>
    <w:lvl w:ilvl="8" w:tplc="20281482">
      <w:start w:val="1"/>
      <w:numFmt w:val="lowerRoman"/>
      <w:lvlText w:val="%9"/>
      <w:lvlJc w:val="left"/>
      <w:pPr>
        <w:ind w:left="6615"/>
      </w:pPr>
      <w:rPr>
        <w:rFonts w:ascii="Calibri" w:eastAsia="Calibri" w:hAnsi="Calibri" w:cs="Calibri"/>
        <w:b w:val="0"/>
        <w:i w:val="0"/>
        <w:strike w:val="0"/>
        <w:dstrike w:val="0"/>
        <w:color w:val="222222"/>
        <w:sz w:val="20"/>
        <w:szCs w:val="20"/>
        <w:u w:val="none" w:color="000000"/>
        <w:bdr w:val="none" w:sz="0" w:space="0" w:color="auto"/>
        <w:shd w:val="clear" w:color="auto" w:fill="auto"/>
        <w:vertAlign w:val="baseline"/>
      </w:rPr>
    </w:lvl>
  </w:abstractNum>
  <w:abstractNum w:abstractNumId="45" w15:restartNumberingAfterBreak="0">
    <w:nsid w:val="19BB5D05"/>
    <w:multiLevelType w:val="hybridMultilevel"/>
    <w:tmpl w:val="8C74C662"/>
    <w:lvl w:ilvl="0" w:tplc="1988D6DE">
      <w:start w:val="1"/>
      <w:numFmt w:val="decimal"/>
      <w:lvlText w:val="%1)"/>
      <w:lvlJc w:val="left"/>
      <w:pPr>
        <w:ind w:left="57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A90A704A">
      <w:start w:val="2"/>
      <w:numFmt w:val="lowerLetter"/>
      <w:lvlText w:val="%2)"/>
      <w:lvlJc w:val="left"/>
      <w:pPr>
        <w:ind w:left="94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201C2AA4">
      <w:start w:val="1"/>
      <w:numFmt w:val="lowerRoman"/>
      <w:lvlText w:val="%3"/>
      <w:lvlJc w:val="left"/>
      <w:pPr>
        <w:ind w:left="145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29949868">
      <w:start w:val="1"/>
      <w:numFmt w:val="decimal"/>
      <w:lvlText w:val="%4"/>
      <w:lvlJc w:val="left"/>
      <w:pPr>
        <w:ind w:left="217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425E6104">
      <w:start w:val="1"/>
      <w:numFmt w:val="lowerLetter"/>
      <w:lvlText w:val="%5"/>
      <w:lvlJc w:val="left"/>
      <w:pPr>
        <w:ind w:left="289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3C84F23E">
      <w:start w:val="1"/>
      <w:numFmt w:val="lowerRoman"/>
      <w:lvlText w:val="%6"/>
      <w:lvlJc w:val="left"/>
      <w:pPr>
        <w:ind w:left="361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ECECA8F6">
      <w:start w:val="1"/>
      <w:numFmt w:val="decimal"/>
      <w:lvlText w:val="%7"/>
      <w:lvlJc w:val="left"/>
      <w:pPr>
        <w:ind w:left="433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6E9846D4">
      <w:start w:val="1"/>
      <w:numFmt w:val="lowerLetter"/>
      <w:lvlText w:val="%8"/>
      <w:lvlJc w:val="left"/>
      <w:pPr>
        <w:ind w:left="505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C0E2288E">
      <w:start w:val="1"/>
      <w:numFmt w:val="lowerRoman"/>
      <w:lvlText w:val="%9"/>
      <w:lvlJc w:val="left"/>
      <w:pPr>
        <w:ind w:left="577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6" w15:restartNumberingAfterBreak="0">
    <w:nsid w:val="1A1249D8"/>
    <w:multiLevelType w:val="hybridMultilevel"/>
    <w:tmpl w:val="68422BF8"/>
    <w:lvl w:ilvl="0" w:tplc="26C6D70E">
      <w:start w:val="1"/>
      <w:numFmt w:val="lowerLetter"/>
      <w:lvlText w:val="%1)"/>
      <w:lvlJc w:val="left"/>
      <w:pPr>
        <w:ind w:left="555"/>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EDF443A2">
      <w:start w:val="1"/>
      <w:numFmt w:val="lowerLetter"/>
      <w:lvlText w:val="%2"/>
      <w:lvlJc w:val="left"/>
      <w:pPr>
        <w:ind w:left="129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EF206874">
      <w:start w:val="1"/>
      <w:numFmt w:val="lowerRoman"/>
      <w:lvlText w:val="%3"/>
      <w:lvlJc w:val="left"/>
      <w:pPr>
        <w:ind w:left="201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C24688A4">
      <w:start w:val="1"/>
      <w:numFmt w:val="decimal"/>
      <w:lvlText w:val="%4"/>
      <w:lvlJc w:val="left"/>
      <w:pPr>
        <w:ind w:left="273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936ACAEE">
      <w:start w:val="1"/>
      <w:numFmt w:val="lowerLetter"/>
      <w:lvlText w:val="%5"/>
      <w:lvlJc w:val="left"/>
      <w:pPr>
        <w:ind w:left="345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8CBEFE0E">
      <w:start w:val="1"/>
      <w:numFmt w:val="lowerRoman"/>
      <w:lvlText w:val="%6"/>
      <w:lvlJc w:val="left"/>
      <w:pPr>
        <w:ind w:left="417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17C064F0">
      <w:start w:val="1"/>
      <w:numFmt w:val="decimal"/>
      <w:lvlText w:val="%7"/>
      <w:lvlJc w:val="left"/>
      <w:pPr>
        <w:ind w:left="489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DE4CC9DE">
      <w:start w:val="1"/>
      <w:numFmt w:val="lowerLetter"/>
      <w:lvlText w:val="%8"/>
      <w:lvlJc w:val="left"/>
      <w:pPr>
        <w:ind w:left="561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EB94443A">
      <w:start w:val="1"/>
      <w:numFmt w:val="lowerRoman"/>
      <w:lvlText w:val="%9"/>
      <w:lvlJc w:val="left"/>
      <w:pPr>
        <w:ind w:left="633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47" w15:restartNumberingAfterBreak="0">
    <w:nsid w:val="1A54348C"/>
    <w:multiLevelType w:val="hybridMultilevel"/>
    <w:tmpl w:val="24125300"/>
    <w:lvl w:ilvl="0" w:tplc="AD8082CC">
      <w:start w:val="1"/>
      <w:numFmt w:val="bullet"/>
      <w:lvlText w:val="•"/>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38F2E480">
      <w:start w:val="1"/>
      <w:numFmt w:val="bullet"/>
      <w:lvlText w:val="o"/>
      <w:lvlJc w:val="left"/>
      <w:pPr>
        <w:ind w:left="54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AB94D50E">
      <w:start w:val="1"/>
      <w:numFmt w:val="bullet"/>
      <w:lvlRestart w:val="0"/>
      <w:lvlText w:val="●"/>
      <w:lvlJc w:val="left"/>
      <w:pPr>
        <w:ind w:left="4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2FFC4782">
      <w:start w:val="1"/>
      <w:numFmt w:val="bullet"/>
      <w:lvlText w:val="•"/>
      <w:lvlJc w:val="left"/>
      <w:pPr>
        <w:ind w:left="145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A900F7DC">
      <w:start w:val="1"/>
      <w:numFmt w:val="bullet"/>
      <w:lvlText w:val="o"/>
      <w:lvlJc w:val="left"/>
      <w:pPr>
        <w:ind w:left="217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4202BF76">
      <w:start w:val="1"/>
      <w:numFmt w:val="bullet"/>
      <w:lvlText w:val="▪"/>
      <w:lvlJc w:val="left"/>
      <w:pPr>
        <w:ind w:left="289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C6C29634">
      <w:start w:val="1"/>
      <w:numFmt w:val="bullet"/>
      <w:lvlText w:val="•"/>
      <w:lvlJc w:val="left"/>
      <w:pPr>
        <w:ind w:left="361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EB0E0E06">
      <w:start w:val="1"/>
      <w:numFmt w:val="bullet"/>
      <w:lvlText w:val="o"/>
      <w:lvlJc w:val="left"/>
      <w:pPr>
        <w:ind w:left="433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4E42CC12">
      <w:start w:val="1"/>
      <w:numFmt w:val="bullet"/>
      <w:lvlText w:val="▪"/>
      <w:lvlJc w:val="left"/>
      <w:pPr>
        <w:ind w:left="505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48" w15:restartNumberingAfterBreak="0">
    <w:nsid w:val="1A710D61"/>
    <w:multiLevelType w:val="hybridMultilevel"/>
    <w:tmpl w:val="D9808D36"/>
    <w:lvl w:ilvl="0" w:tplc="DC728A94">
      <w:start w:val="1"/>
      <w:numFmt w:val="upperLetter"/>
      <w:lvlText w:val="%1."/>
      <w:lvlJc w:val="left"/>
      <w:pPr>
        <w:ind w:left="33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CABAE39E">
      <w:start w:val="1"/>
      <w:numFmt w:val="lowerLetter"/>
      <w:lvlText w:val="%2"/>
      <w:lvlJc w:val="left"/>
      <w:pPr>
        <w:ind w:left="123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BB4CD41E">
      <w:start w:val="1"/>
      <w:numFmt w:val="lowerRoman"/>
      <w:lvlText w:val="%3"/>
      <w:lvlJc w:val="left"/>
      <w:pPr>
        <w:ind w:left="195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294CCDA">
      <w:start w:val="1"/>
      <w:numFmt w:val="decimal"/>
      <w:lvlText w:val="%4"/>
      <w:lvlJc w:val="left"/>
      <w:pPr>
        <w:ind w:left="267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5420BA4C">
      <w:start w:val="1"/>
      <w:numFmt w:val="lowerLetter"/>
      <w:lvlText w:val="%5"/>
      <w:lvlJc w:val="left"/>
      <w:pPr>
        <w:ind w:left="339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92C291A8">
      <w:start w:val="1"/>
      <w:numFmt w:val="lowerRoman"/>
      <w:lvlText w:val="%6"/>
      <w:lvlJc w:val="left"/>
      <w:pPr>
        <w:ind w:left="411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51CD800">
      <w:start w:val="1"/>
      <w:numFmt w:val="decimal"/>
      <w:lvlText w:val="%7"/>
      <w:lvlJc w:val="left"/>
      <w:pPr>
        <w:ind w:left="483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2B5A6CCE">
      <w:start w:val="1"/>
      <w:numFmt w:val="lowerLetter"/>
      <w:lvlText w:val="%8"/>
      <w:lvlJc w:val="left"/>
      <w:pPr>
        <w:ind w:left="555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886E47FE">
      <w:start w:val="1"/>
      <w:numFmt w:val="lowerRoman"/>
      <w:lvlText w:val="%9"/>
      <w:lvlJc w:val="left"/>
      <w:pPr>
        <w:ind w:left="627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49" w15:restartNumberingAfterBreak="0">
    <w:nsid w:val="1AB83069"/>
    <w:multiLevelType w:val="multilevel"/>
    <w:tmpl w:val="DA56C9A0"/>
    <w:lvl w:ilvl="0">
      <w:start w:val="5"/>
      <w:numFmt w:val="decimal"/>
      <w:lvlText w:val="%1"/>
      <w:lvlJc w:val="left"/>
      <w:pPr>
        <w:ind w:left="3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start w:val="1"/>
      <w:numFmt w:val="decimal"/>
      <w:lvlRestart w:val="0"/>
      <w:lvlText w:val="%1.%2"/>
      <w:lvlJc w:val="left"/>
      <w:pPr>
        <w:ind w:left="4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start w:val="1"/>
      <w:numFmt w:val="lowerRoman"/>
      <w:lvlText w:val="%3"/>
      <w:lvlJc w:val="left"/>
      <w:pPr>
        <w:ind w:left="1215"/>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start w:val="1"/>
      <w:numFmt w:val="decimal"/>
      <w:lvlText w:val="%4"/>
      <w:lvlJc w:val="left"/>
      <w:pPr>
        <w:ind w:left="1935"/>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start w:val="1"/>
      <w:numFmt w:val="lowerLetter"/>
      <w:lvlText w:val="%5"/>
      <w:lvlJc w:val="left"/>
      <w:pPr>
        <w:ind w:left="2655"/>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start w:val="1"/>
      <w:numFmt w:val="lowerRoman"/>
      <w:lvlText w:val="%6"/>
      <w:lvlJc w:val="left"/>
      <w:pPr>
        <w:ind w:left="3375"/>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start w:val="1"/>
      <w:numFmt w:val="decimal"/>
      <w:lvlText w:val="%7"/>
      <w:lvlJc w:val="left"/>
      <w:pPr>
        <w:ind w:left="4095"/>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start w:val="1"/>
      <w:numFmt w:val="lowerLetter"/>
      <w:lvlText w:val="%8"/>
      <w:lvlJc w:val="left"/>
      <w:pPr>
        <w:ind w:left="4815"/>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start w:val="1"/>
      <w:numFmt w:val="lowerRoman"/>
      <w:lvlText w:val="%9"/>
      <w:lvlJc w:val="left"/>
      <w:pPr>
        <w:ind w:left="5535"/>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50" w15:restartNumberingAfterBreak="0">
    <w:nsid w:val="1ABC51B5"/>
    <w:multiLevelType w:val="hybridMultilevel"/>
    <w:tmpl w:val="A0100856"/>
    <w:lvl w:ilvl="0" w:tplc="387EB7AE">
      <w:start w:val="1"/>
      <w:numFmt w:val="lowerLetter"/>
      <w:lvlText w:val="%1)"/>
      <w:lvlJc w:val="left"/>
      <w:pPr>
        <w:ind w:left="130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16865390">
      <w:start w:val="1"/>
      <w:numFmt w:val="lowerLetter"/>
      <w:lvlText w:val="%2"/>
      <w:lvlJc w:val="left"/>
      <w:pPr>
        <w:ind w:left="129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0C00D678">
      <w:start w:val="1"/>
      <w:numFmt w:val="lowerRoman"/>
      <w:lvlText w:val="%3"/>
      <w:lvlJc w:val="left"/>
      <w:pPr>
        <w:ind w:left="201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33CEBA4A">
      <w:start w:val="1"/>
      <w:numFmt w:val="decimal"/>
      <w:lvlText w:val="%4"/>
      <w:lvlJc w:val="left"/>
      <w:pPr>
        <w:ind w:left="273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1E8AFF44">
      <w:start w:val="1"/>
      <w:numFmt w:val="lowerLetter"/>
      <w:lvlText w:val="%5"/>
      <w:lvlJc w:val="left"/>
      <w:pPr>
        <w:ind w:left="345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5C1E43E6">
      <w:start w:val="1"/>
      <w:numFmt w:val="lowerRoman"/>
      <w:lvlText w:val="%6"/>
      <w:lvlJc w:val="left"/>
      <w:pPr>
        <w:ind w:left="417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5A46BEF4">
      <w:start w:val="1"/>
      <w:numFmt w:val="decimal"/>
      <w:lvlText w:val="%7"/>
      <w:lvlJc w:val="left"/>
      <w:pPr>
        <w:ind w:left="489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4328AEAA">
      <w:start w:val="1"/>
      <w:numFmt w:val="lowerLetter"/>
      <w:lvlText w:val="%8"/>
      <w:lvlJc w:val="left"/>
      <w:pPr>
        <w:ind w:left="561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225EEA6A">
      <w:start w:val="1"/>
      <w:numFmt w:val="lowerRoman"/>
      <w:lvlText w:val="%9"/>
      <w:lvlJc w:val="left"/>
      <w:pPr>
        <w:ind w:left="633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51" w15:restartNumberingAfterBreak="0">
    <w:nsid w:val="1B0545EA"/>
    <w:multiLevelType w:val="hybridMultilevel"/>
    <w:tmpl w:val="A5BA3F16"/>
    <w:lvl w:ilvl="0" w:tplc="C22243C8">
      <w:start w:val="1"/>
      <w:numFmt w:val="lowerLetter"/>
      <w:lvlText w:val="%1)"/>
      <w:lvlJc w:val="left"/>
      <w:pPr>
        <w:ind w:left="57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D902C560">
      <w:start w:val="1"/>
      <w:numFmt w:val="lowerLetter"/>
      <w:lvlText w:val="%2"/>
      <w:lvlJc w:val="left"/>
      <w:pPr>
        <w:ind w:left="136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68AE74C0">
      <w:start w:val="1"/>
      <w:numFmt w:val="lowerRoman"/>
      <w:lvlText w:val="%3"/>
      <w:lvlJc w:val="left"/>
      <w:pPr>
        <w:ind w:left="208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6F72C340">
      <w:start w:val="1"/>
      <w:numFmt w:val="decimal"/>
      <w:lvlText w:val="%4"/>
      <w:lvlJc w:val="left"/>
      <w:pPr>
        <w:ind w:left="280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1ECC02DC">
      <w:start w:val="1"/>
      <w:numFmt w:val="lowerLetter"/>
      <w:lvlText w:val="%5"/>
      <w:lvlJc w:val="left"/>
      <w:pPr>
        <w:ind w:left="352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F622338E">
      <w:start w:val="1"/>
      <w:numFmt w:val="lowerRoman"/>
      <w:lvlText w:val="%6"/>
      <w:lvlJc w:val="left"/>
      <w:pPr>
        <w:ind w:left="424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5EE88934">
      <w:start w:val="1"/>
      <w:numFmt w:val="decimal"/>
      <w:lvlText w:val="%7"/>
      <w:lvlJc w:val="left"/>
      <w:pPr>
        <w:ind w:left="496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FC865024">
      <w:start w:val="1"/>
      <w:numFmt w:val="lowerLetter"/>
      <w:lvlText w:val="%8"/>
      <w:lvlJc w:val="left"/>
      <w:pPr>
        <w:ind w:left="568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CC960FC6">
      <w:start w:val="1"/>
      <w:numFmt w:val="lowerRoman"/>
      <w:lvlText w:val="%9"/>
      <w:lvlJc w:val="left"/>
      <w:pPr>
        <w:ind w:left="640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52" w15:restartNumberingAfterBreak="0">
    <w:nsid w:val="1B291B50"/>
    <w:multiLevelType w:val="hybridMultilevel"/>
    <w:tmpl w:val="E04A3964"/>
    <w:lvl w:ilvl="0" w:tplc="43BAABDC">
      <w:start w:val="2"/>
      <w:numFmt w:val="decimal"/>
      <w:lvlText w:val="%1)"/>
      <w:lvlJc w:val="left"/>
      <w:pPr>
        <w:ind w:left="75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AF6C526A">
      <w:start w:val="1"/>
      <w:numFmt w:val="lowerLetter"/>
      <w:lvlText w:val="%2)"/>
      <w:lvlJc w:val="left"/>
      <w:pPr>
        <w:ind w:left="130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03400CD2">
      <w:start w:val="1"/>
      <w:numFmt w:val="lowerRoman"/>
      <w:lvlText w:val="%3"/>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56A67088">
      <w:start w:val="1"/>
      <w:numFmt w:val="decimal"/>
      <w:lvlText w:val="%4"/>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878C69BE">
      <w:start w:val="1"/>
      <w:numFmt w:val="lowerLetter"/>
      <w:lvlText w:val="%5"/>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4072AF74">
      <w:start w:val="1"/>
      <w:numFmt w:val="lowerRoman"/>
      <w:lvlText w:val="%6"/>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A83A69BE">
      <w:start w:val="1"/>
      <w:numFmt w:val="decimal"/>
      <w:lvlText w:val="%7"/>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17D25BD0">
      <w:start w:val="1"/>
      <w:numFmt w:val="lowerLetter"/>
      <w:lvlText w:val="%8"/>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D144A570">
      <w:start w:val="1"/>
      <w:numFmt w:val="lowerRoman"/>
      <w:lvlText w:val="%9"/>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53" w15:restartNumberingAfterBreak="0">
    <w:nsid w:val="1C940769"/>
    <w:multiLevelType w:val="hybridMultilevel"/>
    <w:tmpl w:val="D368C274"/>
    <w:lvl w:ilvl="0" w:tplc="8BD26FCA">
      <w:start w:val="1"/>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1F6CD322">
      <w:start w:val="1"/>
      <w:numFmt w:val="decimal"/>
      <w:lvlText w:val="%2."/>
      <w:lvlJc w:val="left"/>
      <w:pPr>
        <w:ind w:left="10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3F60B17C">
      <w:start w:val="1"/>
      <w:numFmt w:val="lowerRoman"/>
      <w:lvlText w:val="%3"/>
      <w:lvlJc w:val="left"/>
      <w:pPr>
        <w:ind w:left="151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84CE6EB4">
      <w:start w:val="1"/>
      <w:numFmt w:val="decimal"/>
      <w:lvlText w:val="%4"/>
      <w:lvlJc w:val="left"/>
      <w:pPr>
        <w:ind w:left="223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89A86516">
      <w:start w:val="1"/>
      <w:numFmt w:val="lowerLetter"/>
      <w:lvlText w:val="%5"/>
      <w:lvlJc w:val="left"/>
      <w:pPr>
        <w:ind w:left="295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89D42F10">
      <w:start w:val="1"/>
      <w:numFmt w:val="lowerRoman"/>
      <w:lvlText w:val="%6"/>
      <w:lvlJc w:val="left"/>
      <w:pPr>
        <w:ind w:left="367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E7D690A6">
      <w:start w:val="1"/>
      <w:numFmt w:val="decimal"/>
      <w:lvlText w:val="%7"/>
      <w:lvlJc w:val="left"/>
      <w:pPr>
        <w:ind w:left="439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C8469F7A">
      <w:start w:val="1"/>
      <w:numFmt w:val="lowerLetter"/>
      <w:lvlText w:val="%8"/>
      <w:lvlJc w:val="left"/>
      <w:pPr>
        <w:ind w:left="511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B7A2727E">
      <w:start w:val="1"/>
      <w:numFmt w:val="lowerRoman"/>
      <w:lvlText w:val="%9"/>
      <w:lvlJc w:val="left"/>
      <w:pPr>
        <w:ind w:left="583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54" w15:restartNumberingAfterBreak="0">
    <w:nsid w:val="1D1B5E14"/>
    <w:multiLevelType w:val="hybridMultilevel"/>
    <w:tmpl w:val="F61AEC22"/>
    <w:lvl w:ilvl="0" w:tplc="5E6CC8C6">
      <w:start w:val="1"/>
      <w:numFmt w:val="decimal"/>
      <w:lvlText w:val="%1"/>
      <w:lvlJc w:val="left"/>
      <w:pPr>
        <w:ind w:left="3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D578DAB2">
      <w:start w:val="2"/>
      <w:numFmt w:val="lowerLetter"/>
      <w:lvlText w:val="%2."/>
      <w:lvlJc w:val="left"/>
      <w:pPr>
        <w:ind w:left="145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93E8AC8E">
      <w:start w:val="1"/>
      <w:numFmt w:val="lowerRoman"/>
      <w:lvlText w:val="%3"/>
      <w:lvlJc w:val="left"/>
      <w:pPr>
        <w:ind w:left="201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2F5C2F90">
      <w:start w:val="1"/>
      <w:numFmt w:val="decimal"/>
      <w:lvlText w:val="%4"/>
      <w:lvlJc w:val="left"/>
      <w:pPr>
        <w:ind w:left="273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038686AC">
      <w:start w:val="1"/>
      <w:numFmt w:val="lowerLetter"/>
      <w:lvlText w:val="%5"/>
      <w:lvlJc w:val="left"/>
      <w:pPr>
        <w:ind w:left="345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0AB29BDA">
      <w:start w:val="1"/>
      <w:numFmt w:val="lowerRoman"/>
      <w:lvlText w:val="%6"/>
      <w:lvlJc w:val="left"/>
      <w:pPr>
        <w:ind w:left="417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5F66311C">
      <w:start w:val="1"/>
      <w:numFmt w:val="decimal"/>
      <w:lvlText w:val="%7"/>
      <w:lvlJc w:val="left"/>
      <w:pPr>
        <w:ind w:left="489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845ADE92">
      <w:start w:val="1"/>
      <w:numFmt w:val="lowerLetter"/>
      <w:lvlText w:val="%8"/>
      <w:lvlJc w:val="left"/>
      <w:pPr>
        <w:ind w:left="561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10446F5E">
      <w:start w:val="1"/>
      <w:numFmt w:val="lowerRoman"/>
      <w:lvlText w:val="%9"/>
      <w:lvlJc w:val="left"/>
      <w:pPr>
        <w:ind w:left="633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55" w15:restartNumberingAfterBreak="0">
    <w:nsid w:val="1E7644E5"/>
    <w:multiLevelType w:val="multilevel"/>
    <w:tmpl w:val="942009BA"/>
    <w:lvl w:ilvl="0">
      <w:start w:val="2"/>
      <w:numFmt w:val="decimal"/>
      <w:lvlText w:val="%1"/>
      <w:lvlJc w:val="left"/>
      <w:pPr>
        <w:ind w:left="3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start w:val="1"/>
      <w:numFmt w:val="decimal"/>
      <w:lvlRestart w:val="0"/>
      <w:lvlText w:val="%1.%2"/>
      <w:lvlJc w:val="left"/>
      <w:pPr>
        <w:ind w:left="555"/>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start w:val="1"/>
      <w:numFmt w:val="lowerRoman"/>
      <w:lvlText w:val="%3"/>
      <w:lvlJc w:val="left"/>
      <w:pPr>
        <w:ind w:left="129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start w:val="1"/>
      <w:numFmt w:val="decimal"/>
      <w:lvlText w:val="%4"/>
      <w:lvlJc w:val="left"/>
      <w:pPr>
        <w:ind w:left="201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start w:val="1"/>
      <w:numFmt w:val="lowerLetter"/>
      <w:lvlText w:val="%5"/>
      <w:lvlJc w:val="left"/>
      <w:pPr>
        <w:ind w:left="273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start w:val="1"/>
      <w:numFmt w:val="lowerRoman"/>
      <w:lvlText w:val="%6"/>
      <w:lvlJc w:val="left"/>
      <w:pPr>
        <w:ind w:left="345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start w:val="1"/>
      <w:numFmt w:val="decimal"/>
      <w:lvlText w:val="%7"/>
      <w:lvlJc w:val="left"/>
      <w:pPr>
        <w:ind w:left="417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start w:val="1"/>
      <w:numFmt w:val="lowerLetter"/>
      <w:lvlText w:val="%8"/>
      <w:lvlJc w:val="left"/>
      <w:pPr>
        <w:ind w:left="489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start w:val="1"/>
      <w:numFmt w:val="lowerRoman"/>
      <w:lvlText w:val="%9"/>
      <w:lvlJc w:val="left"/>
      <w:pPr>
        <w:ind w:left="561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56" w15:restartNumberingAfterBreak="0">
    <w:nsid w:val="1F6F16B1"/>
    <w:multiLevelType w:val="hybridMultilevel"/>
    <w:tmpl w:val="639CF138"/>
    <w:lvl w:ilvl="0" w:tplc="75FEEFC2">
      <w:start w:val="1"/>
      <w:numFmt w:val="bullet"/>
      <w:lvlText w:val="•"/>
      <w:lvlJc w:val="left"/>
      <w:pPr>
        <w:ind w:left="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92507864">
      <w:start w:val="1"/>
      <w:numFmt w:val="bullet"/>
      <w:lvlText w:val="o"/>
      <w:lvlJc w:val="left"/>
      <w:pPr>
        <w:ind w:left="166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02607FC2">
      <w:start w:val="1"/>
      <w:numFmt w:val="bullet"/>
      <w:lvlText w:val="▪"/>
      <w:lvlJc w:val="left"/>
      <w:pPr>
        <w:ind w:left="238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D548DA72">
      <w:start w:val="1"/>
      <w:numFmt w:val="bullet"/>
      <w:lvlText w:val="•"/>
      <w:lvlJc w:val="left"/>
      <w:pPr>
        <w:ind w:left="310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F77867D4">
      <w:start w:val="1"/>
      <w:numFmt w:val="bullet"/>
      <w:lvlText w:val="o"/>
      <w:lvlJc w:val="left"/>
      <w:pPr>
        <w:ind w:left="382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90CA2AB0">
      <w:start w:val="1"/>
      <w:numFmt w:val="bullet"/>
      <w:lvlText w:val="▪"/>
      <w:lvlJc w:val="left"/>
      <w:pPr>
        <w:ind w:left="454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04E65B2C">
      <w:start w:val="1"/>
      <w:numFmt w:val="bullet"/>
      <w:lvlText w:val="•"/>
      <w:lvlJc w:val="left"/>
      <w:pPr>
        <w:ind w:left="526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226E179A">
      <w:start w:val="1"/>
      <w:numFmt w:val="bullet"/>
      <w:lvlText w:val="o"/>
      <w:lvlJc w:val="left"/>
      <w:pPr>
        <w:ind w:left="598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CC103990">
      <w:start w:val="1"/>
      <w:numFmt w:val="bullet"/>
      <w:lvlText w:val="▪"/>
      <w:lvlJc w:val="left"/>
      <w:pPr>
        <w:ind w:left="670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57" w15:restartNumberingAfterBreak="0">
    <w:nsid w:val="20307B67"/>
    <w:multiLevelType w:val="multilevel"/>
    <w:tmpl w:val="FD2E95CA"/>
    <w:lvl w:ilvl="0">
      <w:start w:val="3"/>
      <w:numFmt w:val="decimal"/>
      <w:lvlText w:val="%1"/>
      <w:lvlJc w:val="left"/>
      <w:pPr>
        <w:ind w:left="3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start w:val="1"/>
      <w:numFmt w:val="decimal"/>
      <w:lvlRestart w:val="0"/>
      <w:lvlText w:val="%1.%2"/>
      <w:lvlJc w:val="left"/>
      <w:pPr>
        <w:ind w:left="4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start w:val="1"/>
      <w:numFmt w:val="lowerRoman"/>
      <w:lvlText w:val="%3"/>
      <w:lvlJc w:val="left"/>
      <w:pPr>
        <w:ind w:left="1114"/>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start w:val="1"/>
      <w:numFmt w:val="decimal"/>
      <w:lvlText w:val="%4"/>
      <w:lvlJc w:val="left"/>
      <w:pPr>
        <w:ind w:left="1834"/>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start w:val="1"/>
      <w:numFmt w:val="lowerLetter"/>
      <w:lvlText w:val="%5"/>
      <w:lvlJc w:val="left"/>
      <w:pPr>
        <w:ind w:left="2554"/>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start w:val="1"/>
      <w:numFmt w:val="lowerRoman"/>
      <w:lvlText w:val="%6"/>
      <w:lvlJc w:val="left"/>
      <w:pPr>
        <w:ind w:left="3274"/>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start w:val="1"/>
      <w:numFmt w:val="decimal"/>
      <w:lvlText w:val="%7"/>
      <w:lvlJc w:val="left"/>
      <w:pPr>
        <w:ind w:left="3994"/>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start w:val="1"/>
      <w:numFmt w:val="lowerLetter"/>
      <w:lvlText w:val="%8"/>
      <w:lvlJc w:val="left"/>
      <w:pPr>
        <w:ind w:left="4714"/>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start w:val="1"/>
      <w:numFmt w:val="lowerRoman"/>
      <w:lvlText w:val="%9"/>
      <w:lvlJc w:val="left"/>
      <w:pPr>
        <w:ind w:left="5434"/>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58" w15:restartNumberingAfterBreak="0">
    <w:nsid w:val="204241C9"/>
    <w:multiLevelType w:val="multilevel"/>
    <w:tmpl w:val="13FAA0A0"/>
    <w:lvl w:ilvl="0">
      <w:start w:val="3"/>
      <w:numFmt w:val="decimal"/>
      <w:lvlText w:val="%1"/>
      <w:lvlJc w:val="left"/>
      <w:pPr>
        <w:ind w:left="3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start w:val="1"/>
      <w:numFmt w:val="decimal"/>
      <w:lvlRestart w:val="0"/>
      <w:lvlText w:val="%1.%2"/>
      <w:lvlJc w:val="left"/>
      <w:pPr>
        <w:ind w:left="555"/>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start w:val="1"/>
      <w:numFmt w:val="lowerRoman"/>
      <w:lvlText w:val="%3"/>
      <w:lvlJc w:val="left"/>
      <w:pPr>
        <w:ind w:left="129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start w:val="1"/>
      <w:numFmt w:val="decimal"/>
      <w:lvlText w:val="%4"/>
      <w:lvlJc w:val="left"/>
      <w:pPr>
        <w:ind w:left="201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start w:val="1"/>
      <w:numFmt w:val="lowerLetter"/>
      <w:lvlText w:val="%5"/>
      <w:lvlJc w:val="left"/>
      <w:pPr>
        <w:ind w:left="273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start w:val="1"/>
      <w:numFmt w:val="lowerRoman"/>
      <w:lvlText w:val="%6"/>
      <w:lvlJc w:val="left"/>
      <w:pPr>
        <w:ind w:left="345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start w:val="1"/>
      <w:numFmt w:val="decimal"/>
      <w:lvlText w:val="%7"/>
      <w:lvlJc w:val="left"/>
      <w:pPr>
        <w:ind w:left="417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start w:val="1"/>
      <w:numFmt w:val="lowerLetter"/>
      <w:lvlText w:val="%8"/>
      <w:lvlJc w:val="left"/>
      <w:pPr>
        <w:ind w:left="489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start w:val="1"/>
      <w:numFmt w:val="lowerRoman"/>
      <w:lvlText w:val="%9"/>
      <w:lvlJc w:val="left"/>
      <w:pPr>
        <w:ind w:left="561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59" w15:restartNumberingAfterBreak="0">
    <w:nsid w:val="21207CAF"/>
    <w:multiLevelType w:val="hybridMultilevel"/>
    <w:tmpl w:val="1C789FF6"/>
    <w:lvl w:ilvl="0" w:tplc="086C67F0">
      <w:start w:val="1"/>
      <w:numFmt w:val="lowerLetter"/>
      <w:lvlText w:val="%1)"/>
      <w:lvlJc w:val="left"/>
      <w:pPr>
        <w:ind w:left="57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01CC5CDA">
      <w:start w:val="1"/>
      <w:numFmt w:val="lowerLetter"/>
      <w:lvlText w:val="%2"/>
      <w:lvlJc w:val="left"/>
      <w:pPr>
        <w:ind w:left="136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93D49AB2">
      <w:start w:val="1"/>
      <w:numFmt w:val="lowerRoman"/>
      <w:lvlText w:val="%3"/>
      <w:lvlJc w:val="left"/>
      <w:pPr>
        <w:ind w:left="208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1F822148">
      <w:start w:val="1"/>
      <w:numFmt w:val="decimal"/>
      <w:lvlText w:val="%4"/>
      <w:lvlJc w:val="left"/>
      <w:pPr>
        <w:ind w:left="280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53E6FDD4">
      <w:start w:val="1"/>
      <w:numFmt w:val="lowerLetter"/>
      <w:lvlText w:val="%5"/>
      <w:lvlJc w:val="left"/>
      <w:pPr>
        <w:ind w:left="352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45D2DF94">
      <w:start w:val="1"/>
      <w:numFmt w:val="lowerRoman"/>
      <w:lvlText w:val="%6"/>
      <w:lvlJc w:val="left"/>
      <w:pPr>
        <w:ind w:left="424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C438146C">
      <w:start w:val="1"/>
      <w:numFmt w:val="decimal"/>
      <w:lvlText w:val="%7"/>
      <w:lvlJc w:val="left"/>
      <w:pPr>
        <w:ind w:left="496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BC385586">
      <w:start w:val="1"/>
      <w:numFmt w:val="lowerLetter"/>
      <w:lvlText w:val="%8"/>
      <w:lvlJc w:val="left"/>
      <w:pPr>
        <w:ind w:left="568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7922B07C">
      <w:start w:val="1"/>
      <w:numFmt w:val="lowerRoman"/>
      <w:lvlText w:val="%9"/>
      <w:lvlJc w:val="left"/>
      <w:pPr>
        <w:ind w:left="640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60" w15:restartNumberingAfterBreak="0">
    <w:nsid w:val="22F67117"/>
    <w:multiLevelType w:val="hybridMultilevel"/>
    <w:tmpl w:val="A8123DBA"/>
    <w:lvl w:ilvl="0" w:tplc="5D0274D6">
      <w:start w:val="1"/>
      <w:numFmt w:val="decimal"/>
      <w:lvlText w:val="%1"/>
      <w:lvlJc w:val="left"/>
      <w:pPr>
        <w:ind w:left="3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CDB07B62">
      <w:start w:val="1"/>
      <w:numFmt w:val="lowerLetter"/>
      <w:lvlText w:val="%2"/>
      <w:lvlJc w:val="left"/>
      <w:pPr>
        <w:ind w:left="81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EFA04D36">
      <w:start w:val="3"/>
      <w:numFmt w:val="lowerRoman"/>
      <w:lvlRestart w:val="0"/>
      <w:lvlText w:val="%3."/>
      <w:lvlJc w:val="left"/>
      <w:pPr>
        <w:ind w:left="207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8ED4E2D6">
      <w:start w:val="1"/>
      <w:numFmt w:val="decimal"/>
      <w:lvlText w:val="%4"/>
      <w:lvlJc w:val="left"/>
      <w:pPr>
        <w:ind w:left="199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DBA4BF3C">
      <w:start w:val="1"/>
      <w:numFmt w:val="lowerLetter"/>
      <w:lvlText w:val="%5"/>
      <w:lvlJc w:val="left"/>
      <w:pPr>
        <w:ind w:left="271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0CF8FAD4">
      <w:start w:val="1"/>
      <w:numFmt w:val="lowerRoman"/>
      <w:lvlText w:val="%6"/>
      <w:lvlJc w:val="left"/>
      <w:pPr>
        <w:ind w:left="343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5258518C">
      <w:start w:val="1"/>
      <w:numFmt w:val="decimal"/>
      <w:lvlText w:val="%7"/>
      <w:lvlJc w:val="left"/>
      <w:pPr>
        <w:ind w:left="415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D4927A9A">
      <w:start w:val="1"/>
      <w:numFmt w:val="lowerLetter"/>
      <w:lvlText w:val="%8"/>
      <w:lvlJc w:val="left"/>
      <w:pPr>
        <w:ind w:left="487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F2F8A7D6">
      <w:start w:val="1"/>
      <w:numFmt w:val="lowerRoman"/>
      <w:lvlText w:val="%9"/>
      <w:lvlJc w:val="left"/>
      <w:pPr>
        <w:ind w:left="559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61" w15:restartNumberingAfterBreak="0">
    <w:nsid w:val="238A14F8"/>
    <w:multiLevelType w:val="multilevel"/>
    <w:tmpl w:val="4A2A7D0A"/>
    <w:lvl w:ilvl="0">
      <w:start w:val="5"/>
      <w:numFmt w:val="decimal"/>
      <w:lvlText w:val="%1"/>
      <w:lvlJc w:val="left"/>
      <w:pPr>
        <w:ind w:left="3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start w:val="1"/>
      <w:numFmt w:val="decimal"/>
      <w:lvlRestart w:val="0"/>
      <w:lvlText w:val="%1.%2"/>
      <w:lvlJc w:val="left"/>
      <w:pPr>
        <w:ind w:left="104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10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18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25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2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39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46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4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62" w15:restartNumberingAfterBreak="0">
    <w:nsid w:val="23A93B8C"/>
    <w:multiLevelType w:val="hybridMultilevel"/>
    <w:tmpl w:val="43FA33B8"/>
    <w:lvl w:ilvl="0" w:tplc="916A258E">
      <w:start w:val="1"/>
      <w:numFmt w:val="decimal"/>
      <w:lvlText w:val="%1."/>
      <w:lvlJc w:val="left"/>
      <w:pPr>
        <w:ind w:left="45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3A8A1960">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C1D45C56">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E154E206">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A028D0C8">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28C42B9E">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B33ED3CA">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9898A6AA">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64BA9488">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63" w15:restartNumberingAfterBreak="0">
    <w:nsid w:val="246B602A"/>
    <w:multiLevelType w:val="hybridMultilevel"/>
    <w:tmpl w:val="F0E63620"/>
    <w:lvl w:ilvl="0" w:tplc="BC3E4396">
      <w:start w:val="1"/>
      <w:numFmt w:val="bullet"/>
      <w:lvlText w:val="•"/>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1EE8F23A">
      <w:start w:val="1"/>
      <w:numFmt w:val="bullet"/>
      <w:lvlRestart w:val="0"/>
      <w:lvlText w:val="●"/>
      <w:lvlJc w:val="left"/>
      <w:pPr>
        <w:ind w:left="7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5E6E1C1A">
      <w:start w:val="1"/>
      <w:numFmt w:val="bullet"/>
      <w:lvlText w:val="▪"/>
      <w:lvlJc w:val="left"/>
      <w:pPr>
        <w:ind w:left="14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5014905E">
      <w:start w:val="1"/>
      <w:numFmt w:val="bullet"/>
      <w:lvlText w:val="•"/>
      <w:lvlJc w:val="left"/>
      <w:pPr>
        <w:ind w:left="21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EA0435EE">
      <w:start w:val="1"/>
      <w:numFmt w:val="bullet"/>
      <w:lvlText w:val="o"/>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41F84D76">
      <w:start w:val="1"/>
      <w:numFmt w:val="bullet"/>
      <w:lvlText w:val="▪"/>
      <w:lvlJc w:val="left"/>
      <w:pPr>
        <w:ind w:left="36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0E32F2B2">
      <w:start w:val="1"/>
      <w:numFmt w:val="bullet"/>
      <w:lvlText w:val="•"/>
      <w:lvlJc w:val="left"/>
      <w:pPr>
        <w:ind w:left="43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23C8F948">
      <w:start w:val="1"/>
      <w:numFmt w:val="bullet"/>
      <w:lvlText w:val="o"/>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FE6C1F8E">
      <w:start w:val="1"/>
      <w:numFmt w:val="bullet"/>
      <w:lvlText w:val="▪"/>
      <w:lvlJc w:val="left"/>
      <w:pPr>
        <w:ind w:left="57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64" w15:restartNumberingAfterBreak="0">
    <w:nsid w:val="25FB384C"/>
    <w:multiLevelType w:val="hybridMultilevel"/>
    <w:tmpl w:val="DF6E056E"/>
    <w:lvl w:ilvl="0" w:tplc="C7CA39CE">
      <w:start w:val="11"/>
      <w:numFmt w:val="decimal"/>
      <w:lvlText w:val="%1."/>
      <w:lvlJc w:val="left"/>
      <w:pPr>
        <w:ind w:left="32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FEB2C032">
      <w:start w:val="1"/>
      <w:numFmt w:val="lowerLetter"/>
      <w:lvlText w:val="%2"/>
      <w:lvlJc w:val="left"/>
      <w:pPr>
        <w:ind w:left="10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CF2A1C02">
      <w:start w:val="1"/>
      <w:numFmt w:val="lowerRoman"/>
      <w:lvlText w:val="%3"/>
      <w:lvlJc w:val="left"/>
      <w:pPr>
        <w:ind w:left="18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DAFCAF2E">
      <w:start w:val="1"/>
      <w:numFmt w:val="decimal"/>
      <w:lvlText w:val="%4"/>
      <w:lvlJc w:val="left"/>
      <w:pPr>
        <w:ind w:left="25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13BA037A">
      <w:start w:val="1"/>
      <w:numFmt w:val="lowerLetter"/>
      <w:lvlText w:val="%5"/>
      <w:lvlJc w:val="left"/>
      <w:pPr>
        <w:ind w:left="32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B05645FC">
      <w:start w:val="1"/>
      <w:numFmt w:val="lowerRoman"/>
      <w:lvlText w:val="%6"/>
      <w:lvlJc w:val="left"/>
      <w:pPr>
        <w:ind w:left="39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2CC60EB2">
      <w:start w:val="1"/>
      <w:numFmt w:val="decimal"/>
      <w:lvlText w:val="%7"/>
      <w:lvlJc w:val="left"/>
      <w:pPr>
        <w:ind w:left="46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4524CC64">
      <w:start w:val="1"/>
      <w:numFmt w:val="lowerLetter"/>
      <w:lvlText w:val="%8"/>
      <w:lvlJc w:val="left"/>
      <w:pPr>
        <w:ind w:left="54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96001202">
      <w:start w:val="1"/>
      <w:numFmt w:val="lowerRoman"/>
      <w:lvlText w:val="%9"/>
      <w:lvlJc w:val="left"/>
      <w:pPr>
        <w:ind w:left="61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65" w15:restartNumberingAfterBreak="0">
    <w:nsid w:val="27BC18B1"/>
    <w:multiLevelType w:val="hybridMultilevel"/>
    <w:tmpl w:val="C4E63E5C"/>
    <w:lvl w:ilvl="0" w:tplc="E0604846">
      <w:start w:val="1"/>
      <w:numFmt w:val="decimal"/>
      <w:lvlText w:val="%1"/>
      <w:lvlJc w:val="left"/>
      <w:pPr>
        <w:ind w:left="3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00507124">
      <w:start w:val="1"/>
      <w:numFmt w:val="lowerLetter"/>
      <w:lvlText w:val="%2"/>
      <w:lvlJc w:val="left"/>
      <w:pPr>
        <w:ind w:left="72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06BE19B6">
      <w:start w:val="11"/>
      <w:numFmt w:val="lowerLetter"/>
      <w:lvlRestart w:val="0"/>
      <w:lvlText w:val="%3)"/>
      <w:lvlJc w:val="left"/>
      <w:pPr>
        <w:ind w:left="16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BFEC378C">
      <w:start w:val="1"/>
      <w:numFmt w:val="decimal"/>
      <w:lvlText w:val="%4"/>
      <w:lvlJc w:val="left"/>
      <w:pPr>
        <w:ind w:left="181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5E5ECD20">
      <w:start w:val="1"/>
      <w:numFmt w:val="lowerLetter"/>
      <w:lvlText w:val="%5"/>
      <w:lvlJc w:val="left"/>
      <w:pPr>
        <w:ind w:left="253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FCE228F0">
      <w:start w:val="1"/>
      <w:numFmt w:val="lowerRoman"/>
      <w:lvlText w:val="%6"/>
      <w:lvlJc w:val="left"/>
      <w:pPr>
        <w:ind w:left="325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D83032A6">
      <w:start w:val="1"/>
      <w:numFmt w:val="decimal"/>
      <w:lvlText w:val="%7"/>
      <w:lvlJc w:val="left"/>
      <w:pPr>
        <w:ind w:left="397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517215E0">
      <w:start w:val="1"/>
      <w:numFmt w:val="lowerLetter"/>
      <w:lvlText w:val="%8"/>
      <w:lvlJc w:val="left"/>
      <w:pPr>
        <w:ind w:left="469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71707696">
      <w:start w:val="1"/>
      <w:numFmt w:val="lowerRoman"/>
      <w:lvlText w:val="%9"/>
      <w:lvlJc w:val="left"/>
      <w:pPr>
        <w:ind w:left="541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66" w15:restartNumberingAfterBreak="0">
    <w:nsid w:val="27EB2108"/>
    <w:multiLevelType w:val="hybridMultilevel"/>
    <w:tmpl w:val="BFB87896"/>
    <w:lvl w:ilvl="0" w:tplc="A5A2A7EE">
      <w:start w:val="1"/>
      <w:numFmt w:val="bullet"/>
      <w:lvlText w:val="•"/>
      <w:lvlJc w:val="left"/>
      <w:pPr>
        <w:ind w:left="73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EFB23BF0">
      <w:start w:val="1"/>
      <w:numFmt w:val="bullet"/>
      <w:lvlText w:val="o"/>
      <w:lvlJc w:val="left"/>
      <w:pPr>
        <w:ind w:left="121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F38E1D68">
      <w:start w:val="1"/>
      <w:numFmt w:val="bullet"/>
      <w:lvlText w:val="▪"/>
      <w:lvlJc w:val="left"/>
      <w:pPr>
        <w:ind w:left="193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7B307462">
      <w:start w:val="1"/>
      <w:numFmt w:val="bullet"/>
      <w:lvlText w:val="•"/>
      <w:lvlJc w:val="left"/>
      <w:pPr>
        <w:ind w:left="265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5254DF5E">
      <w:start w:val="1"/>
      <w:numFmt w:val="bullet"/>
      <w:lvlText w:val="o"/>
      <w:lvlJc w:val="left"/>
      <w:pPr>
        <w:ind w:left="337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924857DA">
      <w:start w:val="1"/>
      <w:numFmt w:val="bullet"/>
      <w:lvlText w:val="▪"/>
      <w:lvlJc w:val="left"/>
      <w:pPr>
        <w:ind w:left="409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E2268716">
      <w:start w:val="1"/>
      <w:numFmt w:val="bullet"/>
      <w:lvlText w:val="•"/>
      <w:lvlJc w:val="left"/>
      <w:pPr>
        <w:ind w:left="481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FBA0EBF4">
      <w:start w:val="1"/>
      <w:numFmt w:val="bullet"/>
      <w:lvlText w:val="o"/>
      <w:lvlJc w:val="left"/>
      <w:pPr>
        <w:ind w:left="553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8AA67AB4">
      <w:start w:val="1"/>
      <w:numFmt w:val="bullet"/>
      <w:lvlText w:val="▪"/>
      <w:lvlJc w:val="left"/>
      <w:pPr>
        <w:ind w:left="625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67" w15:restartNumberingAfterBreak="0">
    <w:nsid w:val="28213BD1"/>
    <w:multiLevelType w:val="hybridMultilevel"/>
    <w:tmpl w:val="E5EAD1BC"/>
    <w:lvl w:ilvl="0" w:tplc="9C62E8FA">
      <w:start w:val="1"/>
      <w:numFmt w:val="lowerLetter"/>
      <w:lvlText w:val="%1)"/>
      <w:lvlJc w:val="left"/>
      <w:pPr>
        <w:ind w:left="55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76B21EBA">
      <w:start w:val="1"/>
      <w:numFmt w:val="lowerLetter"/>
      <w:lvlText w:val="%2)"/>
      <w:lvlJc w:val="left"/>
      <w:pPr>
        <w:ind w:left="12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3488CB24">
      <w:start w:val="1"/>
      <w:numFmt w:val="lowerRoman"/>
      <w:lvlText w:val="%3"/>
      <w:lvlJc w:val="left"/>
      <w:pPr>
        <w:ind w:left="178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9F6A272E">
      <w:start w:val="1"/>
      <w:numFmt w:val="decimal"/>
      <w:lvlText w:val="%4"/>
      <w:lvlJc w:val="left"/>
      <w:pPr>
        <w:ind w:left="250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80ACEE94">
      <w:start w:val="1"/>
      <w:numFmt w:val="lowerLetter"/>
      <w:lvlText w:val="%5"/>
      <w:lvlJc w:val="left"/>
      <w:pPr>
        <w:ind w:left="322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6204BA4A">
      <w:start w:val="1"/>
      <w:numFmt w:val="lowerRoman"/>
      <w:lvlText w:val="%6"/>
      <w:lvlJc w:val="left"/>
      <w:pPr>
        <w:ind w:left="394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2BD855F4">
      <w:start w:val="1"/>
      <w:numFmt w:val="decimal"/>
      <w:lvlText w:val="%7"/>
      <w:lvlJc w:val="left"/>
      <w:pPr>
        <w:ind w:left="466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FDD8E2DE">
      <w:start w:val="1"/>
      <w:numFmt w:val="lowerLetter"/>
      <w:lvlText w:val="%8"/>
      <w:lvlJc w:val="left"/>
      <w:pPr>
        <w:ind w:left="538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08F4C170">
      <w:start w:val="1"/>
      <w:numFmt w:val="lowerRoman"/>
      <w:lvlText w:val="%9"/>
      <w:lvlJc w:val="left"/>
      <w:pPr>
        <w:ind w:left="610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68" w15:restartNumberingAfterBreak="0">
    <w:nsid w:val="2A496DF6"/>
    <w:multiLevelType w:val="hybridMultilevel"/>
    <w:tmpl w:val="A5B8172E"/>
    <w:lvl w:ilvl="0" w:tplc="C5B6499E">
      <w:start w:val="1"/>
      <w:numFmt w:val="decimal"/>
      <w:lvlText w:val="%1"/>
      <w:lvlJc w:val="left"/>
      <w:pPr>
        <w:ind w:left="3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BECE5498">
      <w:start w:val="1"/>
      <w:numFmt w:val="lowerLetter"/>
      <w:lvlText w:val="%2"/>
      <w:lvlJc w:val="left"/>
      <w:pPr>
        <w:ind w:left="45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B0ECDFA0">
      <w:start w:val="1"/>
      <w:numFmt w:val="lowerRoman"/>
      <w:lvlText w:val="%3"/>
      <w:lvlJc w:val="left"/>
      <w:pPr>
        <w:ind w:left="55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8E04BA0E">
      <w:start w:val="1"/>
      <w:numFmt w:val="decimal"/>
      <w:lvlRestart w:val="0"/>
      <w:lvlText w:val="%4."/>
      <w:lvlJc w:val="left"/>
      <w:pPr>
        <w:ind w:left="61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1E342A1C">
      <w:start w:val="1"/>
      <w:numFmt w:val="lowerLetter"/>
      <w:lvlText w:val="%5"/>
      <w:lvlJc w:val="left"/>
      <w:pPr>
        <w:ind w:left="136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E05235E8">
      <w:start w:val="1"/>
      <w:numFmt w:val="lowerRoman"/>
      <w:lvlText w:val="%6"/>
      <w:lvlJc w:val="left"/>
      <w:pPr>
        <w:ind w:left="208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6ABC24CC">
      <w:start w:val="1"/>
      <w:numFmt w:val="decimal"/>
      <w:lvlText w:val="%7"/>
      <w:lvlJc w:val="left"/>
      <w:pPr>
        <w:ind w:left="280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21C25C20">
      <w:start w:val="1"/>
      <w:numFmt w:val="lowerLetter"/>
      <w:lvlText w:val="%8"/>
      <w:lvlJc w:val="left"/>
      <w:pPr>
        <w:ind w:left="352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BDEA39DE">
      <w:start w:val="1"/>
      <w:numFmt w:val="lowerRoman"/>
      <w:lvlText w:val="%9"/>
      <w:lvlJc w:val="left"/>
      <w:pPr>
        <w:ind w:left="424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69" w15:restartNumberingAfterBreak="0">
    <w:nsid w:val="2A7F7778"/>
    <w:multiLevelType w:val="hybridMultilevel"/>
    <w:tmpl w:val="EB12D4CA"/>
    <w:lvl w:ilvl="0" w:tplc="D5441E30">
      <w:start w:val="1"/>
      <w:numFmt w:val="bullet"/>
      <w:lvlText w:val="●"/>
      <w:lvlJc w:val="left"/>
      <w:pPr>
        <w:ind w:left="64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8662EA4C">
      <w:start w:val="1"/>
      <w:numFmt w:val="bullet"/>
      <w:lvlText w:val="o"/>
      <w:lvlJc w:val="left"/>
      <w:pPr>
        <w:ind w:left="145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14601D86">
      <w:start w:val="1"/>
      <w:numFmt w:val="bullet"/>
      <w:lvlText w:val="▪"/>
      <w:lvlJc w:val="left"/>
      <w:pPr>
        <w:ind w:left="217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E0501254">
      <w:start w:val="1"/>
      <w:numFmt w:val="bullet"/>
      <w:lvlText w:val="•"/>
      <w:lvlJc w:val="left"/>
      <w:pPr>
        <w:ind w:left="289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73D2CFF0">
      <w:start w:val="1"/>
      <w:numFmt w:val="bullet"/>
      <w:lvlText w:val="o"/>
      <w:lvlJc w:val="left"/>
      <w:pPr>
        <w:ind w:left="361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D79CFFDC">
      <w:start w:val="1"/>
      <w:numFmt w:val="bullet"/>
      <w:lvlText w:val="▪"/>
      <w:lvlJc w:val="left"/>
      <w:pPr>
        <w:ind w:left="433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2F5E75B8">
      <w:start w:val="1"/>
      <w:numFmt w:val="bullet"/>
      <w:lvlText w:val="•"/>
      <w:lvlJc w:val="left"/>
      <w:pPr>
        <w:ind w:left="505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95C08BB4">
      <w:start w:val="1"/>
      <w:numFmt w:val="bullet"/>
      <w:lvlText w:val="o"/>
      <w:lvlJc w:val="left"/>
      <w:pPr>
        <w:ind w:left="577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F46C60F4">
      <w:start w:val="1"/>
      <w:numFmt w:val="bullet"/>
      <w:lvlText w:val="▪"/>
      <w:lvlJc w:val="left"/>
      <w:pPr>
        <w:ind w:left="649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70" w15:restartNumberingAfterBreak="0">
    <w:nsid w:val="2B0467F3"/>
    <w:multiLevelType w:val="multilevel"/>
    <w:tmpl w:val="3558F1BA"/>
    <w:lvl w:ilvl="0">
      <w:start w:val="4"/>
      <w:numFmt w:val="decimal"/>
      <w:lvlText w:val="%1"/>
      <w:lvlJc w:val="left"/>
      <w:pPr>
        <w:ind w:left="360"/>
      </w:pPr>
      <w:rPr>
        <w:rFonts w:ascii="Calibri" w:eastAsia="Calibri" w:hAnsi="Calibri" w:cs="Calibri"/>
        <w:b w:val="0"/>
        <w:i w:val="0"/>
        <w:strike w:val="0"/>
        <w:dstrike w:val="0"/>
        <w:color w:val="222222"/>
        <w:sz w:val="20"/>
        <w:szCs w:val="20"/>
        <w:u w:val="none" w:color="000000"/>
        <w:bdr w:val="none" w:sz="0" w:space="0" w:color="auto"/>
        <w:shd w:val="clear" w:color="auto" w:fill="auto"/>
        <w:vertAlign w:val="baseline"/>
      </w:rPr>
    </w:lvl>
    <w:lvl w:ilvl="1">
      <w:start w:val="1"/>
      <w:numFmt w:val="decimal"/>
      <w:lvlRestart w:val="0"/>
      <w:lvlText w:val="%1.%2"/>
      <w:lvlJc w:val="left"/>
      <w:pPr>
        <w:ind w:left="555"/>
      </w:pPr>
      <w:rPr>
        <w:rFonts w:ascii="Calibri" w:eastAsia="Calibri" w:hAnsi="Calibri" w:cs="Calibri"/>
        <w:b w:val="0"/>
        <w:i w:val="0"/>
        <w:strike w:val="0"/>
        <w:dstrike w:val="0"/>
        <w:color w:val="222222"/>
        <w:sz w:val="20"/>
        <w:szCs w:val="20"/>
        <w:u w:val="none" w:color="000000"/>
        <w:bdr w:val="none" w:sz="0" w:space="0" w:color="auto"/>
        <w:shd w:val="clear" w:color="auto" w:fill="auto"/>
        <w:vertAlign w:val="baseline"/>
      </w:rPr>
    </w:lvl>
    <w:lvl w:ilvl="2">
      <w:start w:val="1"/>
      <w:numFmt w:val="lowerRoman"/>
      <w:lvlText w:val="%3"/>
      <w:lvlJc w:val="left"/>
      <w:pPr>
        <w:ind w:left="1290"/>
      </w:pPr>
      <w:rPr>
        <w:rFonts w:ascii="Calibri" w:eastAsia="Calibri" w:hAnsi="Calibri" w:cs="Calibri"/>
        <w:b w:val="0"/>
        <w:i w:val="0"/>
        <w:strike w:val="0"/>
        <w:dstrike w:val="0"/>
        <w:color w:val="222222"/>
        <w:sz w:val="20"/>
        <w:szCs w:val="20"/>
        <w:u w:val="none" w:color="000000"/>
        <w:bdr w:val="none" w:sz="0" w:space="0" w:color="auto"/>
        <w:shd w:val="clear" w:color="auto" w:fill="auto"/>
        <w:vertAlign w:val="baseline"/>
      </w:rPr>
    </w:lvl>
    <w:lvl w:ilvl="3">
      <w:start w:val="1"/>
      <w:numFmt w:val="decimal"/>
      <w:lvlText w:val="%4"/>
      <w:lvlJc w:val="left"/>
      <w:pPr>
        <w:ind w:left="2010"/>
      </w:pPr>
      <w:rPr>
        <w:rFonts w:ascii="Calibri" w:eastAsia="Calibri" w:hAnsi="Calibri" w:cs="Calibri"/>
        <w:b w:val="0"/>
        <w:i w:val="0"/>
        <w:strike w:val="0"/>
        <w:dstrike w:val="0"/>
        <w:color w:val="222222"/>
        <w:sz w:val="20"/>
        <w:szCs w:val="20"/>
        <w:u w:val="none" w:color="000000"/>
        <w:bdr w:val="none" w:sz="0" w:space="0" w:color="auto"/>
        <w:shd w:val="clear" w:color="auto" w:fill="auto"/>
        <w:vertAlign w:val="baseline"/>
      </w:rPr>
    </w:lvl>
    <w:lvl w:ilvl="4">
      <w:start w:val="1"/>
      <w:numFmt w:val="lowerLetter"/>
      <w:lvlText w:val="%5"/>
      <w:lvlJc w:val="left"/>
      <w:pPr>
        <w:ind w:left="2730"/>
      </w:pPr>
      <w:rPr>
        <w:rFonts w:ascii="Calibri" w:eastAsia="Calibri" w:hAnsi="Calibri" w:cs="Calibri"/>
        <w:b w:val="0"/>
        <w:i w:val="0"/>
        <w:strike w:val="0"/>
        <w:dstrike w:val="0"/>
        <w:color w:val="222222"/>
        <w:sz w:val="20"/>
        <w:szCs w:val="20"/>
        <w:u w:val="none" w:color="000000"/>
        <w:bdr w:val="none" w:sz="0" w:space="0" w:color="auto"/>
        <w:shd w:val="clear" w:color="auto" w:fill="auto"/>
        <w:vertAlign w:val="baseline"/>
      </w:rPr>
    </w:lvl>
    <w:lvl w:ilvl="5">
      <w:start w:val="1"/>
      <w:numFmt w:val="lowerRoman"/>
      <w:lvlText w:val="%6"/>
      <w:lvlJc w:val="left"/>
      <w:pPr>
        <w:ind w:left="3450"/>
      </w:pPr>
      <w:rPr>
        <w:rFonts w:ascii="Calibri" w:eastAsia="Calibri" w:hAnsi="Calibri" w:cs="Calibri"/>
        <w:b w:val="0"/>
        <w:i w:val="0"/>
        <w:strike w:val="0"/>
        <w:dstrike w:val="0"/>
        <w:color w:val="222222"/>
        <w:sz w:val="20"/>
        <w:szCs w:val="20"/>
        <w:u w:val="none" w:color="000000"/>
        <w:bdr w:val="none" w:sz="0" w:space="0" w:color="auto"/>
        <w:shd w:val="clear" w:color="auto" w:fill="auto"/>
        <w:vertAlign w:val="baseline"/>
      </w:rPr>
    </w:lvl>
    <w:lvl w:ilvl="6">
      <w:start w:val="1"/>
      <w:numFmt w:val="decimal"/>
      <w:lvlText w:val="%7"/>
      <w:lvlJc w:val="left"/>
      <w:pPr>
        <w:ind w:left="4170"/>
      </w:pPr>
      <w:rPr>
        <w:rFonts w:ascii="Calibri" w:eastAsia="Calibri" w:hAnsi="Calibri" w:cs="Calibri"/>
        <w:b w:val="0"/>
        <w:i w:val="0"/>
        <w:strike w:val="0"/>
        <w:dstrike w:val="0"/>
        <w:color w:val="222222"/>
        <w:sz w:val="20"/>
        <w:szCs w:val="20"/>
        <w:u w:val="none" w:color="000000"/>
        <w:bdr w:val="none" w:sz="0" w:space="0" w:color="auto"/>
        <w:shd w:val="clear" w:color="auto" w:fill="auto"/>
        <w:vertAlign w:val="baseline"/>
      </w:rPr>
    </w:lvl>
    <w:lvl w:ilvl="7">
      <w:start w:val="1"/>
      <w:numFmt w:val="lowerLetter"/>
      <w:lvlText w:val="%8"/>
      <w:lvlJc w:val="left"/>
      <w:pPr>
        <w:ind w:left="4890"/>
      </w:pPr>
      <w:rPr>
        <w:rFonts w:ascii="Calibri" w:eastAsia="Calibri" w:hAnsi="Calibri" w:cs="Calibri"/>
        <w:b w:val="0"/>
        <w:i w:val="0"/>
        <w:strike w:val="0"/>
        <w:dstrike w:val="0"/>
        <w:color w:val="222222"/>
        <w:sz w:val="20"/>
        <w:szCs w:val="20"/>
        <w:u w:val="none" w:color="000000"/>
        <w:bdr w:val="none" w:sz="0" w:space="0" w:color="auto"/>
        <w:shd w:val="clear" w:color="auto" w:fill="auto"/>
        <w:vertAlign w:val="baseline"/>
      </w:rPr>
    </w:lvl>
    <w:lvl w:ilvl="8">
      <w:start w:val="1"/>
      <w:numFmt w:val="lowerRoman"/>
      <w:lvlText w:val="%9"/>
      <w:lvlJc w:val="left"/>
      <w:pPr>
        <w:ind w:left="5610"/>
      </w:pPr>
      <w:rPr>
        <w:rFonts w:ascii="Calibri" w:eastAsia="Calibri" w:hAnsi="Calibri" w:cs="Calibri"/>
        <w:b w:val="0"/>
        <w:i w:val="0"/>
        <w:strike w:val="0"/>
        <w:dstrike w:val="0"/>
        <w:color w:val="222222"/>
        <w:sz w:val="20"/>
        <w:szCs w:val="20"/>
        <w:u w:val="none" w:color="000000"/>
        <w:bdr w:val="none" w:sz="0" w:space="0" w:color="auto"/>
        <w:shd w:val="clear" w:color="auto" w:fill="auto"/>
        <w:vertAlign w:val="baseline"/>
      </w:rPr>
    </w:lvl>
  </w:abstractNum>
  <w:abstractNum w:abstractNumId="71" w15:restartNumberingAfterBreak="0">
    <w:nsid w:val="2BDF581A"/>
    <w:multiLevelType w:val="hybridMultilevel"/>
    <w:tmpl w:val="7DB89FA6"/>
    <w:lvl w:ilvl="0" w:tplc="4D9608AE">
      <w:start w:val="1"/>
      <w:numFmt w:val="lowerLetter"/>
      <w:lvlText w:val="%1)"/>
      <w:lvlJc w:val="left"/>
      <w:pPr>
        <w:ind w:left="720" w:hanging="360"/>
      </w:pPr>
      <w:rPr>
        <w:rFonts w:hint="default"/>
        <w:b/>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2" w15:restartNumberingAfterBreak="0">
    <w:nsid w:val="2D0B472B"/>
    <w:multiLevelType w:val="hybridMultilevel"/>
    <w:tmpl w:val="1038A10A"/>
    <w:lvl w:ilvl="0" w:tplc="7924CB88">
      <w:start w:val="1"/>
      <w:numFmt w:val="lowerLetter"/>
      <w:lvlText w:val="%1)"/>
      <w:lvlJc w:val="left"/>
      <w:pPr>
        <w:ind w:left="57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B5168436">
      <w:start w:val="1"/>
      <w:numFmt w:val="lowerLetter"/>
      <w:lvlText w:val="%2"/>
      <w:lvlJc w:val="left"/>
      <w:pPr>
        <w:ind w:left="123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719019D2">
      <w:start w:val="1"/>
      <w:numFmt w:val="lowerRoman"/>
      <w:lvlText w:val="%3"/>
      <w:lvlJc w:val="left"/>
      <w:pPr>
        <w:ind w:left="195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D6761404">
      <w:start w:val="1"/>
      <w:numFmt w:val="decimal"/>
      <w:lvlText w:val="%4"/>
      <w:lvlJc w:val="left"/>
      <w:pPr>
        <w:ind w:left="267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502C3244">
      <w:start w:val="1"/>
      <w:numFmt w:val="lowerLetter"/>
      <w:lvlText w:val="%5"/>
      <w:lvlJc w:val="left"/>
      <w:pPr>
        <w:ind w:left="339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A1CC7F36">
      <w:start w:val="1"/>
      <w:numFmt w:val="lowerRoman"/>
      <w:lvlText w:val="%6"/>
      <w:lvlJc w:val="left"/>
      <w:pPr>
        <w:ind w:left="411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987AF41C">
      <w:start w:val="1"/>
      <w:numFmt w:val="decimal"/>
      <w:lvlText w:val="%7"/>
      <w:lvlJc w:val="left"/>
      <w:pPr>
        <w:ind w:left="483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89B2F134">
      <w:start w:val="1"/>
      <w:numFmt w:val="lowerLetter"/>
      <w:lvlText w:val="%8"/>
      <w:lvlJc w:val="left"/>
      <w:pPr>
        <w:ind w:left="555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07605F86">
      <w:start w:val="1"/>
      <w:numFmt w:val="lowerRoman"/>
      <w:lvlText w:val="%9"/>
      <w:lvlJc w:val="left"/>
      <w:pPr>
        <w:ind w:left="627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73" w15:restartNumberingAfterBreak="0">
    <w:nsid w:val="2DE72888"/>
    <w:multiLevelType w:val="hybridMultilevel"/>
    <w:tmpl w:val="55B6A320"/>
    <w:lvl w:ilvl="0" w:tplc="85EC21D6">
      <w:start w:val="5"/>
      <w:numFmt w:val="decimal"/>
      <w:lvlText w:val="%1."/>
      <w:lvlJc w:val="left"/>
      <w:pPr>
        <w:ind w:left="63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8C400DDA">
      <w:start w:val="1"/>
      <w:numFmt w:val="lowerLetter"/>
      <w:lvlText w:val="%2"/>
      <w:lvlJc w:val="left"/>
      <w:pPr>
        <w:ind w:left="15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D4323D1A">
      <w:start w:val="1"/>
      <w:numFmt w:val="lowerRoman"/>
      <w:lvlText w:val="%3"/>
      <w:lvlJc w:val="left"/>
      <w:pPr>
        <w:ind w:left="22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930CBFA6">
      <w:start w:val="1"/>
      <w:numFmt w:val="decimal"/>
      <w:lvlText w:val="%4"/>
      <w:lvlJc w:val="left"/>
      <w:pPr>
        <w:ind w:left="29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E2BCD78A">
      <w:start w:val="1"/>
      <w:numFmt w:val="lowerLetter"/>
      <w:lvlText w:val="%5"/>
      <w:lvlJc w:val="left"/>
      <w:pPr>
        <w:ind w:left="36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47A26678">
      <w:start w:val="1"/>
      <w:numFmt w:val="lowerRoman"/>
      <w:lvlText w:val="%6"/>
      <w:lvlJc w:val="left"/>
      <w:pPr>
        <w:ind w:left="43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963AD2C2">
      <w:start w:val="1"/>
      <w:numFmt w:val="decimal"/>
      <w:lvlText w:val="%7"/>
      <w:lvlJc w:val="left"/>
      <w:pPr>
        <w:ind w:left="51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EAAEB276">
      <w:start w:val="1"/>
      <w:numFmt w:val="lowerLetter"/>
      <w:lvlText w:val="%8"/>
      <w:lvlJc w:val="left"/>
      <w:pPr>
        <w:ind w:left="58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E4C038BE">
      <w:start w:val="1"/>
      <w:numFmt w:val="lowerRoman"/>
      <w:lvlText w:val="%9"/>
      <w:lvlJc w:val="left"/>
      <w:pPr>
        <w:ind w:left="65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74" w15:restartNumberingAfterBreak="0">
    <w:nsid w:val="2DF55786"/>
    <w:multiLevelType w:val="hybridMultilevel"/>
    <w:tmpl w:val="143C96FE"/>
    <w:lvl w:ilvl="0" w:tplc="F91AE430">
      <w:start w:val="1"/>
      <w:numFmt w:val="lowerLetter"/>
      <w:lvlText w:val="%1)"/>
      <w:lvlJc w:val="left"/>
      <w:pPr>
        <w:ind w:left="100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9A94969C">
      <w:start w:val="1"/>
      <w:numFmt w:val="lowerLetter"/>
      <w:lvlText w:val="%2"/>
      <w:lvlJc w:val="left"/>
      <w:pPr>
        <w:ind w:left="136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81FC3CE6">
      <w:start w:val="1"/>
      <w:numFmt w:val="lowerRoman"/>
      <w:lvlText w:val="%3"/>
      <w:lvlJc w:val="left"/>
      <w:pPr>
        <w:ind w:left="208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B32041C0">
      <w:start w:val="1"/>
      <w:numFmt w:val="decimal"/>
      <w:lvlText w:val="%4"/>
      <w:lvlJc w:val="left"/>
      <w:pPr>
        <w:ind w:left="280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D4F42868">
      <w:start w:val="1"/>
      <w:numFmt w:val="lowerLetter"/>
      <w:lvlText w:val="%5"/>
      <w:lvlJc w:val="left"/>
      <w:pPr>
        <w:ind w:left="352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A45627B6">
      <w:start w:val="1"/>
      <w:numFmt w:val="lowerRoman"/>
      <w:lvlText w:val="%6"/>
      <w:lvlJc w:val="left"/>
      <w:pPr>
        <w:ind w:left="424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EEF834DE">
      <w:start w:val="1"/>
      <w:numFmt w:val="decimal"/>
      <w:lvlText w:val="%7"/>
      <w:lvlJc w:val="left"/>
      <w:pPr>
        <w:ind w:left="496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B09CF2F8">
      <w:start w:val="1"/>
      <w:numFmt w:val="lowerLetter"/>
      <w:lvlText w:val="%8"/>
      <w:lvlJc w:val="left"/>
      <w:pPr>
        <w:ind w:left="568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93129F5E">
      <w:start w:val="1"/>
      <w:numFmt w:val="lowerRoman"/>
      <w:lvlText w:val="%9"/>
      <w:lvlJc w:val="left"/>
      <w:pPr>
        <w:ind w:left="640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75" w15:restartNumberingAfterBreak="0">
    <w:nsid w:val="2F631BEE"/>
    <w:multiLevelType w:val="hybridMultilevel"/>
    <w:tmpl w:val="4F84F09E"/>
    <w:lvl w:ilvl="0" w:tplc="5CB03368">
      <w:start w:val="1"/>
      <w:numFmt w:val="lowerLetter"/>
      <w:lvlText w:val="%1."/>
      <w:lvlJc w:val="left"/>
      <w:pPr>
        <w:ind w:left="94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96445A60">
      <w:start w:val="1"/>
      <w:numFmt w:val="lowerLetter"/>
      <w:lvlText w:val="%2"/>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8EBEAB86">
      <w:start w:val="1"/>
      <w:numFmt w:val="lowerRoman"/>
      <w:lvlText w:val="%3"/>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D54080CA">
      <w:start w:val="1"/>
      <w:numFmt w:val="decimal"/>
      <w:lvlText w:val="%4"/>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4F3C48CE">
      <w:start w:val="1"/>
      <w:numFmt w:val="lowerLetter"/>
      <w:lvlText w:val="%5"/>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6C28DA4A">
      <w:start w:val="1"/>
      <w:numFmt w:val="lowerRoman"/>
      <w:lvlText w:val="%6"/>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C78018C4">
      <w:start w:val="1"/>
      <w:numFmt w:val="decimal"/>
      <w:lvlText w:val="%7"/>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94EC9B40">
      <w:start w:val="1"/>
      <w:numFmt w:val="lowerLetter"/>
      <w:lvlText w:val="%8"/>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6AC6893E">
      <w:start w:val="1"/>
      <w:numFmt w:val="lowerRoman"/>
      <w:lvlText w:val="%9"/>
      <w:lvlJc w:val="left"/>
      <w:pPr>
        <w:ind w:left="6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76" w15:restartNumberingAfterBreak="0">
    <w:nsid w:val="2F76782C"/>
    <w:multiLevelType w:val="hybridMultilevel"/>
    <w:tmpl w:val="140C93E8"/>
    <w:lvl w:ilvl="0" w:tplc="C6C64634">
      <w:start w:val="1"/>
      <w:numFmt w:val="lowerLetter"/>
      <w:lvlText w:val="%1)"/>
      <w:lvlJc w:val="left"/>
      <w:pPr>
        <w:ind w:left="55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9DF66198">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73C60626">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49941400">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B64874DA">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3140C5D8">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80769140">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D196F0BE">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6792C734">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77" w15:restartNumberingAfterBreak="0">
    <w:nsid w:val="2FE05E0C"/>
    <w:multiLevelType w:val="hybridMultilevel"/>
    <w:tmpl w:val="81E6FB2C"/>
    <w:lvl w:ilvl="0" w:tplc="57304004">
      <w:start w:val="1"/>
      <w:numFmt w:val="lowerLetter"/>
      <w:lvlText w:val="%1)"/>
      <w:lvlJc w:val="left"/>
      <w:pPr>
        <w:ind w:left="93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588C580A">
      <w:start w:val="1"/>
      <w:numFmt w:val="lowerLetter"/>
      <w:lvlText w:val="%2"/>
      <w:lvlJc w:val="left"/>
      <w:pPr>
        <w:ind w:left="10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E3C6E310">
      <w:start w:val="1"/>
      <w:numFmt w:val="lowerRoman"/>
      <w:lvlText w:val="%3"/>
      <w:lvlJc w:val="left"/>
      <w:pPr>
        <w:ind w:left="18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93440E4A">
      <w:start w:val="1"/>
      <w:numFmt w:val="decimal"/>
      <w:lvlText w:val="%4"/>
      <w:lvlJc w:val="left"/>
      <w:pPr>
        <w:ind w:left="25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78E2E61C">
      <w:start w:val="1"/>
      <w:numFmt w:val="lowerLetter"/>
      <w:lvlText w:val="%5"/>
      <w:lvlJc w:val="left"/>
      <w:pPr>
        <w:ind w:left="32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40B6EB16">
      <w:start w:val="1"/>
      <w:numFmt w:val="lowerRoman"/>
      <w:lvlText w:val="%6"/>
      <w:lvlJc w:val="left"/>
      <w:pPr>
        <w:ind w:left="39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5FAE1A82">
      <w:start w:val="1"/>
      <w:numFmt w:val="decimal"/>
      <w:lvlText w:val="%7"/>
      <w:lvlJc w:val="left"/>
      <w:pPr>
        <w:ind w:left="46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5748E4AA">
      <w:start w:val="1"/>
      <w:numFmt w:val="lowerLetter"/>
      <w:lvlText w:val="%8"/>
      <w:lvlJc w:val="left"/>
      <w:pPr>
        <w:ind w:left="54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07A003DA">
      <w:start w:val="1"/>
      <w:numFmt w:val="lowerRoman"/>
      <w:lvlText w:val="%9"/>
      <w:lvlJc w:val="left"/>
      <w:pPr>
        <w:ind w:left="61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78" w15:restartNumberingAfterBreak="0">
    <w:nsid w:val="30223F16"/>
    <w:multiLevelType w:val="multilevel"/>
    <w:tmpl w:val="C666F1A6"/>
    <w:lvl w:ilvl="0">
      <w:start w:val="3"/>
      <w:numFmt w:val="decimal"/>
      <w:lvlText w:val="%1"/>
      <w:lvlJc w:val="left"/>
      <w:pPr>
        <w:ind w:left="3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start w:val="1"/>
      <w:numFmt w:val="decimal"/>
      <w:lvlRestart w:val="0"/>
      <w:lvlText w:val="%1.%2"/>
      <w:lvlJc w:val="left"/>
      <w:pPr>
        <w:ind w:left="555"/>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start w:val="1"/>
      <w:numFmt w:val="lowerRoman"/>
      <w:lvlText w:val="%3"/>
      <w:lvlJc w:val="left"/>
      <w:pPr>
        <w:ind w:left="129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start w:val="1"/>
      <w:numFmt w:val="decimal"/>
      <w:lvlText w:val="%4"/>
      <w:lvlJc w:val="left"/>
      <w:pPr>
        <w:ind w:left="201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start w:val="1"/>
      <w:numFmt w:val="lowerLetter"/>
      <w:lvlText w:val="%5"/>
      <w:lvlJc w:val="left"/>
      <w:pPr>
        <w:ind w:left="273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start w:val="1"/>
      <w:numFmt w:val="lowerRoman"/>
      <w:lvlText w:val="%6"/>
      <w:lvlJc w:val="left"/>
      <w:pPr>
        <w:ind w:left="345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start w:val="1"/>
      <w:numFmt w:val="decimal"/>
      <w:lvlText w:val="%7"/>
      <w:lvlJc w:val="left"/>
      <w:pPr>
        <w:ind w:left="417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start w:val="1"/>
      <w:numFmt w:val="lowerLetter"/>
      <w:lvlText w:val="%8"/>
      <w:lvlJc w:val="left"/>
      <w:pPr>
        <w:ind w:left="489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start w:val="1"/>
      <w:numFmt w:val="lowerRoman"/>
      <w:lvlText w:val="%9"/>
      <w:lvlJc w:val="left"/>
      <w:pPr>
        <w:ind w:left="561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79" w15:restartNumberingAfterBreak="0">
    <w:nsid w:val="313F07C0"/>
    <w:multiLevelType w:val="hybridMultilevel"/>
    <w:tmpl w:val="E550DF04"/>
    <w:lvl w:ilvl="0" w:tplc="43E41112">
      <w:start w:val="1"/>
      <w:numFmt w:val="lowerLetter"/>
      <w:lvlText w:val="%1."/>
      <w:lvlJc w:val="left"/>
      <w:pPr>
        <w:ind w:left="0"/>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1" w:tplc="1CD6B49E">
      <w:start w:val="1"/>
      <w:numFmt w:val="lowerLetter"/>
      <w:lvlText w:val="%2"/>
      <w:lvlJc w:val="left"/>
      <w:pPr>
        <w:ind w:left="1186"/>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2" w:tplc="9EE0873C">
      <w:start w:val="1"/>
      <w:numFmt w:val="lowerRoman"/>
      <w:lvlText w:val="%3"/>
      <w:lvlJc w:val="left"/>
      <w:pPr>
        <w:ind w:left="1906"/>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3" w:tplc="AD22A7C8">
      <w:start w:val="1"/>
      <w:numFmt w:val="decimal"/>
      <w:lvlText w:val="%4"/>
      <w:lvlJc w:val="left"/>
      <w:pPr>
        <w:ind w:left="2626"/>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4" w:tplc="2ADA63B2">
      <w:start w:val="1"/>
      <w:numFmt w:val="lowerLetter"/>
      <w:lvlText w:val="%5"/>
      <w:lvlJc w:val="left"/>
      <w:pPr>
        <w:ind w:left="3346"/>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5" w:tplc="366A0EC6">
      <w:start w:val="1"/>
      <w:numFmt w:val="lowerRoman"/>
      <w:lvlText w:val="%6"/>
      <w:lvlJc w:val="left"/>
      <w:pPr>
        <w:ind w:left="4066"/>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6" w:tplc="2BE666A8">
      <w:start w:val="1"/>
      <w:numFmt w:val="decimal"/>
      <w:lvlText w:val="%7"/>
      <w:lvlJc w:val="left"/>
      <w:pPr>
        <w:ind w:left="4786"/>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7" w:tplc="990605E6">
      <w:start w:val="1"/>
      <w:numFmt w:val="lowerLetter"/>
      <w:lvlText w:val="%8"/>
      <w:lvlJc w:val="left"/>
      <w:pPr>
        <w:ind w:left="5506"/>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8" w:tplc="C3DEA258">
      <w:start w:val="1"/>
      <w:numFmt w:val="lowerRoman"/>
      <w:lvlText w:val="%9"/>
      <w:lvlJc w:val="left"/>
      <w:pPr>
        <w:ind w:left="6226"/>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abstractNum>
  <w:abstractNum w:abstractNumId="80" w15:restartNumberingAfterBreak="0">
    <w:nsid w:val="315836FD"/>
    <w:multiLevelType w:val="hybridMultilevel"/>
    <w:tmpl w:val="86A88192"/>
    <w:lvl w:ilvl="0" w:tplc="4964FE0A">
      <w:start w:val="1"/>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626A1310">
      <w:start w:val="1"/>
      <w:numFmt w:val="decimal"/>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C13809C4">
      <w:start w:val="1"/>
      <w:numFmt w:val="lowerRoman"/>
      <w:lvlText w:val="%3"/>
      <w:lvlJc w:val="left"/>
      <w:pPr>
        <w:ind w:left="151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064AA600">
      <w:start w:val="1"/>
      <w:numFmt w:val="decimal"/>
      <w:lvlText w:val="%4"/>
      <w:lvlJc w:val="left"/>
      <w:pPr>
        <w:ind w:left="223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B73ADF68">
      <w:start w:val="1"/>
      <w:numFmt w:val="lowerLetter"/>
      <w:lvlText w:val="%5"/>
      <w:lvlJc w:val="left"/>
      <w:pPr>
        <w:ind w:left="295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230CFDB2">
      <w:start w:val="1"/>
      <w:numFmt w:val="lowerRoman"/>
      <w:lvlText w:val="%6"/>
      <w:lvlJc w:val="left"/>
      <w:pPr>
        <w:ind w:left="367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5FDE45B8">
      <w:start w:val="1"/>
      <w:numFmt w:val="decimal"/>
      <w:lvlText w:val="%7"/>
      <w:lvlJc w:val="left"/>
      <w:pPr>
        <w:ind w:left="439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FAA4E90A">
      <w:start w:val="1"/>
      <w:numFmt w:val="lowerLetter"/>
      <w:lvlText w:val="%8"/>
      <w:lvlJc w:val="left"/>
      <w:pPr>
        <w:ind w:left="511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B7560574">
      <w:start w:val="1"/>
      <w:numFmt w:val="lowerRoman"/>
      <w:lvlText w:val="%9"/>
      <w:lvlJc w:val="left"/>
      <w:pPr>
        <w:ind w:left="583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81" w15:restartNumberingAfterBreak="0">
    <w:nsid w:val="323D0343"/>
    <w:multiLevelType w:val="hybridMultilevel"/>
    <w:tmpl w:val="8998015E"/>
    <w:lvl w:ilvl="0" w:tplc="E110D8A2">
      <w:start w:val="1"/>
      <w:numFmt w:val="upperLetter"/>
      <w:lvlText w:val="%1."/>
      <w:lvlJc w:val="left"/>
      <w:pPr>
        <w:ind w:left="3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666EDF6A">
      <w:start w:val="1"/>
      <w:numFmt w:val="lowerLetter"/>
      <w:lvlText w:val="%2"/>
      <w:lvlJc w:val="left"/>
      <w:pPr>
        <w:ind w:left="11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94806026">
      <w:start w:val="1"/>
      <w:numFmt w:val="lowerRoman"/>
      <w:lvlText w:val="%3"/>
      <w:lvlJc w:val="left"/>
      <w:pPr>
        <w:ind w:left="18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22F20CA4">
      <w:start w:val="1"/>
      <w:numFmt w:val="decimal"/>
      <w:lvlText w:val="%4"/>
      <w:lvlJc w:val="left"/>
      <w:pPr>
        <w:ind w:left="25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6DD61882">
      <w:start w:val="1"/>
      <w:numFmt w:val="lowerLetter"/>
      <w:lvlText w:val="%5"/>
      <w:lvlJc w:val="left"/>
      <w:pPr>
        <w:ind w:left="33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8B4E95E8">
      <w:start w:val="1"/>
      <w:numFmt w:val="lowerRoman"/>
      <w:lvlText w:val="%6"/>
      <w:lvlJc w:val="left"/>
      <w:pPr>
        <w:ind w:left="40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7EA4BA42">
      <w:start w:val="1"/>
      <w:numFmt w:val="decimal"/>
      <w:lvlText w:val="%7"/>
      <w:lvlJc w:val="left"/>
      <w:pPr>
        <w:ind w:left="47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E6562438">
      <w:start w:val="1"/>
      <w:numFmt w:val="lowerLetter"/>
      <w:lvlText w:val="%8"/>
      <w:lvlJc w:val="left"/>
      <w:pPr>
        <w:ind w:left="54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E2BABFBA">
      <w:start w:val="1"/>
      <w:numFmt w:val="lowerRoman"/>
      <w:lvlText w:val="%9"/>
      <w:lvlJc w:val="left"/>
      <w:pPr>
        <w:ind w:left="61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82" w15:restartNumberingAfterBreak="0">
    <w:nsid w:val="326D4030"/>
    <w:multiLevelType w:val="hybridMultilevel"/>
    <w:tmpl w:val="42867D6A"/>
    <w:lvl w:ilvl="0" w:tplc="A7A2A5F2">
      <w:start w:val="1"/>
      <w:numFmt w:val="decimal"/>
      <w:lvlText w:val="%1"/>
      <w:lvlJc w:val="left"/>
      <w:pPr>
        <w:ind w:left="3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C01EBDA4">
      <w:start w:val="1"/>
      <w:numFmt w:val="lowerLetter"/>
      <w:lvlText w:val="%2"/>
      <w:lvlJc w:val="left"/>
      <w:pPr>
        <w:ind w:left="5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CFA216EE">
      <w:start w:val="1"/>
      <w:numFmt w:val="upperLetter"/>
      <w:lvlRestart w:val="0"/>
      <w:lvlText w:val="%3."/>
      <w:lvlJc w:val="left"/>
      <w:pPr>
        <w:ind w:left="68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10BC8042">
      <w:start w:val="1"/>
      <w:numFmt w:val="decimal"/>
      <w:lvlText w:val="%4"/>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C1EC0316">
      <w:start w:val="1"/>
      <w:numFmt w:val="lowerLetter"/>
      <w:lvlText w:val="%5"/>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E0EE946C">
      <w:start w:val="1"/>
      <w:numFmt w:val="lowerRoman"/>
      <w:lvlText w:val="%6"/>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5EFEA54E">
      <w:start w:val="1"/>
      <w:numFmt w:val="decimal"/>
      <w:lvlText w:val="%7"/>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33361594">
      <w:start w:val="1"/>
      <w:numFmt w:val="lowerLetter"/>
      <w:lvlText w:val="%8"/>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35B83DCA">
      <w:start w:val="1"/>
      <w:numFmt w:val="lowerRoman"/>
      <w:lvlText w:val="%9"/>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83" w15:restartNumberingAfterBreak="0">
    <w:nsid w:val="328429B0"/>
    <w:multiLevelType w:val="hybridMultilevel"/>
    <w:tmpl w:val="F332762A"/>
    <w:lvl w:ilvl="0" w:tplc="83A263B2">
      <w:start w:val="1"/>
      <w:numFmt w:val="decimal"/>
      <w:lvlText w:val="%1."/>
      <w:lvlJc w:val="left"/>
      <w:pPr>
        <w:ind w:left="11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283A817A">
      <w:start w:val="1"/>
      <w:numFmt w:val="lowerLetter"/>
      <w:lvlText w:val="%2"/>
      <w:lvlJc w:val="left"/>
      <w:pPr>
        <w:ind w:left="18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9744727C">
      <w:start w:val="1"/>
      <w:numFmt w:val="lowerRoman"/>
      <w:lvlText w:val="%3"/>
      <w:lvlJc w:val="left"/>
      <w:pPr>
        <w:ind w:left="25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79B44C4C">
      <w:start w:val="1"/>
      <w:numFmt w:val="decimal"/>
      <w:lvlText w:val="%4"/>
      <w:lvlJc w:val="left"/>
      <w:pPr>
        <w:ind w:left="33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51360188">
      <w:start w:val="1"/>
      <w:numFmt w:val="lowerLetter"/>
      <w:lvlText w:val="%5"/>
      <w:lvlJc w:val="left"/>
      <w:pPr>
        <w:ind w:left="40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1C1E27FA">
      <w:start w:val="1"/>
      <w:numFmt w:val="lowerRoman"/>
      <w:lvlText w:val="%6"/>
      <w:lvlJc w:val="left"/>
      <w:pPr>
        <w:ind w:left="47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22545BAA">
      <w:start w:val="1"/>
      <w:numFmt w:val="decimal"/>
      <w:lvlText w:val="%7"/>
      <w:lvlJc w:val="left"/>
      <w:pPr>
        <w:ind w:left="54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0044A5C4">
      <w:start w:val="1"/>
      <w:numFmt w:val="lowerLetter"/>
      <w:lvlText w:val="%8"/>
      <w:lvlJc w:val="left"/>
      <w:pPr>
        <w:ind w:left="61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E45E778E">
      <w:start w:val="1"/>
      <w:numFmt w:val="lowerRoman"/>
      <w:lvlText w:val="%9"/>
      <w:lvlJc w:val="left"/>
      <w:pPr>
        <w:ind w:left="69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84" w15:restartNumberingAfterBreak="0">
    <w:nsid w:val="33144DD9"/>
    <w:multiLevelType w:val="hybridMultilevel"/>
    <w:tmpl w:val="7C1CA1D4"/>
    <w:lvl w:ilvl="0" w:tplc="A956C948">
      <w:start w:val="4"/>
      <w:numFmt w:val="decimal"/>
      <w:lvlText w:val="%1."/>
      <w:lvlJc w:val="left"/>
      <w:pPr>
        <w:ind w:left="4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7AC0854A">
      <w:start w:val="1"/>
      <w:numFmt w:val="lowerLetter"/>
      <w:lvlText w:val="%2"/>
      <w:lvlJc w:val="left"/>
      <w:pPr>
        <w:ind w:left="108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FDA89C84">
      <w:start w:val="1"/>
      <w:numFmt w:val="lowerRoman"/>
      <w:lvlText w:val="%3"/>
      <w:lvlJc w:val="left"/>
      <w:pPr>
        <w:ind w:left="180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01940442">
      <w:start w:val="1"/>
      <w:numFmt w:val="decimal"/>
      <w:lvlText w:val="%4"/>
      <w:lvlJc w:val="left"/>
      <w:pPr>
        <w:ind w:left="252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A2E47AE8">
      <w:start w:val="1"/>
      <w:numFmt w:val="lowerLetter"/>
      <w:lvlText w:val="%5"/>
      <w:lvlJc w:val="left"/>
      <w:pPr>
        <w:ind w:left="324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B9160AB0">
      <w:start w:val="1"/>
      <w:numFmt w:val="lowerRoman"/>
      <w:lvlText w:val="%6"/>
      <w:lvlJc w:val="left"/>
      <w:pPr>
        <w:ind w:left="396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05EA164">
      <w:start w:val="1"/>
      <w:numFmt w:val="decimal"/>
      <w:lvlText w:val="%7"/>
      <w:lvlJc w:val="left"/>
      <w:pPr>
        <w:ind w:left="468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F0BAAD48">
      <w:start w:val="1"/>
      <w:numFmt w:val="lowerLetter"/>
      <w:lvlText w:val="%8"/>
      <w:lvlJc w:val="left"/>
      <w:pPr>
        <w:ind w:left="540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15BAE4EC">
      <w:start w:val="1"/>
      <w:numFmt w:val="lowerRoman"/>
      <w:lvlText w:val="%9"/>
      <w:lvlJc w:val="left"/>
      <w:pPr>
        <w:ind w:left="612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85" w15:restartNumberingAfterBreak="0">
    <w:nsid w:val="33B2654A"/>
    <w:multiLevelType w:val="multilevel"/>
    <w:tmpl w:val="34E0C574"/>
    <w:lvl w:ilvl="0">
      <w:start w:val="7"/>
      <w:numFmt w:val="decimal"/>
      <w:lvlText w:val="%1"/>
      <w:lvlJc w:val="left"/>
      <w:pPr>
        <w:ind w:left="3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start w:val="1"/>
      <w:numFmt w:val="decimal"/>
      <w:lvlRestart w:val="0"/>
      <w:lvlText w:val="%1.%2"/>
      <w:lvlJc w:val="left"/>
      <w:pPr>
        <w:ind w:left="73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10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18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25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2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39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46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4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86" w15:restartNumberingAfterBreak="0">
    <w:nsid w:val="33EF2520"/>
    <w:multiLevelType w:val="hybridMultilevel"/>
    <w:tmpl w:val="F8E8729C"/>
    <w:lvl w:ilvl="0" w:tplc="669830C8">
      <w:start w:val="1"/>
      <w:numFmt w:val="decimal"/>
      <w:lvlText w:val="%1."/>
      <w:lvlJc w:val="left"/>
      <w:pPr>
        <w:ind w:left="43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CE8EDB16">
      <w:start w:val="1"/>
      <w:numFmt w:val="lowerLetter"/>
      <w:lvlText w:val="%2"/>
      <w:lvlJc w:val="left"/>
      <w:pPr>
        <w:ind w:left="15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7E9CAD46">
      <w:start w:val="1"/>
      <w:numFmt w:val="lowerRoman"/>
      <w:lvlText w:val="%3"/>
      <w:lvlJc w:val="left"/>
      <w:pPr>
        <w:ind w:left="22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DD127652">
      <w:start w:val="1"/>
      <w:numFmt w:val="decimal"/>
      <w:lvlText w:val="%4"/>
      <w:lvlJc w:val="left"/>
      <w:pPr>
        <w:ind w:left="29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B6A8C584">
      <w:start w:val="1"/>
      <w:numFmt w:val="lowerLetter"/>
      <w:lvlText w:val="%5"/>
      <w:lvlJc w:val="left"/>
      <w:pPr>
        <w:ind w:left="36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F3FCA6B4">
      <w:start w:val="1"/>
      <w:numFmt w:val="lowerRoman"/>
      <w:lvlText w:val="%6"/>
      <w:lvlJc w:val="left"/>
      <w:pPr>
        <w:ind w:left="43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C51A2EF8">
      <w:start w:val="1"/>
      <w:numFmt w:val="decimal"/>
      <w:lvlText w:val="%7"/>
      <w:lvlJc w:val="left"/>
      <w:pPr>
        <w:ind w:left="51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4C583BE8">
      <w:start w:val="1"/>
      <w:numFmt w:val="lowerLetter"/>
      <w:lvlText w:val="%8"/>
      <w:lvlJc w:val="left"/>
      <w:pPr>
        <w:ind w:left="58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9E2EBADE">
      <w:start w:val="1"/>
      <w:numFmt w:val="lowerRoman"/>
      <w:lvlText w:val="%9"/>
      <w:lvlJc w:val="left"/>
      <w:pPr>
        <w:ind w:left="65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87" w15:restartNumberingAfterBreak="0">
    <w:nsid w:val="33F02BA8"/>
    <w:multiLevelType w:val="hybridMultilevel"/>
    <w:tmpl w:val="15C6C116"/>
    <w:lvl w:ilvl="0" w:tplc="24DEC070">
      <w:start w:val="1"/>
      <w:numFmt w:val="lowerLetter"/>
      <w:lvlText w:val="%1)"/>
      <w:lvlJc w:val="left"/>
      <w:pPr>
        <w:ind w:left="55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0D98FA32">
      <w:start w:val="1"/>
      <w:numFmt w:val="lowerLetter"/>
      <w:lvlText w:val="%2"/>
      <w:lvlJc w:val="left"/>
      <w:pPr>
        <w:ind w:left="1239"/>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F71EF662">
      <w:start w:val="1"/>
      <w:numFmt w:val="lowerRoman"/>
      <w:lvlText w:val="%3"/>
      <w:lvlJc w:val="left"/>
      <w:pPr>
        <w:ind w:left="1959"/>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D0AE4098">
      <w:start w:val="1"/>
      <w:numFmt w:val="decimal"/>
      <w:lvlText w:val="%4"/>
      <w:lvlJc w:val="left"/>
      <w:pPr>
        <w:ind w:left="2679"/>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868649F2">
      <w:start w:val="1"/>
      <w:numFmt w:val="lowerLetter"/>
      <w:lvlText w:val="%5"/>
      <w:lvlJc w:val="left"/>
      <w:pPr>
        <w:ind w:left="3399"/>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2BF6EAF4">
      <w:start w:val="1"/>
      <w:numFmt w:val="lowerRoman"/>
      <w:lvlText w:val="%6"/>
      <w:lvlJc w:val="left"/>
      <w:pPr>
        <w:ind w:left="4119"/>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54105BF4">
      <w:start w:val="1"/>
      <w:numFmt w:val="decimal"/>
      <w:lvlText w:val="%7"/>
      <w:lvlJc w:val="left"/>
      <w:pPr>
        <w:ind w:left="4839"/>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F93C1F12">
      <w:start w:val="1"/>
      <w:numFmt w:val="lowerLetter"/>
      <w:lvlText w:val="%8"/>
      <w:lvlJc w:val="left"/>
      <w:pPr>
        <w:ind w:left="5559"/>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49021EA4">
      <w:start w:val="1"/>
      <w:numFmt w:val="lowerRoman"/>
      <w:lvlText w:val="%9"/>
      <w:lvlJc w:val="left"/>
      <w:pPr>
        <w:ind w:left="6279"/>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88" w15:restartNumberingAfterBreak="0">
    <w:nsid w:val="35401B5E"/>
    <w:multiLevelType w:val="multilevel"/>
    <w:tmpl w:val="56A68566"/>
    <w:lvl w:ilvl="0">
      <w:start w:val="7"/>
      <w:numFmt w:val="decimal"/>
      <w:lvlText w:val="%1"/>
      <w:lvlJc w:val="left"/>
      <w:pPr>
        <w:ind w:left="3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start w:val="3"/>
      <w:numFmt w:val="decimal"/>
      <w:lvlRestart w:val="0"/>
      <w:lvlText w:val="%1.%2"/>
      <w:lvlJc w:val="left"/>
      <w:pPr>
        <w:ind w:left="109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10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18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25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2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39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46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4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89" w15:restartNumberingAfterBreak="0">
    <w:nsid w:val="35441D10"/>
    <w:multiLevelType w:val="hybridMultilevel"/>
    <w:tmpl w:val="5ACEE26E"/>
    <w:lvl w:ilvl="0" w:tplc="369EACB6">
      <w:start w:val="1"/>
      <w:numFmt w:val="decimal"/>
      <w:lvlText w:val="%1"/>
      <w:lvlJc w:val="left"/>
      <w:pPr>
        <w:ind w:left="3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481263FC">
      <w:start w:val="1"/>
      <w:numFmt w:val="lowerLetter"/>
      <w:lvlText w:val="%2"/>
      <w:lvlJc w:val="left"/>
      <w:pPr>
        <w:ind w:left="8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277C3FE4">
      <w:start w:val="1"/>
      <w:numFmt w:val="lowerRoman"/>
      <w:lvlRestart w:val="0"/>
      <w:lvlText w:val="%3."/>
      <w:lvlJc w:val="left"/>
      <w:pPr>
        <w:ind w:left="146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5C50D09A">
      <w:start w:val="1"/>
      <w:numFmt w:val="decimal"/>
      <w:lvlText w:val="%4"/>
      <w:lvlJc w:val="left"/>
      <w:pPr>
        <w:ind w:left="20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50844F38">
      <w:start w:val="1"/>
      <w:numFmt w:val="lowerLetter"/>
      <w:lvlText w:val="%5"/>
      <w:lvlJc w:val="left"/>
      <w:pPr>
        <w:ind w:left="28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8932EBB4">
      <w:start w:val="1"/>
      <w:numFmt w:val="lowerRoman"/>
      <w:lvlText w:val="%6"/>
      <w:lvlJc w:val="left"/>
      <w:pPr>
        <w:ind w:left="35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DB4EC292">
      <w:start w:val="1"/>
      <w:numFmt w:val="decimal"/>
      <w:lvlText w:val="%7"/>
      <w:lvlJc w:val="left"/>
      <w:pPr>
        <w:ind w:left="42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DF2E72A4">
      <w:start w:val="1"/>
      <w:numFmt w:val="lowerLetter"/>
      <w:lvlText w:val="%8"/>
      <w:lvlJc w:val="left"/>
      <w:pPr>
        <w:ind w:left="49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929A8D44">
      <w:start w:val="1"/>
      <w:numFmt w:val="lowerRoman"/>
      <w:lvlText w:val="%9"/>
      <w:lvlJc w:val="left"/>
      <w:pPr>
        <w:ind w:left="56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90" w15:restartNumberingAfterBreak="0">
    <w:nsid w:val="35850028"/>
    <w:multiLevelType w:val="hybridMultilevel"/>
    <w:tmpl w:val="70088568"/>
    <w:lvl w:ilvl="0" w:tplc="788ADFBE">
      <w:start w:val="1"/>
      <w:numFmt w:val="lowerLetter"/>
      <w:lvlText w:val="%1)"/>
      <w:lvlJc w:val="left"/>
      <w:pPr>
        <w:ind w:left="23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FEA0EA68">
      <w:start w:val="1"/>
      <w:numFmt w:val="lowerLetter"/>
      <w:lvlText w:val="%2"/>
      <w:lvlJc w:val="left"/>
      <w:pPr>
        <w:ind w:left="10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583C504C">
      <w:start w:val="1"/>
      <w:numFmt w:val="lowerRoman"/>
      <w:lvlText w:val="%3"/>
      <w:lvlJc w:val="left"/>
      <w:pPr>
        <w:ind w:left="18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EE3AEFA4">
      <w:start w:val="1"/>
      <w:numFmt w:val="decimal"/>
      <w:lvlText w:val="%4"/>
      <w:lvlJc w:val="left"/>
      <w:pPr>
        <w:ind w:left="25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F9CE0176">
      <w:start w:val="1"/>
      <w:numFmt w:val="lowerLetter"/>
      <w:lvlText w:val="%5"/>
      <w:lvlJc w:val="left"/>
      <w:pPr>
        <w:ind w:left="32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6CF2E76A">
      <w:start w:val="1"/>
      <w:numFmt w:val="lowerRoman"/>
      <w:lvlText w:val="%6"/>
      <w:lvlJc w:val="left"/>
      <w:pPr>
        <w:ind w:left="39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6770BBC2">
      <w:start w:val="1"/>
      <w:numFmt w:val="decimal"/>
      <w:lvlText w:val="%7"/>
      <w:lvlJc w:val="left"/>
      <w:pPr>
        <w:ind w:left="46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8DFA5B04">
      <w:start w:val="1"/>
      <w:numFmt w:val="lowerLetter"/>
      <w:lvlText w:val="%8"/>
      <w:lvlJc w:val="left"/>
      <w:pPr>
        <w:ind w:left="54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1D9424A8">
      <w:start w:val="1"/>
      <w:numFmt w:val="lowerRoman"/>
      <w:lvlText w:val="%9"/>
      <w:lvlJc w:val="left"/>
      <w:pPr>
        <w:ind w:left="61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91" w15:restartNumberingAfterBreak="0">
    <w:nsid w:val="369534EA"/>
    <w:multiLevelType w:val="hybridMultilevel"/>
    <w:tmpl w:val="44723A48"/>
    <w:lvl w:ilvl="0" w:tplc="4518FF12">
      <w:start w:val="1"/>
      <w:numFmt w:val="bullet"/>
      <w:lvlText w:val="-"/>
      <w:lvlJc w:val="left"/>
      <w:pPr>
        <w:ind w:left="1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1A3276CA">
      <w:start w:val="1"/>
      <w:numFmt w:val="bullet"/>
      <w:lvlText w:val="o"/>
      <w:lvlJc w:val="left"/>
      <w:pPr>
        <w:ind w:left="10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BE60D93C">
      <w:start w:val="1"/>
      <w:numFmt w:val="bullet"/>
      <w:lvlText w:val="▪"/>
      <w:lvlJc w:val="left"/>
      <w:pPr>
        <w:ind w:left="18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894CA9B0">
      <w:start w:val="1"/>
      <w:numFmt w:val="bullet"/>
      <w:lvlText w:val="•"/>
      <w:lvlJc w:val="left"/>
      <w:pPr>
        <w:ind w:left="25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39DAAF0E">
      <w:start w:val="1"/>
      <w:numFmt w:val="bullet"/>
      <w:lvlText w:val="o"/>
      <w:lvlJc w:val="left"/>
      <w:pPr>
        <w:ind w:left="32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3C98218A">
      <w:start w:val="1"/>
      <w:numFmt w:val="bullet"/>
      <w:lvlText w:val="▪"/>
      <w:lvlJc w:val="left"/>
      <w:pPr>
        <w:ind w:left="39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F722640E">
      <w:start w:val="1"/>
      <w:numFmt w:val="bullet"/>
      <w:lvlText w:val="•"/>
      <w:lvlJc w:val="left"/>
      <w:pPr>
        <w:ind w:left="46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01EAE66C">
      <w:start w:val="1"/>
      <w:numFmt w:val="bullet"/>
      <w:lvlText w:val="o"/>
      <w:lvlJc w:val="left"/>
      <w:pPr>
        <w:ind w:left="54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740C8D94">
      <w:start w:val="1"/>
      <w:numFmt w:val="bullet"/>
      <w:lvlText w:val="▪"/>
      <w:lvlJc w:val="left"/>
      <w:pPr>
        <w:ind w:left="61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92" w15:restartNumberingAfterBreak="0">
    <w:nsid w:val="37027D94"/>
    <w:multiLevelType w:val="hybridMultilevel"/>
    <w:tmpl w:val="E6B8BF48"/>
    <w:lvl w:ilvl="0" w:tplc="BCA6D078">
      <w:start w:val="1"/>
      <w:numFmt w:val="lowerLetter"/>
      <w:lvlText w:val="%1)"/>
      <w:lvlJc w:val="left"/>
      <w:pPr>
        <w:ind w:left="3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2550B194">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F580F81C">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15BAF2FC">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2DC08F4E">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419C5058">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D018C822">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413AD1F2">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D918F18A">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93" w15:restartNumberingAfterBreak="0">
    <w:nsid w:val="377E13A2"/>
    <w:multiLevelType w:val="hybridMultilevel"/>
    <w:tmpl w:val="C98202FA"/>
    <w:lvl w:ilvl="0" w:tplc="73BA4310">
      <w:start w:val="1"/>
      <w:numFmt w:val="lowerLetter"/>
      <w:lvlText w:val="%1."/>
      <w:lvlJc w:val="left"/>
      <w:pPr>
        <w:ind w:left="29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2E9C935C">
      <w:start w:val="1"/>
      <w:numFmt w:val="lowerLetter"/>
      <w:lvlText w:val="%2"/>
      <w:lvlJc w:val="left"/>
      <w:pPr>
        <w:ind w:left="136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9BD230E2">
      <w:start w:val="1"/>
      <w:numFmt w:val="lowerRoman"/>
      <w:lvlText w:val="%3"/>
      <w:lvlJc w:val="left"/>
      <w:pPr>
        <w:ind w:left="208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A7D4FE6E">
      <w:start w:val="1"/>
      <w:numFmt w:val="decimal"/>
      <w:lvlText w:val="%4"/>
      <w:lvlJc w:val="left"/>
      <w:pPr>
        <w:ind w:left="280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71D808EC">
      <w:start w:val="1"/>
      <w:numFmt w:val="lowerLetter"/>
      <w:lvlText w:val="%5"/>
      <w:lvlJc w:val="left"/>
      <w:pPr>
        <w:ind w:left="352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B35080F4">
      <w:start w:val="1"/>
      <w:numFmt w:val="lowerRoman"/>
      <w:lvlText w:val="%6"/>
      <w:lvlJc w:val="left"/>
      <w:pPr>
        <w:ind w:left="424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9B5465C2">
      <w:start w:val="1"/>
      <w:numFmt w:val="decimal"/>
      <w:lvlText w:val="%7"/>
      <w:lvlJc w:val="left"/>
      <w:pPr>
        <w:ind w:left="496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30B63356">
      <w:start w:val="1"/>
      <w:numFmt w:val="lowerLetter"/>
      <w:lvlText w:val="%8"/>
      <w:lvlJc w:val="left"/>
      <w:pPr>
        <w:ind w:left="568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9B2306E">
      <w:start w:val="1"/>
      <w:numFmt w:val="lowerRoman"/>
      <w:lvlText w:val="%9"/>
      <w:lvlJc w:val="left"/>
      <w:pPr>
        <w:ind w:left="640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94" w15:restartNumberingAfterBreak="0">
    <w:nsid w:val="3801464F"/>
    <w:multiLevelType w:val="hybridMultilevel"/>
    <w:tmpl w:val="34FC28E4"/>
    <w:lvl w:ilvl="0" w:tplc="07D25E5E">
      <w:start w:val="13"/>
      <w:numFmt w:val="decimal"/>
      <w:lvlText w:val="%1."/>
      <w:lvlJc w:val="left"/>
      <w:pPr>
        <w:ind w:left="61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BAC81E60">
      <w:start w:val="1"/>
      <w:numFmt w:val="lowerLetter"/>
      <w:lvlText w:val="%2)"/>
      <w:lvlJc w:val="left"/>
      <w:pPr>
        <w:ind w:left="79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C16E4CF4">
      <w:start w:val="1"/>
      <w:numFmt w:val="lowerLetter"/>
      <w:lvlText w:val="%3)"/>
      <w:lvlJc w:val="left"/>
      <w:pPr>
        <w:ind w:left="5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9990D78C">
      <w:start w:val="1"/>
      <w:numFmt w:val="decimal"/>
      <w:lvlText w:val="%4"/>
      <w:lvlJc w:val="left"/>
      <w:pPr>
        <w:ind w:left="165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C6CCF700">
      <w:start w:val="1"/>
      <w:numFmt w:val="lowerLetter"/>
      <w:lvlText w:val="%5"/>
      <w:lvlJc w:val="left"/>
      <w:pPr>
        <w:ind w:left="237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440E1B8E">
      <w:start w:val="1"/>
      <w:numFmt w:val="lowerRoman"/>
      <w:lvlText w:val="%6"/>
      <w:lvlJc w:val="left"/>
      <w:pPr>
        <w:ind w:left="309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65584B24">
      <w:start w:val="1"/>
      <w:numFmt w:val="decimal"/>
      <w:lvlText w:val="%7"/>
      <w:lvlJc w:val="left"/>
      <w:pPr>
        <w:ind w:left="381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197E3AAA">
      <w:start w:val="1"/>
      <w:numFmt w:val="lowerLetter"/>
      <w:lvlText w:val="%8"/>
      <w:lvlJc w:val="left"/>
      <w:pPr>
        <w:ind w:left="453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1ECE2C0E">
      <w:start w:val="1"/>
      <w:numFmt w:val="lowerRoman"/>
      <w:lvlText w:val="%9"/>
      <w:lvlJc w:val="left"/>
      <w:pPr>
        <w:ind w:left="525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95" w15:restartNumberingAfterBreak="0">
    <w:nsid w:val="3807152A"/>
    <w:multiLevelType w:val="hybridMultilevel"/>
    <w:tmpl w:val="3F66AA98"/>
    <w:lvl w:ilvl="0" w:tplc="284EB720">
      <w:start w:val="1"/>
      <w:numFmt w:val="bullet"/>
      <w:lvlText w:val="✔"/>
      <w:lvlJc w:val="left"/>
      <w:pPr>
        <w:ind w:left="780"/>
      </w:pPr>
      <w:rPr>
        <w:rFonts w:ascii="MS PGothic" w:eastAsia="MS PGothic" w:hAnsi="MS PGothic" w:cs="MS PGothic"/>
        <w:b w:val="0"/>
        <w:i w:val="0"/>
        <w:strike w:val="0"/>
        <w:dstrike w:val="0"/>
        <w:color w:val="000000"/>
        <w:sz w:val="24"/>
        <w:szCs w:val="24"/>
        <w:u w:val="none" w:color="000000"/>
        <w:bdr w:val="none" w:sz="0" w:space="0" w:color="auto"/>
        <w:shd w:val="clear" w:color="auto" w:fill="auto"/>
        <w:vertAlign w:val="baseline"/>
      </w:rPr>
    </w:lvl>
    <w:lvl w:ilvl="1" w:tplc="E0A6EF94">
      <w:start w:val="1"/>
      <w:numFmt w:val="bullet"/>
      <w:lvlText w:val="o"/>
      <w:lvlJc w:val="left"/>
      <w:pPr>
        <w:ind w:left="1556"/>
      </w:pPr>
      <w:rPr>
        <w:rFonts w:ascii="MS PGothic" w:eastAsia="MS PGothic" w:hAnsi="MS PGothic" w:cs="MS PGothic"/>
        <w:b w:val="0"/>
        <w:i w:val="0"/>
        <w:strike w:val="0"/>
        <w:dstrike w:val="0"/>
        <w:color w:val="000000"/>
        <w:sz w:val="24"/>
        <w:szCs w:val="24"/>
        <w:u w:val="none" w:color="000000"/>
        <w:bdr w:val="none" w:sz="0" w:space="0" w:color="auto"/>
        <w:shd w:val="clear" w:color="auto" w:fill="auto"/>
        <w:vertAlign w:val="baseline"/>
      </w:rPr>
    </w:lvl>
    <w:lvl w:ilvl="2" w:tplc="A2CAD202">
      <w:start w:val="1"/>
      <w:numFmt w:val="bullet"/>
      <w:lvlText w:val="▪"/>
      <w:lvlJc w:val="left"/>
      <w:pPr>
        <w:ind w:left="2276"/>
      </w:pPr>
      <w:rPr>
        <w:rFonts w:ascii="MS PGothic" w:eastAsia="MS PGothic" w:hAnsi="MS PGothic" w:cs="MS PGothic"/>
        <w:b w:val="0"/>
        <w:i w:val="0"/>
        <w:strike w:val="0"/>
        <w:dstrike w:val="0"/>
        <w:color w:val="000000"/>
        <w:sz w:val="24"/>
        <w:szCs w:val="24"/>
        <w:u w:val="none" w:color="000000"/>
        <w:bdr w:val="none" w:sz="0" w:space="0" w:color="auto"/>
        <w:shd w:val="clear" w:color="auto" w:fill="auto"/>
        <w:vertAlign w:val="baseline"/>
      </w:rPr>
    </w:lvl>
    <w:lvl w:ilvl="3" w:tplc="3932925C">
      <w:start w:val="1"/>
      <w:numFmt w:val="bullet"/>
      <w:lvlText w:val="•"/>
      <w:lvlJc w:val="left"/>
      <w:pPr>
        <w:ind w:left="2996"/>
      </w:pPr>
      <w:rPr>
        <w:rFonts w:ascii="MS PGothic" w:eastAsia="MS PGothic" w:hAnsi="MS PGothic" w:cs="MS PGothic"/>
        <w:b w:val="0"/>
        <w:i w:val="0"/>
        <w:strike w:val="0"/>
        <w:dstrike w:val="0"/>
        <w:color w:val="000000"/>
        <w:sz w:val="24"/>
        <w:szCs w:val="24"/>
        <w:u w:val="none" w:color="000000"/>
        <w:bdr w:val="none" w:sz="0" w:space="0" w:color="auto"/>
        <w:shd w:val="clear" w:color="auto" w:fill="auto"/>
        <w:vertAlign w:val="baseline"/>
      </w:rPr>
    </w:lvl>
    <w:lvl w:ilvl="4" w:tplc="58B801D8">
      <w:start w:val="1"/>
      <w:numFmt w:val="bullet"/>
      <w:lvlText w:val="o"/>
      <w:lvlJc w:val="left"/>
      <w:pPr>
        <w:ind w:left="3716"/>
      </w:pPr>
      <w:rPr>
        <w:rFonts w:ascii="MS PGothic" w:eastAsia="MS PGothic" w:hAnsi="MS PGothic" w:cs="MS PGothic"/>
        <w:b w:val="0"/>
        <w:i w:val="0"/>
        <w:strike w:val="0"/>
        <w:dstrike w:val="0"/>
        <w:color w:val="000000"/>
        <w:sz w:val="24"/>
        <w:szCs w:val="24"/>
        <w:u w:val="none" w:color="000000"/>
        <w:bdr w:val="none" w:sz="0" w:space="0" w:color="auto"/>
        <w:shd w:val="clear" w:color="auto" w:fill="auto"/>
        <w:vertAlign w:val="baseline"/>
      </w:rPr>
    </w:lvl>
    <w:lvl w:ilvl="5" w:tplc="FA448B34">
      <w:start w:val="1"/>
      <w:numFmt w:val="bullet"/>
      <w:lvlText w:val="▪"/>
      <w:lvlJc w:val="left"/>
      <w:pPr>
        <w:ind w:left="4436"/>
      </w:pPr>
      <w:rPr>
        <w:rFonts w:ascii="MS PGothic" w:eastAsia="MS PGothic" w:hAnsi="MS PGothic" w:cs="MS PGothic"/>
        <w:b w:val="0"/>
        <w:i w:val="0"/>
        <w:strike w:val="0"/>
        <w:dstrike w:val="0"/>
        <w:color w:val="000000"/>
        <w:sz w:val="24"/>
        <w:szCs w:val="24"/>
        <w:u w:val="none" w:color="000000"/>
        <w:bdr w:val="none" w:sz="0" w:space="0" w:color="auto"/>
        <w:shd w:val="clear" w:color="auto" w:fill="auto"/>
        <w:vertAlign w:val="baseline"/>
      </w:rPr>
    </w:lvl>
    <w:lvl w:ilvl="6" w:tplc="C14E6C42">
      <w:start w:val="1"/>
      <w:numFmt w:val="bullet"/>
      <w:lvlText w:val="•"/>
      <w:lvlJc w:val="left"/>
      <w:pPr>
        <w:ind w:left="5156"/>
      </w:pPr>
      <w:rPr>
        <w:rFonts w:ascii="MS PGothic" w:eastAsia="MS PGothic" w:hAnsi="MS PGothic" w:cs="MS PGothic"/>
        <w:b w:val="0"/>
        <w:i w:val="0"/>
        <w:strike w:val="0"/>
        <w:dstrike w:val="0"/>
        <w:color w:val="000000"/>
        <w:sz w:val="24"/>
        <w:szCs w:val="24"/>
        <w:u w:val="none" w:color="000000"/>
        <w:bdr w:val="none" w:sz="0" w:space="0" w:color="auto"/>
        <w:shd w:val="clear" w:color="auto" w:fill="auto"/>
        <w:vertAlign w:val="baseline"/>
      </w:rPr>
    </w:lvl>
    <w:lvl w:ilvl="7" w:tplc="775EEBBA">
      <w:start w:val="1"/>
      <w:numFmt w:val="bullet"/>
      <w:lvlText w:val="o"/>
      <w:lvlJc w:val="left"/>
      <w:pPr>
        <w:ind w:left="5876"/>
      </w:pPr>
      <w:rPr>
        <w:rFonts w:ascii="MS PGothic" w:eastAsia="MS PGothic" w:hAnsi="MS PGothic" w:cs="MS PGothic"/>
        <w:b w:val="0"/>
        <w:i w:val="0"/>
        <w:strike w:val="0"/>
        <w:dstrike w:val="0"/>
        <w:color w:val="000000"/>
        <w:sz w:val="24"/>
        <w:szCs w:val="24"/>
        <w:u w:val="none" w:color="000000"/>
        <w:bdr w:val="none" w:sz="0" w:space="0" w:color="auto"/>
        <w:shd w:val="clear" w:color="auto" w:fill="auto"/>
        <w:vertAlign w:val="baseline"/>
      </w:rPr>
    </w:lvl>
    <w:lvl w:ilvl="8" w:tplc="CBDA1370">
      <w:start w:val="1"/>
      <w:numFmt w:val="bullet"/>
      <w:lvlText w:val="▪"/>
      <w:lvlJc w:val="left"/>
      <w:pPr>
        <w:ind w:left="6596"/>
      </w:pPr>
      <w:rPr>
        <w:rFonts w:ascii="MS PGothic" w:eastAsia="MS PGothic" w:hAnsi="MS PGothic" w:cs="MS PGothic"/>
        <w:b w:val="0"/>
        <w:i w:val="0"/>
        <w:strike w:val="0"/>
        <w:dstrike w:val="0"/>
        <w:color w:val="000000"/>
        <w:sz w:val="24"/>
        <w:szCs w:val="24"/>
        <w:u w:val="none" w:color="000000"/>
        <w:bdr w:val="none" w:sz="0" w:space="0" w:color="auto"/>
        <w:shd w:val="clear" w:color="auto" w:fill="auto"/>
        <w:vertAlign w:val="baseline"/>
      </w:rPr>
    </w:lvl>
  </w:abstractNum>
  <w:abstractNum w:abstractNumId="96" w15:restartNumberingAfterBreak="0">
    <w:nsid w:val="384F792F"/>
    <w:multiLevelType w:val="hybridMultilevel"/>
    <w:tmpl w:val="AA68CD72"/>
    <w:lvl w:ilvl="0" w:tplc="049075F8">
      <w:start w:val="1"/>
      <w:numFmt w:val="decimal"/>
      <w:lvlText w:val="%1."/>
      <w:lvlJc w:val="left"/>
      <w:pPr>
        <w:ind w:left="945"/>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09BEFF7A">
      <w:start w:val="1"/>
      <w:numFmt w:val="lowerLetter"/>
      <w:lvlText w:val="%2"/>
      <w:lvlJc w:val="left"/>
      <w:pPr>
        <w:ind w:left="165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7A268FE0">
      <w:start w:val="1"/>
      <w:numFmt w:val="lowerRoman"/>
      <w:lvlText w:val="%3"/>
      <w:lvlJc w:val="left"/>
      <w:pPr>
        <w:ind w:left="237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0B0E96E4">
      <w:start w:val="1"/>
      <w:numFmt w:val="decimal"/>
      <w:lvlText w:val="%4"/>
      <w:lvlJc w:val="left"/>
      <w:pPr>
        <w:ind w:left="309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139A82C8">
      <w:start w:val="1"/>
      <w:numFmt w:val="lowerLetter"/>
      <w:lvlText w:val="%5"/>
      <w:lvlJc w:val="left"/>
      <w:pPr>
        <w:ind w:left="381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DAF6A00C">
      <w:start w:val="1"/>
      <w:numFmt w:val="lowerRoman"/>
      <w:lvlText w:val="%6"/>
      <w:lvlJc w:val="left"/>
      <w:pPr>
        <w:ind w:left="453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76E6C706">
      <w:start w:val="1"/>
      <w:numFmt w:val="decimal"/>
      <w:lvlText w:val="%7"/>
      <w:lvlJc w:val="left"/>
      <w:pPr>
        <w:ind w:left="525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D80AA976">
      <w:start w:val="1"/>
      <w:numFmt w:val="lowerLetter"/>
      <w:lvlText w:val="%8"/>
      <w:lvlJc w:val="left"/>
      <w:pPr>
        <w:ind w:left="597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99AE4672">
      <w:start w:val="1"/>
      <w:numFmt w:val="lowerRoman"/>
      <w:lvlText w:val="%9"/>
      <w:lvlJc w:val="left"/>
      <w:pPr>
        <w:ind w:left="669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97" w15:restartNumberingAfterBreak="0">
    <w:nsid w:val="388E5262"/>
    <w:multiLevelType w:val="hybridMultilevel"/>
    <w:tmpl w:val="69F43ED2"/>
    <w:lvl w:ilvl="0" w:tplc="81B2F0D4">
      <w:start w:val="1"/>
      <w:numFmt w:val="lowerLetter"/>
      <w:lvlText w:val="%1)"/>
      <w:lvlJc w:val="left"/>
      <w:pPr>
        <w:ind w:left="3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97528EEA">
      <w:start w:val="1"/>
      <w:numFmt w:val="bullet"/>
      <w:lvlText w:val="-"/>
      <w:lvlJc w:val="left"/>
      <w:pPr>
        <w:ind w:left="4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19227F0C">
      <w:start w:val="1"/>
      <w:numFmt w:val="bullet"/>
      <w:lvlText w:val="▪"/>
      <w:lvlJc w:val="left"/>
      <w:pPr>
        <w:ind w:left="129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88CEE94C">
      <w:start w:val="1"/>
      <w:numFmt w:val="bullet"/>
      <w:lvlText w:val="•"/>
      <w:lvlJc w:val="left"/>
      <w:pPr>
        <w:ind w:left="201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A1F6CFC2">
      <w:start w:val="1"/>
      <w:numFmt w:val="bullet"/>
      <w:lvlText w:val="o"/>
      <w:lvlJc w:val="left"/>
      <w:pPr>
        <w:ind w:left="273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0360EB0A">
      <w:start w:val="1"/>
      <w:numFmt w:val="bullet"/>
      <w:lvlText w:val="▪"/>
      <w:lvlJc w:val="left"/>
      <w:pPr>
        <w:ind w:left="345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6D9C967C">
      <w:start w:val="1"/>
      <w:numFmt w:val="bullet"/>
      <w:lvlText w:val="•"/>
      <w:lvlJc w:val="left"/>
      <w:pPr>
        <w:ind w:left="417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B04E2D44">
      <w:start w:val="1"/>
      <w:numFmt w:val="bullet"/>
      <w:lvlText w:val="o"/>
      <w:lvlJc w:val="left"/>
      <w:pPr>
        <w:ind w:left="489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F8C0A34A">
      <w:start w:val="1"/>
      <w:numFmt w:val="bullet"/>
      <w:lvlText w:val="▪"/>
      <w:lvlJc w:val="left"/>
      <w:pPr>
        <w:ind w:left="561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98" w15:restartNumberingAfterBreak="0">
    <w:nsid w:val="395C4D90"/>
    <w:multiLevelType w:val="hybridMultilevel"/>
    <w:tmpl w:val="B2A26B10"/>
    <w:lvl w:ilvl="0" w:tplc="AD566F1C">
      <w:start w:val="1"/>
      <w:numFmt w:val="decimal"/>
      <w:lvlText w:val="%1."/>
      <w:lvlJc w:val="left"/>
      <w:pPr>
        <w:ind w:left="6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F374452E">
      <w:start w:val="1"/>
      <w:numFmt w:val="lowerLetter"/>
      <w:lvlText w:val="%2"/>
      <w:lvlJc w:val="left"/>
      <w:pPr>
        <w:ind w:left="129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73B8E30C">
      <w:start w:val="1"/>
      <w:numFmt w:val="lowerRoman"/>
      <w:lvlText w:val="%3"/>
      <w:lvlJc w:val="left"/>
      <w:pPr>
        <w:ind w:left="201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FA86B03E">
      <w:start w:val="1"/>
      <w:numFmt w:val="decimal"/>
      <w:lvlText w:val="%4"/>
      <w:lvlJc w:val="left"/>
      <w:pPr>
        <w:ind w:left="273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EB9E8A34">
      <w:start w:val="1"/>
      <w:numFmt w:val="lowerLetter"/>
      <w:lvlText w:val="%5"/>
      <w:lvlJc w:val="left"/>
      <w:pPr>
        <w:ind w:left="345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8ED06152">
      <w:start w:val="1"/>
      <w:numFmt w:val="lowerRoman"/>
      <w:lvlText w:val="%6"/>
      <w:lvlJc w:val="left"/>
      <w:pPr>
        <w:ind w:left="417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1EAE3CEC">
      <w:start w:val="1"/>
      <w:numFmt w:val="decimal"/>
      <w:lvlText w:val="%7"/>
      <w:lvlJc w:val="left"/>
      <w:pPr>
        <w:ind w:left="489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74CC526E">
      <w:start w:val="1"/>
      <w:numFmt w:val="lowerLetter"/>
      <w:lvlText w:val="%8"/>
      <w:lvlJc w:val="left"/>
      <w:pPr>
        <w:ind w:left="561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9FF4FD66">
      <w:start w:val="1"/>
      <w:numFmt w:val="lowerRoman"/>
      <w:lvlText w:val="%9"/>
      <w:lvlJc w:val="left"/>
      <w:pPr>
        <w:ind w:left="633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99" w15:restartNumberingAfterBreak="0">
    <w:nsid w:val="39B80F86"/>
    <w:multiLevelType w:val="hybridMultilevel"/>
    <w:tmpl w:val="8E62ECEC"/>
    <w:lvl w:ilvl="0" w:tplc="AFC6C7EC">
      <w:start w:val="1"/>
      <w:numFmt w:val="decimal"/>
      <w:lvlText w:val="%1."/>
      <w:lvlJc w:val="left"/>
      <w:pPr>
        <w:ind w:left="3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23EED0F4">
      <w:start w:val="1"/>
      <w:numFmt w:val="bullet"/>
      <w:lvlText w:val="•"/>
      <w:lvlJc w:val="left"/>
      <w:pPr>
        <w:ind w:left="231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DC8A51FC">
      <w:start w:val="1"/>
      <w:numFmt w:val="bullet"/>
      <w:lvlText w:val="▪"/>
      <w:lvlJc w:val="left"/>
      <w:pPr>
        <w:ind w:left="213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C0A636F0">
      <w:start w:val="1"/>
      <w:numFmt w:val="bullet"/>
      <w:lvlText w:val="•"/>
      <w:lvlJc w:val="left"/>
      <w:pPr>
        <w:ind w:left="285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EFBEF6B2">
      <w:start w:val="1"/>
      <w:numFmt w:val="bullet"/>
      <w:lvlText w:val="o"/>
      <w:lvlJc w:val="left"/>
      <w:pPr>
        <w:ind w:left="357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C6BC954A">
      <w:start w:val="1"/>
      <w:numFmt w:val="bullet"/>
      <w:lvlText w:val="▪"/>
      <w:lvlJc w:val="left"/>
      <w:pPr>
        <w:ind w:left="429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A35A3D14">
      <w:start w:val="1"/>
      <w:numFmt w:val="bullet"/>
      <w:lvlText w:val="•"/>
      <w:lvlJc w:val="left"/>
      <w:pPr>
        <w:ind w:left="501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8BA81A70">
      <w:start w:val="1"/>
      <w:numFmt w:val="bullet"/>
      <w:lvlText w:val="o"/>
      <w:lvlJc w:val="left"/>
      <w:pPr>
        <w:ind w:left="573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A0D6CA52">
      <w:start w:val="1"/>
      <w:numFmt w:val="bullet"/>
      <w:lvlText w:val="▪"/>
      <w:lvlJc w:val="left"/>
      <w:pPr>
        <w:ind w:left="645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00" w15:restartNumberingAfterBreak="0">
    <w:nsid w:val="3A9E015B"/>
    <w:multiLevelType w:val="hybridMultilevel"/>
    <w:tmpl w:val="723285D8"/>
    <w:lvl w:ilvl="0" w:tplc="542C85C4">
      <w:start w:val="1"/>
      <w:numFmt w:val="bullet"/>
      <w:lvlText w:val="•"/>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227EA5A4">
      <w:start w:val="1"/>
      <w:numFmt w:val="bullet"/>
      <w:lvlText w:val="o"/>
      <w:lvlJc w:val="left"/>
      <w:pPr>
        <w:ind w:left="58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2494975E">
      <w:start w:val="1"/>
      <w:numFmt w:val="bullet"/>
      <w:lvlRestart w:val="0"/>
      <w:lvlText w:val="●"/>
      <w:lvlJc w:val="left"/>
      <w:pPr>
        <w:ind w:left="4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63AE602C">
      <w:start w:val="1"/>
      <w:numFmt w:val="bullet"/>
      <w:lvlText w:val="•"/>
      <w:lvlJc w:val="left"/>
      <w:pPr>
        <w:ind w:left="153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ED2A1D8A">
      <w:start w:val="1"/>
      <w:numFmt w:val="bullet"/>
      <w:lvlText w:val="o"/>
      <w:lvlJc w:val="left"/>
      <w:pPr>
        <w:ind w:left="225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7E8C3CD8">
      <w:start w:val="1"/>
      <w:numFmt w:val="bullet"/>
      <w:lvlText w:val="▪"/>
      <w:lvlJc w:val="left"/>
      <w:pPr>
        <w:ind w:left="297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BF52359C">
      <w:start w:val="1"/>
      <w:numFmt w:val="bullet"/>
      <w:lvlText w:val="•"/>
      <w:lvlJc w:val="left"/>
      <w:pPr>
        <w:ind w:left="369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082CBABC">
      <w:start w:val="1"/>
      <w:numFmt w:val="bullet"/>
      <w:lvlText w:val="o"/>
      <w:lvlJc w:val="left"/>
      <w:pPr>
        <w:ind w:left="441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64F479C2">
      <w:start w:val="1"/>
      <w:numFmt w:val="bullet"/>
      <w:lvlText w:val="▪"/>
      <w:lvlJc w:val="left"/>
      <w:pPr>
        <w:ind w:left="513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01" w15:restartNumberingAfterBreak="0">
    <w:nsid w:val="3ABF7031"/>
    <w:multiLevelType w:val="hybridMultilevel"/>
    <w:tmpl w:val="A4248B7C"/>
    <w:lvl w:ilvl="0" w:tplc="9D006E3C">
      <w:start w:val="25"/>
      <w:numFmt w:val="decimal"/>
      <w:lvlText w:val="%1."/>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500A1836">
      <w:start w:val="1"/>
      <w:numFmt w:val="decimal"/>
      <w:lvlText w:val="%2."/>
      <w:lvlJc w:val="left"/>
      <w:pPr>
        <w:ind w:left="107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1E866830">
      <w:start w:val="1"/>
      <w:numFmt w:val="lowerRoman"/>
      <w:lvlText w:val="%3"/>
      <w:lvlJc w:val="left"/>
      <w:pPr>
        <w:ind w:left="159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78E68ED2">
      <w:start w:val="1"/>
      <w:numFmt w:val="decimal"/>
      <w:lvlText w:val="%4"/>
      <w:lvlJc w:val="left"/>
      <w:pPr>
        <w:ind w:left="231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A3F8E52E">
      <w:start w:val="1"/>
      <w:numFmt w:val="lowerLetter"/>
      <w:lvlText w:val="%5"/>
      <w:lvlJc w:val="left"/>
      <w:pPr>
        <w:ind w:left="303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A48E5CF6">
      <w:start w:val="1"/>
      <w:numFmt w:val="lowerRoman"/>
      <w:lvlText w:val="%6"/>
      <w:lvlJc w:val="left"/>
      <w:pPr>
        <w:ind w:left="375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DC927A52">
      <w:start w:val="1"/>
      <w:numFmt w:val="decimal"/>
      <w:lvlText w:val="%7"/>
      <w:lvlJc w:val="left"/>
      <w:pPr>
        <w:ind w:left="447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14AECAD8">
      <w:start w:val="1"/>
      <w:numFmt w:val="lowerLetter"/>
      <w:lvlText w:val="%8"/>
      <w:lvlJc w:val="left"/>
      <w:pPr>
        <w:ind w:left="519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3F0ADF30">
      <w:start w:val="1"/>
      <w:numFmt w:val="lowerRoman"/>
      <w:lvlText w:val="%9"/>
      <w:lvlJc w:val="left"/>
      <w:pPr>
        <w:ind w:left="591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02" w15:restartNumberingAfterBreak="0">
    <w:nsid w:val="3B394666"/>
    <w:multiLevelType w:val="hybridMultilevel"/>
    <w:tmpl w:val="D542D60E"/>
    <w:lvl w:ilvl="0" w:tplc="819CCC40">
      <w:start w:val="1"/>
      <w:numFmt w:val="bullet"/>
      <w:lvlText w:val="•"/>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5032E320">
      <w:start w:val="1"/>
      <w:numFmt w:val="bullet"/>
      <w:lvlText w:val="o"/>
      <w:lvlJc w:val="left"/>
      <w:pPr>
        <w:ind w:left="75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EEF6D7D6">
      <w:start w:val="1"/>
      <w:numFmt w:val="bullet"/>
      <w:lvlRestart w:val="0"/>
      <w:lvlText w:val="●"/>
      <w:lvlJc w:val="left"/>
      <w:pPr>
        <w:ind w:left="11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B0761AA2">
      <w:start w:val="1"/>
      <w:numFmt w:val="bullet"/>
      <w:lvlText w:val="•"/>
      <w:lvlJc w:val="left"/>
      <w:pPr>
        <w:ind w:left="18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04A0EB30">
      <w:start w:val="1"/>
      <w:numFmt w:val="bullet"/>
      <w:lvlText w:val="o"/>
      <w:lvlJc w:val="left"/>
      <w:pPr>
        <w:ind w:left="25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24F0697A">
      <w:start w:val="1"/>
      <w:numFmt w:val="bullet"/>
      <w:lvlText w:val="▪"/>
      <w:lvlJc w:val="left"/>
      <w:pPr>
        <w:ind w:left="33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C7AA833A">
      <w:start w:val="1"/>
      <w:numFmt w:val="bullet"/>
      <w:lvlText w:val="•"/>
      <w:lvlJc w:val="left"/>
      <w:pPr>
        <w:ind w:left="40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B9D82B2A">
      <w:start w:val="1"/>
      <w:numFmt w:val="bullet"/>
      <w:lvlText w:val="o"/>
      <w:lvlJc w:val="left"/>
      <w:pPr>
        <w:ind w:left="47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77D45D5E">
      <w:start w:val="1"/>
      <w:numFmt w:val="bullet"/>
      <w:lvlText w:val="▪"/>
      <w:lvlJc w:val="left"/>
      <w:pPr>
        <w:ind w:left="54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03" w15:restartNumberingAfterBreak="0">
    <w:nsid w:val="3E35426D"/>
    <w:multiLevelType w:val="hybridMultilevel"/>
    <w:tmpl w:val="10E472FA"/>
    <w:lvl w:ilvl="0" w:tplc="3C1C87A6">
      <w:start w:val="1"/>
      <w:numFmt w:val="decimal"/>
      <w:lvlText w:val="%1"/>
      <w:lvlJc w:val="left"/>
      <w:pPr>
        <w:ind w:left="3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6E16AD16">
      <w:start w:val="1"/>
      <w:numFmt w:val="lowerLetter"/>
      <w:lvlText w:val="%2"/>
      <w:lvlJc w:val="left"/>
      <w:pPr>
        <w:ind w:left="76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D03624D4">
      <w:start w:val="1"/>
      <w:numFmt w:val="upperLetter"/>
      <w:lvlRestart w:val="0"/>
      <w:lvlText w:val="%3."/>
      <w:lvlJc w:val="left"/>
      <w:pPr>
        <w:ind w:left="117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64D6D93A">
      <w:start w:val="1"/>
      <w:numFmt w:val="decimal"/>
      <w:lvlText w:val="%4"/>
      <w:lvlJc w:val="left"/>
      <w:pPr>
        <w:ind w:left="189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FE3E5508">
      <w:start w:val="1"/>
      <w:numFmt w:val="lowerLetter"/>
      <w:lvlText w:val="%5"/>
      <w:lvlJc w:val="left"/>
      <w:pPr>
        <w:ind w:left="261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7D324514">
      <w:start w:val="1"/>
      <w:numFmt w:val="lowerRoman"/>
      <w:lvlText w:val="%6"/>
      <w:lvlJc w:val="left"/>
      <w:pPr>
        <w:ind w:left="333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92C4E048">
      <w:start w:val="1"/>
      <w:numFmt w:val="decimal"/>
      <w:lvlText w:val="%7"/>
      <w:lvlJc w:val="left"/>
      <w:pPr>
        <w:ind w:left="405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CB1C98E4">
      <w:start w:val="1"/>
      <w:numFmt w:val="lowerLetter"/>
      <w:lvlText w:val="%8"/>
      <w:lvlJc w:val="left"/>
      <w:pPr>
        <w:ind w:left="477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EECA66F8">
      <w:start w:val="1"/>
      <w:numFmt w:val="lowerRoman"/>
      <w:lvlText w:val="%9"/>
      <w:lvlJc w:val="left"/>
      <w:pPr>
        <w:ind w:left="549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04" w15:restartNumberingAfterBreak="0">
    <w:nsid w:val="3E6148F9"/>
    <w:multiLevelType w:val="hybridMultilevel"/>
    <w:tmpl w:val="5F48E55C"/>
    <w:lvl w:ilvl="0" w:tplc="A67C66B6">
      <w:start w:val="1"/>
      <w:numFmt w:val="bullet"/>
      <w:lvlText w:val="•"/>
      <w:lvlJc w:val="left"/>
      <w:pPr>
        <w:ind w:left="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B590D4C4">
      <w:start w:val="1"/>
      <w:numFmt w:val="bullet"/>
      <w:lvlText w:val="o"/>
      <w:lvlJc w:val="left"/>
      <w:pPr>
        <w:ind w:left="10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20C23120">
      <w:start w:val="1"/>
      <w:numFmt w:val="bullet"/>
      <w:lvlText w:val="▪"/>
      <w:lvlJc w:val="left"/>
      <w:pPr>
        <w:ind w:left="18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1F347A74">
      <w:start w:val="1"/>
      <w:numFmt w:val="bullet"/>
      <w:lvlText w:val="•"/>
      <w:lvlJc w:val="left"/>
      <w:pPr>
        <w:ind w:left="25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39A28B36">
      <w:start w:val="1"/>
      <w:numFmt w:val="bullet"/>
      <w:lvlText w:val="o"/>
      <w:lvlJc w:val="left"/>
      <w:pPr>
        <w:ind w:left="32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12F479E4">
      <w:start w:val="1"/>
      <w:numFmt w:val="bullet"/>
      <w:lvlText w:val="▪"/>
      <w:lvlJc w:val="left"/>
      <w:pPr>
        <w:ind w:left="39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850CC56C">
      <w:start w:val="1"/>
      <w:numFmt w:val="bullet"/>
      <w:lvlText w:val="•"/>
      <w:lvlJc w:val="left"/>
      <w:pPr>
        <w:ind w:left="46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3EF21D9C">
      <w:start w:val="1"/>
      <w:numFmt w:val="bullet"/>
      <w:lvlText w:val="o"/>
      <w:lvlJc w:val="left"/>
      <w:pPr>
        <w:ind w:left="54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534CF14E">
      <w:start w:val="1"/>
      <w:numFmt w:val="bullet"/>
      <w:lvlText w:val="▪"/>
      <w:lvlJc w:val="left"/>
      <w:pPr>
        <w:ind w:left="61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05" w15:restartNumberingAfterBreak="0">
    <w:nsid w:val="3E7E1854"/>
    <w:multiLevelType w:val="hybridMultilevel"/>
    <w:tmpl w:val="0C86CAA6"/>
    <w:lvl w:ilvl="0" w:tplc="C69A9C7C">
      <w:start w:val="1"/>
      <w:numFmt w:val="lowerLetter"/>
      <w:lvlText w:val="%1)"/>
      <w:lvlJc w:val="left"/>
      <w:pPr>
        <w:ind w:left="705"/>
      </w:pPr>
      <w:rPr>
        <w:rFonts w:ascii="Calibri" w:eastAsia="Calibri" w:hAnsi="Calibri" w:cs="Calibri"/>
        <w:b w:val="0"/>
        <w:i w:val="0"/>
        <w:strike w:val="0"/>
        <w:dstrike w:val="0"/>
        <w:color w:val="222222"/>
        <w:sz w:val="20"/>
        <w:szCs w:val="20"/>
        <w:u w:val="none" w:color="000000"/>
        <w:bdr w:val="none" w:sz="0" w:space="0" w:color="auto"/>
        <w:shd w:val="clear" w:color="auto" w:fill="auto"/>
        <w:vertAlign w:val="baseline"/>
      </w:rPr>
    </w:lvl>
    <w:lvl w:ilvl="1" w:tplc="C330C548">
      <w:start w:val="1"/>
      <w:numFmt w:val="lowerLetter"/>
      <w:lvlText w:val="%2"/>
      <w:lvlJc w:val="left"/>
      <w:pPr>
        <w:ind w:left="1140"/>
      </w:pPr>
      <w:rPr>
        <w:rFonts w:ascii="Calibri" w:eastAsia="Calibri" w:hAnsi="Calibri" w:cs="Calibri"/>
        <w:b w:val="0"/>
        <w:i w:val="0"/>
        <w:strike w:val="0"/>
        <w:dstrike w:val="0"/>
        <w:color w:val="222222"/>
        <w:sz w:val="20"/>
        <w:szCs w:val="20"/>
        <w:u w:val="none" w:color="000000"/>
        <w:bdr w:val="none" w:sz="0" w:space="0" w:color="auto"/>
        <w:shd w:val="clear" w:color="auto" w:fill="auto"/>
        <w:vertAlign w:val="baseline"/>
      </w:rPr>
    </w:lvl>
    <w:lvl w:ilvl="2" w:tplc="F8624E62">
      <w:start w:val="1"/>
      <w:numFmt w:val="lowerRoman"/>
      <w:lvlText w:val="%3"/>
      <w:lvlJc w:val="left"/>
      <w:pPr>
        <w:ind w:left="1860"/>
      </w:pPr>
      <w:rPr>
        <w:rFonts w:ascii="Calibri" w:eastAsia="Calibri" w:hAnsi="Calibri" w:cs="Calibri"/>
        <w:b w:val="0"/>
        <w:i w:val="0"/>
        <w:strike w:val="0"/>
        <w:dstrike w:val="0"/>
        <w:color w:val="222222"/>
        <w:sz w:val="20"/>
        <w:szCs w:val="20"/>
        <w:u w:val="none" w:color="000000"/>
        <w:bdr w:val="none" w:sz="0" w:space="0" w:color="auto"/>
        <w:shd w:val="clear" w:color="auto" w:fill="auto"/>
        <w:vertAlign w:val="baseline"/>
      </w:rPr>
    </w:lvl>
    <w:lvl w:ilvl="3" w:tplc="9E42BCDE">
      <w:start w:val="1"/>
      <w:numFmt w:val="decimal"/>
      <w:lvlText w:val="%4"/>
      <w:lvlJc w:val="left"/>
      <w:pPr>
        <w:ind w:left="2580"/>
      </w:pPr>
      <w:rPr>
        <w:rFonts w:ascii="Calibri" w:eastAsia="Calibri" w:hAnsi="Calibri" w:cs="Calibri"/>
        <w:b w:val="0"/>
        <w:i w:val="0"/>
        <w:strike w:val="0"/>
        <w:dstrike w:val="0"/>
        <w:color w:val="222222"/>
        <w:sz w:val="20"/>
        <w:szCs w:val="20"/>
        <w:u w:val="none" w:color="000000"/>
        <w:bdr w:val="none" w:sz="0" w:space="0" w:color="auto"/>
        <w:shd w:val="clear" w:color="auto" w:fill="auto"/>
        <w:vertAlign w:val="baseline"/>
      </w:rPr>
    </w:lvl>
    <w:lvl w:ilvl="4" w:tplc="1868B826">
      <w:start w:val="1"/>
      <w:numFmt w:val="lowerLetter"/>
      <w:lvlText w:val="%5"/>
      <w:lvlJc w:val="left"/>
      <w:pPr>
        <w:ind w:left="3300"/>
      </w:pPr>
      <w:rPr>
        <w:rFonts w:ascii="Calibri" w:eastAsia="Calibri" w:hAnsi="Calibri" w:cs="Calibri"/>
        <w:b w:val="0"/>
        <w:i w:val="0"/>
        <w:strike w:val="0"/>
        <w:dstrike w:val="0"/>
        <w:color w:val="222222"/>
        <w:sz w:val="20"/>
        <w:szCs w:val="20"/>
        <w:u w:val="none" w:color="000000"/>
        <w:bdr w:val="none" w:sz="0" w:space="0" w:color="auto"/>
        <w:shd w:val="clear" w:color="auto" w:fill="auto"/>
        <w:vertAlign w:val="baseline"/>
      </w:rPr>
    </w:lvl>
    <w:lvl w:ilvl="5" w:tplc="263E9D6A">
      <w:start w:val="1"/>
      <w:numFmt w:val="lowerRoman"/>
      <w:lvlText w:val="%6"/>
      <w:lvlJc w:val="left"/>
      <w:pPr>
        <w:ind w:left="4020"/>
      </w:pPr>
      <w:rPr>
        <w:rFonts w:ascii="Calibri" w:eastAsia="Calibri" w:hAnsi="Calibri" w:cs="Calibri"/>
        <w:b w:val="0"/>
        <w:i w:val="0"/>
        <w:strike w:val="0"/>
        <w:dstrike w:val="0"/>
        <w:color w:val="222222"/>
        <w:sz w:val="20"/>
        <w:szCs w:val="20"/>
        <w:u w:val="none" w:color="000000"/>
        <w:bdr w:val="none" w:sz="0" w:space="0" w:color="auto"/>
        <w:shd w:val="clear" w:color="auto" w:fill="auto"/>
        <w:vertAlign w:val="baseline"/>
      </w:rPr>
    </w:lvl>
    <w:lvl w:ilvl="6" w:tplc="5D46C7EE">
      <w:start w:val="1"/>
      <w:numFmt w:val="decimal"/>
      <w:lvlText w:val="%7"/>
      <w:lvlJc w:val="left"/>
      <w:pPr>
        <w:ind w:left="4740"/>
      </w:pPr>
      <w:rPr>
        <w:rFonts w:ascii="Calibri" w:eastAsia="Calibri" w:hAnsi="Calibri" w:cs="Calibri"/>
        <w:b w:val="0"/>
        <w:i w:val="0"/>
        <w:strike w:val="0"/>
        <w:dstrike w:val="0"/>
        <w:color w:val="222222"/>
        <w:sz w:val="20"/>
        <w:szCs w:val="20"/>
        <w:u w:val="none" w:color="000000"/>
        <w:bdr w:val="none" w:sz="0" w:space="0" w:color="auto"/>
        <w:shd w:val="clear" w:color="auto" w:fill="auto"/>
        <w:vertAlign w:val="baseline"/>
      </w:rPr>
    </w:lvl>
    <w:lvl w:ilvl="7" w:tplc="778A8E4E">
      <w:start w:val="1"/>
      <w:numFmt w:val="lowerLetter"/>
      <w:lvlText w:val="%8"/>
      <w:lvlJc w:val="left"/>
      <w:pPr>
        <w:ind w:left="5460"/>
      </w:pPr>
      <w:rPr>
        <w:rFonts w:ascii="Calibri" w:eastAsia="Calibri" w:hAnsi="Calibri" w:cs="Calibri"/>
        <w:b w:val="0"/>
        <w:i w:val="0"/>
        <w:strike w:val="0"/>
        <w:dstrike w:val="0"/>
        <w:color w:val="222222"/>
        <w:sz w:val="20"/>
        <w:szCs w:val="20"/>
        <w:u w:val="none" w:color="000000"/>
        <w:bdr w:val="none" w:sz="0" w:space="0" w:color="auto"/>
        <w:shd w:val="clear" w:color="auto" w:fill="auto"/>
        <w:vertAlign w:val="baseline"/>
      </w:rPr>
    </w:lvl>
    <w:lvl w:ilvl="8" w:tplc="CDBC3632">
      <w:start w:val="1"/>
      <w:numFmt w:val="lowerRoman"/>
      <w:lvlText w:val="%9"/>
      <w:lvlJc w:val="left"/>
      <w:pPr>
        <w:ind w:left="6180"/>
      </w:pPr>
      <w:rPr>
        <w:rFonts w:ascii="Calibri" w:eastAsia="Calibri" w:hAnsi="Calibri" w:cs="Calibri"/>
        <w:b w:val="0"/>
        <w:i w:val="0"/>
        <w:strike w:val="0"/>
        <w:dstrike w:val="0"/>
        <w:color w:val="222222"/>
        <w:sz w:val="20"/>
        <w:szCs w:val="20"/>
        <w:u w:val="none" w:color="000000"/>
        <w:bdr w:val="none" w:sz="0" w:space="0" w:color="auto"/>
        <w:shd w:val="clear" w:color="auto" w:fill="auto"/>
        <w:vertAlign w:val="baseline"/>
      </w:rPr>
    </w:lvl>
  </w:abstractNum>
  <w:abstractNum w:abstractNumId="106" w15:restartNumberingAfterBreak="0">
    <w:nsid w:val="3EAE4E83"/>
    <w:multiLevelType w:val="hybridMultilevel"/>
    <w:tmpl w:val="71BA58BA"/>
    <w:lvl w:ilvl="0" w:tplc="40206D2A">
      <w:start w:val="1"/>
      <w:numFmt w:val="decimal"/>
      <w:lvlText w:val="%1."/>
      <w:lvlJc w:val="left"/>
      <w:pPr>
        <w:ind w:left="73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699885C6">
      <w:start w:val="1"/>
      <w:numFmt w:val="lowerLetter"/>
      <w:lvlText w:val="%2"/>
      <w:lvlJc w:val="left"/>
      <w:pPr>
        <w:ind w:left="10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7C60E1C6">
      <w:start w:val="1"/>
      <w:numFmt w:val="lowerRoman"/>
      <w:lvlText w:val="%3"/>
      <w:lvlJc w:val="left"/>
      <w:pPr>
        <w:ind w:left="18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E9E82452">
      <w:start w:val="1"/>
      <w:numFmt w:val="decimal"/>
      <w:lvlText w:val="%4"/>
      <w:lvlJc w:val="left"/>
      <w:pPr>
        <w:ind w:left="25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D1EE4E88">
      <w:start w:val="1"/>
      <w:numFmt w:val="lowerLetter"/>
      <w:lvlText w:val="%5"/>
      <w:lvlJc w:val="left"/>
      <w:pPr>
        <w:ind w:left="32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4092AE7C">
      <w:start w:val="1"/>
      <w:numFmt w:val="lowerRoman"/>
      <w:lvlText w:val="%6"/>
      <w:lvlJc w:val="left"/>
      <w:pPr>
        <w:ind w:left="39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56BE34D4">
      <w:start w:val="1"/>
      <w:numFmt w:val="decimal"/>
      <w:lvlText w:val="%7"/>
      <w:lvlJc w:val="left"/>
      <w:pPr>
        <w:ind w:left="46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2B769DB2">
      <w:start w:val="1"/>
      <w:numFmt w:val="lowerLetter"/>
      <w:lvlText w:val="%8"/>
      <w:lvlJc w:val="left"/>
      <w:pPr>
        <w:ind w:left="54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53EE4FD4">
      <w:start w:val="1"/>
      <w:numFmt w:val="lowerRoman"/>
      <w:lvlText w:val="%9"/>
      <w:lvlJc w:val="left"/>
      <w:pPr>
        <w:ind w:left="61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07" w15:restartNumberingAfterBreak="0">
    <w:nsid w:val="3FA00B66"/>
    <w:multiLevelType w:val="hybridMultilevel"/>
    <w:tmpl w:val="0546B05A"/>
    <w:lvl w:ilvl="0" w:tplc="F0E06A72">
      <w:start w:val="1"/>
      <w:numFmt w:val="lowerLetter"/>
      <w:lvlText w:val="%1)"/>
      <w:lvlJc w:val="left"/>
      <w:pPr>
        <w:ind w:left="55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121E6160">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19146522">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5A829774">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E39C76D2">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B37295BC">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C49C2F0E">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7360979E">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F202BCA4">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08" w15:restartNumberingAfterBreak="0">
    <w:nsid w:val="401D5081"/>
    <w:multiLevelType w:val="hybridMultilevel"/>
    <w:tmpl w:val="43EC07CE"/>
    <w:lvl w:ilvl="0" w:tplc="AE347E0C">
      <w:start w:val="1"/>
      <w:numFmt w:val="decimal"/>
      <w:lvlText w:val="%1."/>
      <w:lvlJc w:val="left"/>
      <w:pPr>
        <w:ind w:left="10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1C9E1C56">
      <w:start w:val="1"/>
      <w:numFmt w:val="lowerLetter"/>
      <w:lvlText w:val="%2"/>
      <w:lvlJc w:val="left"/>
      <w:pPr>
        <w:ind w:left="151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64384D08">
      <w:start w:val="1"/>
      <w:numFmt w:val="lowerRoman"/>
      <w:lvlText w:val="%3"/>
      <w:lvlJc w:val="left"/>
      <w:pPr>
        <w:ind w:left="223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9028C3DE">
      <w:start w:val="1"/>
      <w:numFmt w:val="decimal"/>
      <w:lvlText w:val="%4"/>
      <w:lvlJc w:val="left"/>
      <w:pPr>
        <w:ind w:left="295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D6ECA14E">
      <w:start w:val="1"/>
      <w:numFmt w:val="lowerLetter"/>
      <w:lvlText w:val="%5"/>
      <w:lvlJc w:val="left"/>
      <w:pPr>
        <w:ind w:left="367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C4044F92">
      <w:start w:val="1"/>
      <w:numFmt w:val="lowerRoman"/>
      <w:lvlText w:val="%6"/>
      <w:lvlJc w:val="left"/>
      <w:pPr>
        <w:ind w:left="439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FBE65DD8">
      <w:start w:val="1"/>
      <w:numFmt w:val="decimal"/>
      <w:lvlText w:val="%7"/>
      <w:lvlJc w:val="left"/>
      <w:pPr>
        <w:ind w:left="511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B1605C6C">
      <w:start w:val="1"/>
      <w:numFmt w:val="lowerLetter"/>
      <w:lvlText w:val="%8"/>
      <w:lvlJc w:val="left"/>
      <w:pPr>
        <w:ind w:left="583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2D22C2E6">
      <w:start w:val="1"/>
      <w:numFmt w:val="lowerRoman"/>
      <w:lvlText w:val="%9"/>
      <w:lvlJc w:val="left"/>
      <w:pPr>
        <w:ind w:left="655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09" w15:restartNumberingAfterBreak="0">
    <w:nsid w:val="40803CFC"/>
    <w:multiLevelType w:val="multilevel"/>
    <w:tmpl w:val="995259EE"/>
    <w:lvl w:ilvl="0">
      <w:start w:val="1"/>
      <w:numFmt w:val="decimal"/>
      <w:lvlText w:val="%1."/>
      <w:lvlJc w:val="left"/>
      <w:pPr>
        <w:ind w:left="36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1">
      <w:start w:val="1"/>
      <w:numFmt w:val="decimal"/>
      <w:lvlText w:val="%1.%2"/>
      <w:lvlJc w:val="left"/>
      <w:pPr>
        <w:ind w:left="43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start w:val="1"/>
      <w:numFmt w:val="upperLetter"/>
      <w:lvlText w:val="%3."/>
      <w:lvlJc w:val="left"/>
      <w:pPr>
        <w:ind w:left="60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119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191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263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335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407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479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10" w15:restartNumberingAfterBreak="0">
    <w:nsid w:val="412D14E4"/>
    <w:multiLevelType w:val="hybridMultilevel"/>
    <w:tmpl w:val="649AF82A"/>
    <w:lvl w:ilvl="0" w:tplc="EE96A08A">
      <w:start w:val="1"/>
      <w:numFmt w:val="decimal"/>
      <w:lvlText w:val="%1."/>
      <w:lvlJc w:val="left"/>
      <w:pPr>
        <w:ind w:left="3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4656D90E">
      <w:start w:val="1"/>
      <w:numFmt w:val="lowerLetter"/>
      <w:lvlText w:val="%2"/>
      <w:lvlJc w:val="left"/>
      <w:pPr>
        <w:ind w:left="10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11AD186">
      <w:start w:val="1"/>
      <w:numFmt w:val="lowerRoman"/>
      <w:lvlText w:val="%3"/>
      <w:lvlJc w:val="left"/>
      <w:pPr>
        <w:ind w:left="18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B5C4971E">
      <w:start w:val="1"/>
      <w:numFmt w:val="decimal"/>
      <w:lvlText w:val="%4"/>
      <w:lvlJc w:val="left"/>
      <w:pPr>
        <w:ind w:left="25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E6A26F34">
      <w:start w:val="1"/>
      <w:numFmt w:val="lowerLetter"/>
      <w:lvlText w:val="%5"/>
      <w:lvlJc w:val="left"/>
      <w:pPr>
        <w:ind w:left="32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9A9CECB2">
      <w:start w:val="1"/>
      <w:numFmt w:val="lowerRoman"/>
      <w:lvlText w:val="%6"/>
      <w:lvlJc w:val="left"/>
      <w:pPr>
        <w:ind w:left="39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2C2E2FDE">
      <w:start w:val="1"/>
      <w:numFmt w:val="decimal"/>
      <w:lvlText w:val="%7"/>
      <w:lvlJc w:val="left"/>
      <w:pPr>
        <w:ind w:left="46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A566AE96">
      <w:start w:val="1"/>
      <w:numFmt w:val="lowerLetter"/>
      <w:lvlText w:val="%8"/>
      <w:lvlJc w:val="left"/>
      <w:pPr>
        <w:ind w:left="54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4626921A">
      <w:start w:val="1"/>
      <w:numFmt w:val="lowerRoman"/>
      <w:lvlText w:val="%9"/>
      <w:lvlJc w:val="left"/>
      <w:pPr>
        <w:ind w:left="61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11" w15:restartNumberingAfterBreak="0">
    <w:nsid w:val="415A5B5E"/>
    <w:multiLevelType w:val="hybridMultilevel"/>
    <w:tmpl w:val="BBA8946A"/>
    <w:lvl w:ilvl="0" w:tplc="553A05F2">
      <w:start w:val="1"/>
      <w:numFmt w:val="lowerLetter"/>
      <w:lvlText w:val="%1."/>
      <w:lvlJc w:val="left"/>
      <w:pPr>
        <w:ind w:left="43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6E08C8E2">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04B6FA6C">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A452916A">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11E4A740">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C8E483B0">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75327C3E">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CDB42D50">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D5BADB4A">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12" w15:restartNumberingAfterBreak="0">
    <w:nsid w:val="41AD5ABC"/>
    <w:multiLevelType w:val="hybridMultilevel"/>
    <w:tmpl w:val="6C94DF6C"/>
    <w:lvl w:ilvl="0" w:tplc="E93AE1D0">
      <w:start w:val="1"/>
      <w:numFmt w:val="bullet"/>
      <w:lvlText w:val="-"/>
      <w:lvlJc w:val="left"/>
      <w:pPr>
        <w:ind w:left="76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A24A8A0E">
      <w:start w:val="1"/>
      <w:numFmt w:val="bullet"/>
      <w:lvlText w:val="o"/>
      <w:lvlJc w:val="left"/>
      <w:pPr>
        <w:ind w:left="10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D618D93E">
      <w:start w:val="1"/>
      <w:numFmt w:val="bullet"/>
      <w:lvlText w:val="▪"/>
      <w:lvlJc w:val="left"/>
      <w:pPr>
        <w:ind w:left="18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CD8AA85E">
      <w:start w:val="1"/>
      <w:numFmt w:val="bullet"/>
      <w:lvlText w:val="•"/>
      <w:lvlJc w:val="left"/>
      <w:pPr>
        <w:ind w:left="25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970E7410">
      <w:start w:val="1"/>
      <w:numFmt w:val="bullet"/>
      <w:lvlText w:val="o"/>
      <w:lvlJc w:val="left"/>
      <w:pPr>
        <w:ind w:left="32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26B686B8">
      <w:start w:val="1"/>
      <w:numFmt w:val="bullet"/>
      <w:lvlText w:val="▪"/>
      <w:lvlJc w:val="left"/>
      <w:pPr>
        <w:ind w:left="39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AEFA5594">
      <w:start w:val="1"/>
      <w:numFmt w:val="bullet"/>
      <w:lvlText w:val="•"/>
      <w:lvlJc w:val="left"/>
      <w:pPr>
        <w:ind w:left="46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96F6E2B0">
      <w:start w:val="1"/>
      <w:numFmt w:val="bullet"/>
      <w:lvlText w:val="o"/>
      <w:lvlJc w:val="left"/>
      <w:pPr>
        <w:ind w:left="54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2EC49CFC">
      <w:start w:val="1"/>
      <w:numFmt w:val="bullet"/>
      <w:lvlText w:val="▪"/>
      <w:lvlJc w:val="left"/>
      <w:pPr>
        <w:ind w:left="61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113" w15:restartNumberingAfterBreak="0">
    <w:nsid w:val="41E37617"/>
    <w:multiLevelType w:val="hybridMultilevel"/>
    <w:tmpl w:val="4238EAE0"/>
    <w:lvl w:ilvl="0" w:tplc="2466D6C2">
      <w:start w:val="1"/>
      <w:numFmt w:val="bullet"/>
      <w:lvlText w:val="-"/>
      <w:lvlJc w:val="left"/>
      <w:pPr>
        <w:ind w:left="76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801A0278">
      <w:start w:val="1"/>
      <w:numFmt w:val="bullet"/>
      <w:lvlText w:val="o"/>
      <w:lvlJc w:val="left"/>
      <w:pPr>
        <w:ind w:left="10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171E2CAC">
      <w:start w:val="1"/>
      <w:numFmt w:val="bullet"/>
      <w:lvlText w:val="▪"/>
      <w:lvlJc w:val="left"/>
      <w:pPr>
        <w:ind w:left="18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1FC67B36">
      <w:start w:val="1"/>
      <w:numFmt w:val="bullet"/>
      <w:lvlText w:val="•"/>
      <w:lvlJc w:val="left"/>
      <w:pPr>
        <w:ind w:left="25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37BA2EDE">
      <w:start w:val="1"/>
      <w:numFmt w:val="bullet"/>
      <w:lvlText w:val="o"/>
      <w:lvlJc w:val="left"/>
      <w:pPr>
        <w:ind w:left="32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519A1902">
      <w:start w:val="1"/>
      <w:numFmt w:val="bullet"/>
      <w:lvlText w:val="▪"/>
      <w:lvlJc w:val="left"/>
      <w:pPr>
        <w:ind w:left="39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9F68F388">
      <w:start w:val="1"/>
      <w:numFmt w:val="bullet"/>
      <w:lvlText w:val="•"/>
      <w:lvlJc w:val="left"/>
      <w:pPr>
        <w:ind w:left="46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489E6020">
      <w:start w:val="1"/>
      <w:numFmt w:val="bullet"/>
      <w:lvlText w:val="o"/>
      <w:lvlJc w:val="left"/>
      <w:pPr>
        <w:ind w:left="54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40EE6C80">
      <w:start w:val="1"/>
      <w:numFmt w:val="bullet"/>
      <w:lvlText w:val="▪"/>
      <w:lvlJc w:val="left"/>
      <w:pPr>
        <w:ind w:left="61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114" w15:restartNumberingAfterBreak="0">
    <w:nsid w:val="41EE7A6B"/>
    <w:multiLevelType w:val="multilevel"/>
    <w:tmpl w:val="3C060C2C"/>
    <w:lvl w:ilvl="0">
      <w:start w:val="2"/>
      <w:numFmt w:val="decimal"/>
      <w:lvlText w:val="%1"/>
      <w:lvlJc w:val="left"/>
      <w:pPr>
        <w:ind w:left="3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start w:val="1"/>
      <w:numFmt w:val="decimal"/>
      <w:lvlRestart w:val="0"/>
      <w:lvlText w:val="%1.%2"/>
      <w:lvlJc w:val="left"/>
      <w:pPr>
        <w:ind w:left="4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start w:val="1"/>
      <w:numFmt w:val="lowerRoman"/>
      <w:lvlText w:val="%3"/>
      <w:lvlJc w:val="left"/>
      <w:pPr>
        <w:ind w:left="114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start w:val="1"/>
      <w:numFmt w:val="decimal"/>
      <w:lvlText w:val="%4"/>
      <w:lvlJc w:val="left"/>
      <w:pPr>
        <w:ind w:left="18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start w:val="1"/>
      <w:numFmt w:val="lowerLetter"/>
      <w:lvlText w:val="%5"/>
      <w:lvlJc w:val="left"/>
      <w:pPr>
        <w:ind w:left="258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start w:val="1"/>
      <w:numFmt w:val="lowerRoman"/>
      <w:lvlText w:val="%6"/>
      <w:lvlJc w:val="left"/>
      <w:pPr>
        <w:ind w:left="330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start w:val="1"/>
      <w:numFmt w:val="decimal"/>
      <w:lvlText w:val="%7"/>
      <w:lvlJc w:val="left"/>
      <w:pPr>
        <w:ind w:left="40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start w:val="1"/>
      <w:numFmt w:val="lowerLetter"/>
      <w:lvlText w:val="%8"/>
      <w:lvlJc w:val="left"/>
      <w:pPr>
        <w:ind w:left="474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start w:val="1"/>
      <w:numFmt w:val="lowerRoman"/>
      <w:lvlText w:val="%9"/>
      <w:lvlJc w:val="left"/>
      <w:pPr>
        <w:ind w:left="54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115" w15:restartNumberingAfterBreak="0">
    <w:nsid w:val="42B905EF"/>
    <w:multiLevelType w:val="hybridMultilevel"/>
    <w:tmpl w:val="BB8A219C"/>
    <w:lvl w:ilvl="0" w:tplc="B0040F88">
      <w:start w:val="1"/>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1B0E2F92">
      <w:start w:val="1"/>
      <w:numFmt w:val="decimal"/>
      <w:lvlText w:val="%2."/>
      <w:lvlJc w:val="left"/>
      <w:pPr>
        <w:ind w:left="10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389E7104">
      <w:start w:val="1"/>
      <w:numFmt w:val="lowerRoman"/>
      <w:lvlText w:val="%3"/>
      <w:lvlJc w:val="left"/>
      <w:pPr>
        <w:ind w:left="151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040A35C2">
      <w:start w:val="1"/>
      <w:numFmt w:val="decimal"/>
      <w:lvlText w:val="%4"/>
      <w:lvlJc w:val="left"/>
      <w:pPr>
        <w:ind w:left="223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9F9811B2">
      <w:start w:val="1"/>
      <w:numFmt w:val="lowerLetter"/>
      <w:lvlText w:val="%5"/>
      <w:lvlJc w:val="left"/>
      <w:pPr>
        <w:ind w:left="295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54385680">
      <w:start w:val="1"/>
      <w:numFmt w:val="lowerRoman"/>
      <w:lvlText w:val="%6"/>
      <w:lvlJc w:val="left"/>
      <w:pPr>
        <w:ind w:left="367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EA02ED8C">
      <w:start w:val="1"/>
      <w:numFmt w:val="decimal"/>
      <w:lvlText w:val="%7"/>
      <w:lvlJc w:val="left"/>
      <w:pPr>
        <w:ind w:left="439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A2F07A06">
      <w:start w:val="1"/>
      <w:numFmt w:val="lowerLetter"/>
      <w:lvlText w:val="%8"/>
      <w:lvlJc w:val="left"/>
      <w:pPr>
        <w:ind w:left="511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A1CA4432">
      <w:start w:val="1"/>
      <w:numFmt w:val="lowerRoman"/>
      <w:lvlText w:val="%9"/>
      <w:lvlJc w:val="left"/>
      <w:pPr>
        <w:ind w:left="583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16" w15:restartNumberingAfterBreak="0">
    <w:nsid w:val="42C00120"/>
    <w:multiLevelType w:val="hybridMultilevel"/>
    <w:tmpl w:val="B0BA3AC2"/>
    <w:lvl w:ilvl="0" w:tplc="A15603DE">
      <w:start w:val="1"/>
      <w:numFmt w:val="decimal"/>
      <w:lvlText w:val="%1"/>
      <w:lvlJc w:val="left"/>
      <w:pPr>
        <w:ind w:left="3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CFD81CEE">
      <w:start w:val="1"/>
      <w:numFmt w:val="lowerLetter"/>
      <w:lvlText w:val="%2"/>
      <w:lvlJc w:val="left"/>
      <w:pPr>
        <w:ind w:left="82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1E5ABB86">
      <w:start w:val="1"/>
      <w:numFmt w:val="lowerLetter"/>
      <w:lvlRestart w:val="0"/>
      <w:lvlText w:val="%3."/>
      <w:lvlJc w:val="left"/>
      <w:pPr>
        <w:ind w:left="91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7C28A5EE">
      <w:start w:val="1"/>
      <w:numFmt w:val="decimal"/>
      <w:lvlText w:val="%4"/>
      <w:lvlJc w:val="left"/>
      <w:pPr>
        <w:ind w:left="201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2A02E10C">
      <w:start w:val="1"/>
      <w:numFmt w:val="lowerLetter"/>
      <w:lvlText w:val="%5"/>
      <w:lvlJc w:val="left"/>
      <w:pPr>
        <w:ind w:left="273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3AFAD51A">
      <w:start w:val="1"/>
      <w:numFmt w:val="lowerRoman"/>
      <w:lvlText w:val="%6"/>
      <w:lvlJc w:val="left"/>
      <w:pPr>
        <w:ind w:left="345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EFD687AC">
      <w:start w:val="1"/>
      <w:numFmt w:val="decimal"/>
      <w:lvlText w:val="%7"/>
      <w:lvlJc w:val="left"/>
      <w:pPr>
        <w:ind w:left="417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432E9118">
      <w:start w:val="1"/>
      <w:numFmt w:val="lowerLetter"/>
      <w:lvlText w:val="%8"/>
      <w:lvlJc w:val="left"/>
      <w:pPr>
        <w:ind w:left="489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B6A6702E">
      <w:start w:val="1"/>
      <w:numFmt w:val="lowerRoman"/>
      <w:lvlText w:val="%9"/>
      <w:lvlJc w:val="left"/>
      <w:pPr>
        <w:ind w:left="561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17" w15:restartNumberingAfterBreak="0">
    <w:nsid w:val="42D474F3"/>
    <w:multiLevelType w:val="hybridMultilevel"/>
    <w:tmpl w:val="C6F41090"/>
    <w:lvl w:ilvl="0" w:tplc="C1462620">
      <w:start w:val="1"/>
      <w:numFmt w:val="upperLetter"/>
      <w:lvlText w:val="%1."/>
      <w:lvlJc w:val="left"/>
      <w:pPr>
        <w:ind w:left="7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DFF662A4">
      <w:start w:val="1"/>
      <w:numFmt w:val="lowerLetter"/>
      <w:lvlText w:val="%2"/>
      <w:lvlJc w:val="left"/>
      <w:pPr>
        <w:ind w:left="129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9600293A">
      <w:start w:val="1"/>
      <w:numFmt w:val="lowerRoman"/>
      <w:lvlText w:val="%3"/>
      <w:lvlJc w:val="left"/>
      <w:pPr>
        <w:ind w:left="201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0CC8BD96">
      <w:start w:val="1"/>
      <w:numFmt w:val="decimal"/>
      <w:lvlText w:val="%4"/>
      <w:lvlJc w:val="left"/>
      <w:pPr>
        <w:ind w:left="273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B8926430">
      <w:start w:val="1"/>
      <w:numFmt w:val="lowerLetter"/>
      <w:lvlText w:val="%5"/>
      <w:lvlJc w:val="left"/>
      <w:pPr>
        <w:ind w:left="345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E618A34C">
      <w:start w:val="1"/>
      <w:numFmt w:val="lowerRoman"/>
      <w:lvlText w:val="%6"/>
      <w:lvlJc w:val="left"/>
      <w:pPr>
        <w:ind w:left="417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0C9E8756">
      <w:start w:val="1"/>
      <w:numFmt w:val="decimal"/>
      <w:lvlText w:val="%7"/>
      <w:lvlJc w:val="left"/>
      <w:pPr>
        <w:ind w:left="489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76063D4A">
      <w:start w:val="1"/>
      <w:numFmt w:val="lowerLetter"/>
      <w:lvlText w:val="%8"/>
      <w:lvlJc w:val="left"/>
      <w:pPr>
        <w:ind w:left="561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A20C3384">
      <w:start w:val="1"/>
      <w:numFmt w:val="lowerRoman"/>
      <w:lvlText w:val="%9"/>
      <w:lvlJc w:val="left"/>
      <w:pPr>
        <w:ind w:left="633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18" w15:restartNumberingAfterBreak="0">
    <w:nsid w:val="44BB024D"/>
    <w:multiLevelType w:val="hybridMultilevel"/>
    <w:tmpl w:val="FCC82874"/>
    <w:lvl w:ilvl="0" w:tplc="48BCA49A">
      <w:start w:val="1"/>
      <w:numFmt w:val="lowerLetter"/>
      <w:lvlText w:val="%1)"/>
      <w:lvlJc w:val="left"/>
      <w:pPr>
        <w:ind w:left="55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12F47BA6">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35347FDE">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FBF207D4">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CB7E5CF8">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2CB20B86">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658AC60A">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F48E7824">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7F9E7238">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19" w15:restartNumberingAfterBreak="0">
    <w:nsid w:val="44C50B6A"/>
    <w:multiLevelType w:val="hybridMultilevel"/>
    <w:tmpl w:val="351E2602"/>
    <w:lvl w:ilvl="0" w:tplc="81D65642">
      <w:start w:val="1"/>
      <w:numFmt w:val="lowerLetter"/>
      <w:lvlText w:val="%1."/>
      <w:lvlJc w:val="left"/>
      <w:pPr>
        <w:ind w:left="57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97F2BEEE">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5738662A">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C25482CC">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3170F88C">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B94ACD74">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4EFA44D8">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7D7ECB94">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7C3ED084">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20" w15:restartNumberingAfterBreak="0">
    <w:nsid w:val="458829FE"/>
    <w:multiLevelType w:val="hybridMultilevel"/>
    <w:tmpl w:val="61D0F50C"/>
    <w:lvl w:ilvl="0" w:tplc="817A875E">
      <w:start w:val="1"/>
      <w:numFmt w:val="lowerLetter"/>
      <w:lvlText w:val="%1)"/>
      <w:lvlJc w:val="left"/>
      <w:pPr>
        <w:ind w:left="705"/>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82FC65EC">
      <w:start w:val="1"/>
      <w:numFmt w:val="lowerLetter"/>
      <w:lvlText w:val="%2"/>
      <w:lvlJc w:val="left"/>
      <w:pPr>
        <w:ind w:left="1211"/>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7D3AA1D4">
      <w:start w:val="1"/>
      <w:numFmt w:val="lowerRoman"/>
      <w:lvlText w:val="%3"/>
      <w:lvlJc w:val="left"/>
      <w:pPr>
        <w:ind w:left="1931"/>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AB42B488">
      <w:start w:val="1"/>
      <w:numFmt w:val="decimal"/>
      <w:lvlText w:val="%4"/>
      <w:lvlJc w:val="left"/>
      <w:pPr>
        <w:ind w:left="2651"/>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62B66B9E">
      <w:start w:val="1"/>
      <w:numFmt w:val="lowerLetter"/>
      <w:lvlText w:val="%5"/>
      <w:lvlJc w:val="left"/>
      <w:pPr>
        <w:ind w:left="3371"/>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08F88EFC">
      <w:start w:val="1"/>
      <w:numFmt w:val="lowerRoman"/>
      <w:lvlText w:val="%6"/>
      <w:lvlJc w:val="left"/>
      <w:pPr>
        <w:ind w:left="4091"/>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D60AD65E">
      <w:start w:val="1"/>
      <w:numFmt w:val="decimal"/>
      <w:lvlText w:val="%7"/>
      <w:lvlJc w:val="left"/>
      <w:pPr>
        <w:ind w:left="4811"/>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6E1225BC">
      <w:start w:val="1"/>
      <w:numFmt w:val="lowerLetter"/>
      <w:lvlText w:val="%8"/>
      <w:lvlJc w:val="left"/>
      <w:pPr>
        <w:ind w:left="5531"/>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0AC43BE8">
      <w:start w:val="1"/>
      <w:numFmt w:val="lowerRoman"/>
      <w:lvlText w:val="%9"/>
      <w:lvlJc w:val="left"/>
      <w:pPr>
        <w:ind w:left="6251"/>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121" w15:restartNumberingAfterBreak="0">
    <w:nsid w:val="45B57E84"/>
    <w:multiLevelType w:val="hybridMultilevel"/>
    <w:tmpl w:val="CC86BBFA"/>
    <w:lvl w:ilvl="0" w:tplc="E00AA3C6">
      <w:start w:val="1"/>
      <w:numFmt w:val="decimal"/>
      <w:lvlText w:val="%1."/>
      <w:lvlJc w:val="left"/>
      <w:pPr>
        <w:ind w:left="100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596C216C">
      <w:start w:val="1"/>
      <w:numFmt w:val="lowerLetter"/>
      <w:lvlText w:val="%2"/>
      <w:lvlJc w:val="left"/>
      <w:pPr>
        <w:ind w:left="162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9378C896">
      <w:start w:val="1"/>
      <w:numFmt w:val="lowerRoman"/>
      <w:lvlText w:val="%3"/>
      <w:lvlJc w:val="left"/>
      <w:pPr>
        <w:ind w:left="234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CBBC71AC">
      <w:start w:val="1"/>
      <w:numFmt w:val="decimal"/>
      <w:lvlText w:val="%4"/>
      <w:lvlJc w:val="left"/>
      <w:pPr>
        <w:ind w:left="306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36B2D6C6">
      <w:start w:val="1"/>
      <w:numFmt w:val="lowerLetter"/>
      <w:lvlText w:val="%5"/>
      <w:lvlJc w:val="left"/>
      <w:pPr>
        <w:ind w:left="378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EF2032CA">
      <w:start w:val="1"/>
      <w:numFmt w:val="lowerRoman"/>
      <w:lvlText w:val="%6"/>
      <w:lvlJc w:val="left"/>
      <w:pPr>
        <w:ind w:left="450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CD6AF00E">
      <w:start w:val="1"/>
      <w:numFmt w:val="decimal"/>
      <w:lvlText w:val="%7"/>
      <w:lvlJc w:val="left"/>
      <w:pPr>
        <w:ind w:left="522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12F46C14">
      <w:start w:val="1"/>
      <w:numFmt w:val="lowerLetter"/>
      <w:lvlText w:val="%8"/>
      <w:lvlJc w:val="left"/>
      <w:pPr>
        <w:ind w:left="594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D3004930">
      <w:start w:val="1"/>
      <w:numFmt w:val="lowerRoman"/>
      <w:lvlText w:val="%9"/>
      <w:lvlJc w:val="left"/>
      <w:pPr>
        <w:ind w:left="666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22" w15:restartNumberingAfterBreak="0">
    <w:nsid w:val="45C55A91"/>
    <w:multiLevelType w:val="hybridMultilevel"/>
    <w:tmpl w:val="8B70B4A0"/>
    <w:lvl w:ilvl="0" w:tplc="DDC200A0">
      <w:start w:val="1"/>
      <w:numFmt w:val="lowerLetter"/>
      <w:lvlText w:val="%1)"/>
      <w:lvlJc w:val="left"/>
      <w:pPr>
        <w:ind w:left="55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76F28F9E">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2EE8F528">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CB6ECBAE">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6F24395C">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DA966920">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465A81A2">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AEC087A4">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1FD808DA">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23" w15:restartNumberingAfterBreak="0">
    <w:nsid w:val="463F196D"/>
    <w:multiLevelType w:val="hybridMultilevel"/>
    <w:tmpl w:val="4C6C3CC2"/>
    <w:lvl w:ilvl="0" w:tplc="31AAAFBA">
      <w:start w:val="1"/>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F50DDA6">
      <w:start w:val="1"/>
      <w:numFmt w:val="lowerLetter"/>
      <w:lvlText w:val="%2."/>
      <w:lvlJc w:val="left"/>
      <w:pPr>
        <w:ind w:left="22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E4BE070C">
      <w:start w:val="1"/>
      <w:numFmt w:val="lowerRoman"/>
      <w:lvlText w:val="%3"/>
      <w:lvlJc w:val="left"/>
      <w:pPr>
        <w:ind w:left="178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A7089120">
      <w:start w:val="1"/>
      <w:numFmt w:val="decimal"/>
      <w:lvlText w:val="%4"/>
      <w:lvlJc w:val="left"/>
      <w:pPr>
        <w:ind w:left="250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F120E92E">
      <w:start w:val="1"/>
      <w:numFmt w:val="lowerLetter"/>
      <w:lvlText w:val="%5"/>
      <w:lvlJc w:val="left"/>
      <w:pPr>
        <w:ind w:left="322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26E8E2E2">
      <w:start w:val="1"/>
      <w:numFmt w:val="lowerRoman"/>
      <w:lvlText w:val="%6"/>
      <w:lvlJc w:val="left"/>
      <w:pPr>
        <w:ind w:left="394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909C25EA">
      <w:start w:val="1"/>
      <w:numFmt w:val="decimal"/>
      <w:lvlText w:val="%7"/>
      <w:lvlJc w:val="left"/>
      <w:pPr>
        <w:ind w:left="466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C5FE3B98">
      <w:start w:val="1"/>
      <w:numFmt w:val="lowerLetter"/>
      <w:lvlText w:val="%8"/>
      <w:lvlJc w:val="left"/>
      <w:pPr>
        <w:ind w:left="538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8A36C5D4">
      <w:start w:val="1"/>
      <w:numFmt w:val="lowerRoman"/>
      <w:lvlText w:val="%9"/>
      <w:lvlJc w:val="left"/>
      <w:pPr>
        <w:ind w:left="610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24" w15:restartNumberingAfterBreak="0">
    <w:nsid w:val="467E186A"/>
    <w:multiLevelType w:val="hybridMultilevel"/>
    <w:tmpl w:val="9C16916E"/>
    <w:lvl w:ilvl="0" w:tplc="9F782EE2">
      <w:start w:val="1"/>
      <w:numFmt w:val="lowerLetter"/>
      <w:lvlText w:val="%1)"/>
      <w:lvlJc w:val="left"/>
      <w:pPr>
        <w:ind w:left="94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12F8F4C2">
      <w:start w:val="1"/>
      <w:numFmt w:val="lowerLetter"/>
      <w:lvlText w:val="%2"/>
      <w:lvlJc w:val="left"/>
      <w:pPr>
        <w:ind w:left="165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828A5D0A">
      <w:start w:val="1"/>
      <w:numFmt w:val="lowerRoman"/>
      <w:lvlText w:val="%3"/>
      <w:lvlJc w:val="left"/>
      <w:pPr>
        <w:ind w:left="237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C928A5FA">
      <w:start w:val="1"/>
      <w:numFmt w:val="decimal"/>
      <w:lvlText w:val="%4"/>
      <w:lvlJc w:val="left"/>
      <w:pPr>
        <w:ind w:left="309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D5166ACA">
      <w:start w:val="1"/>
      <w:numFmt w:val="lowerLetter"/>
      <w:lvlText w:val="%5"/>
      <w:lvlJc w:val="left"/>
      <w:pPr>
        <w:ind w:left="38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1EA86074">
      <w:start w:val="1"/>
      <w:numFmt w:val="lowerRoman"/>
      <w:lvlText w:val="%6"/>
      <w:lvlJc w:val="left"/>
      <w:pPr>
        <w:ind w:left="453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95F08F66">
      <w:start w:val="1"/>
      <w:numFmt w:val="decimal"/>
      <w:lvlText w:val="%7"/>
      <w:lvlJc w:val="left"/>
      <w:pPr>
        <w:ind w:left="525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D33093A4">
      <w:start w:val="1"/>
      <w:numFmt w:val="lowerLetter"/>
      <w:lvlText w:val="%8"/>
      <w:lvlJc w:val="left"/>
      <w:pPr>
        <w:ind w:left="597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8780D946">
      <w:start w:val="1"/>
      <w:numFmt w:val="lowerRoman"/>
      <w:lvlText w:val="%9"/>
      <w:lvlJc w:val="left"/>
      <w:pPr>
        <w:ind w:left="669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25" w15:restartNumberingAfterBreak="0">
    <w:nsid w:val="46A862E0"/>
    <w:multiLevelType w:val="hybridMultilevel"/>
    <w:tmpl w:val="DBF27038"/>
    <w:lvl w:ilvl="0" w:tplc="6C2C4044">
      <w:start w:val="1"/>
      <w:numFmt w:val="upperLetter"/>
      <w:lvlText w:val="%1."/>
      <w:lvlJc w:val="left"/>
      <w:pPr>
        <w:ind w:left="7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F5380A66">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5EAC5D96">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B6D80A4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CF3E11B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E016490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7E6420C0">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C8D40BC6">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03D2009C">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26" w15:restartNumberingAfterBreak="0">
    <w:nsid w:val="47746E43"/>
    <w:multiLevelType w:val="hybridMultilevel"/>
    <w:tmpl w:val="B3E0117C"/>
    <w:lvl w:ilvl="0" w:tplc="08EEF864">
      <w:start w:val="1"/>
      <w:numFmt w:val="bullet"/>
      <w:lvlText w:val="-"/>
      <w:lvlJc w:val="left"/>
      <w:pPr>
        <w:ind w:left="100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952426B8">
      <w:start w:val="1"/>
      <w:numFmt w:val="bullet"/>
      <w:lvlText w:val="o"/>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EF0C5A64">
      <w:start w:val="1"/>
      <w:numFmt w:val="bullet"/>
      <w:lvlText w:val="▪"/>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1A00E920">
      <w:start w:val="1"/>
      <w:numFmt w:val="bullet"/>
      <w:lvlText w:val="•"/>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2CFE6960">
      <w:start w:val="1"/>
      <w:numFmt w:val="bullet"/>
      <w:lvlText w:val="o"/>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20326646">
      <w:start w:val="1"/>
      <w:numFmt w:val="bullet"/>
      <w:lvlText w:val="▪"/>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F10E6BFE">
      <w:start w:val="1"/>
      <w:numFmt w:val="bullet"/>
      <w:lvlText w:val="•"/>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4D86823C">
      <w:start w:val="1"/>
      <w:numFmt w:val="bullet"/>
      <w:lvlText w:val="o"/>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D3004532">
      <w:start w:val="1"/>
      <w:numFmt w:val="bullet"/>
      <w:lvlText w:val="▪"/>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27" w15:restartNumberingAfterBreak="0">
    <w:nsid w:val="49226A2A"/>
    <w:multiLevelType w:val="hybridMultilevel"/>
    <w:tmpl w:val="34342B70"/>
    <w:lvl w:ilvl="0" w:tplc="BBC4EED6">
      <w:start w:val="1"/>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68469E0">
      <w:start w:val="7"/>
      <w:numFmt w:val="decimal"/>
      <w:lvlText w:val="%2."/>
      <w:lvlJc w:val="left"/>
      <w:pPr>
        <w:ind w:left="10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43E05F5C">
      <w:start w:val="1"/>
      <w:numFmt w:val="lowerRoman"/>
      <w:lvlText w:val="%3"/>
      <w:lvlJc w:val="left"/>
      <w:pPr>
        <w:ind w:left="151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DB643BFC">
      <w:start w:val="1"/>
      <w:numFmt w:val="decimal"/>
      <w:lvlText w:val="%4"/>
      <w:lvlJc w:val="left"/>
      <w:pPr>
        <w:ind w:left="223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C19284A8">
      <w:start w:val="1"/>
      <w:numFmt w:val="lowerLetter"/>
      <w:lvlText w:val="%5"/>
      <w:lvlJc w:val="left"/>
      <w:pPr>
        <w:ind w:left="295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7F3E01D0">
      <w:start w:val="1"/>
      <w:numFmt w:val="lowerRoman"/>
      <w:lvlText w:val="%6"/>
      <w:lvlJc w:val="left"/>
      <w:pPr>
        <w:ind w:left="367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0A280B92">
      <w:start w:val="1"/>
      <w:numFmt w:val="decimal"/>
      <w:lvlText w:val="%7"/>
      <w:lvlJc w:val="left"/>
      <w:pPr>
        <w:ind w:left="439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466AA1A6">
      <w:start w:val="1"/>
      <w:numFmt w:val="lowerLetter"/>
      <w:lvlText w:val="%8"/>
      <w:lvlJc w:val="left"/>
      <w:pPr>
        <w:ind w:left="511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0396F926">
      <w:start w:val="1"/>
      <w:numFmt w:val="lowerRoman"/>
      <w:lvlText w:val="%9"/>
      <w:lvlJc w:val="left"/>
      <w:pPr>
        <w:ind w:left="583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28" w15:restartNumberingAfterBreak="0">
    <w:nsid w:val="498C5331"/>
    <w:multiLevelType w:val="hybridMultilevel"/>
    <w:tmpl w:val="8E1A1654"/>
    <w:lvl w:ilvl="0" w:tplc="0C207E4C">
      <w:start w:val="1"/>
      <w:numFmt w:val="bullet"/>
      <w:lvlText w:val="●"/>
      <w:lvlJc w:val="left"/>
      <w:pPr>
        <w:ind w:left="31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B8A6531A">
      <w:start w:val="1"/>
      <w:numFmt w:val="bullet"/>
      <w:lvlText w:val="o"/>
      <w:lvlJc w:val="left"/>
      <w:pPr>
        <w:ind w:left="131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983A8EEC">
      <w:start w:val="1"/>
      <w:numFmt w:val="bullet"/>
      <w:lvlText w:val="▪"/>
      <w:lvlJc w:val="left"/>
      <w:pPr>
        <w:ind w:left="203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9208E69A">
      <w:start w:val="1"/>
      <w:numFmt w:val="bullet"/>
      <w:lvlText w:val="•"/>
      <w:lvlJc w:val="left"/>
      <w:pPr>
        <w:ind w:left="275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4470FD6A">
      <w:start w:val="1"/>
      <w:numFmt w:val="bullet"/>
      <w:lvlText w:val="o"/>
      <w:lvlJc w:val="left"/>
      <w:pPr>
        <w:ind w:left="347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5F9C69A2">
      <w:start w:val="1"/>
      <w:numFmt w:val="bullet"/>
      <w:lvlText w:val="▪"/>
      <w:lvlJc w:val="left"/>
      <w:pPr>
        <w:ind w:left="419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C98230FC">
      <w:start w:val="1"/>
      <w:numFmt w:val="bullet"/>
      <w:lvlText w:val="•"/>
      <w:lvlJc w:val="left"/>
      <w:pPr>
        <w:ind w:left="491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A448DAA0">
      <w:start w:val="1"/>
      <w:numFmt w:val="bullet"/>
      <w:lvlText w:val="o"/>
      <w:lvlJc w:val="left"/>
      <w:pPr>
        <w:ind w:left="563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ED149734">
      <w:start w:val="1"/>
      <w:numFmt w:val="bullet"/>
      <w:lvlText w:val="▪"/>
      <w:lvlJc w:val="left"/>
      <w:pPr>
        <w:ind w:left="635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129" w15:restartNumberingAfterBreak="0">
    <w:nsid w:val="4A3C2A10"/>
    <w:multiLevelType w:val="hybridMultilevel"/>
    <w:tmpl w:val="DE469DD8"/>
    <w:lvl w:ilvl="0" w:tplc="F56A98E6">
      <w:start w:val="1"/>
      <w:numFmt w:val="lowerLetter"/>
      <w:lvlText w:val="%1)"/>
      <w:lvlJc w:val="left"/>
      <w:pPr>
        <w:ind w:left="715"/>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1824768C">
      <w:start w:val="1"/>
      <w:numFmt w:val="lowerLetter"/>
      <w:lvlText w:val="%2"/>
      <w:lvlJc w:val="left"/>
      <w:pPr>
        <w:ind w:left="114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56BA7D4C">
      <w:start w:val="1"/>
      <w:numFmt w:val="lowerRoman"/>
      <w:lvlText w:val="%3"/>
      <w:lvlJc w:val="left"/>
      <w:pPr>
        <w:ind w:left="18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4A529D42">
      <w:start w:val="1"/>
      <w:numFmt w:val="decimal"/>
      <w:lvlText w:val="%4"/>
      <w:lvlJc w:val="left"/>
      <w:pPr>
        <w:ind w:left="258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60C60FA2">
      <w:start w:val="1"/>
      <w:numFmt w:val="lowerLetter"/>
      <w:lvlText w:val="%5"/>
      <w:lvlJc w:val="left"/>
      <w:pPr>
        <w:ind w:left="330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111A8FF0">
      <w:start w:val="1"/>
      <w:numFmt w:val="lowerRoman"/>
      <w:lvlText w:val="%6"/>
      <w:lvlJc w:val="left"/>
      <w:pPr>
        <w:ind w:left="40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75581B2E">
      <w:start w:val="1"/>
      <w:numFmt w:val="decimal"/>
      <w:lvlText w:val="%7"/>
      <w:lvlJc w:val="left"/>
      <w:pPr>
        <w:ind w:left="474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259E8E52">
      <w:start w:val="1"/>
      <w:numFmt w:val="lowerLetter"/>
      <w:lvlText w:val="%8"/>
      <w:lvlJc w:val="left"/>
      <w:pPr>
        <w:ind w:left="54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54A4860E">
      <w:start w:val="1"/>
      <w:numFmt w:val="lowerRoman"/>
      <w:lvlText w:val="%9"/>
      <w:lvlJc w:val="left"/>
      <w:pPr>
        <w:ind w:left="618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130" w15:restartNumberingAfterBreak="0">
    <w:nsid w:val="4A6D0B2D"/>
    <w:multiLevelType w:val="multilevel"/>
    <w:tmpl w:val="CE7AAFDC"/>
    <w:lvl w:ilvl="0">
      <w:start w:val="3"/>
      <w:numFmt w:val="decimal"/>
      <w:lvlText w:val="%1"/>
      <w:lvlJc w:val="left"/>
      <w:pPr>
        <w:ind w:left="3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start w:val="1"/>
      <w:numFmt w:val="decimal"/>
      <w:lvlRestart w:val="0"/>
      <w:lvlText w:val="%1.%2"/>
      <w:lvlJc w:val="left"/>
      <w:pPr>
        <w:ind w:left="3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start w:val="1"/>
      <w:numFmt w:val="lowerRoman"/>
      <w:lvlText w:val="%3"/>
      <w:lvlJc w:val="left"/>
      <w:pPr>
        <w:ind w:left="108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start w:val="1"/>
      <w:numFmt w:val="decimal"/>
      <w:lvlText w:val="%4"/>
      <w:lvlJc w:val="left"/>
      <w:pPr>
        <w:ind w:left="180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start w:val="1"/>
      <w:numFmt w:val="lowerLetter"/>
      <w:lvlText w:val="%5"/>
      <w:lvlJc w:val="left"/>
      <w:pPr>
        <w:ind w:left="25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start w:val="1"/>
      <w:numFmt w:val="lowerRoman"/>
      <w:lvlText w:val="%6"/>
      <w:lvlJc w:val="left"/>
      <w:pPr>
        <w:ind w:left="324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start w:val="1"/>
      <w:numFmt w:val="decimal"/>
      <w:lvlText w:val="%7"/>
      <w:lvlJc w:val="left"/>
      <w:pPr>
        <w:ind w:left="39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start w:val="1"/>
      <w:numFmt w:val="lowerLetter"/>
      <w:lvlText w:val="%8"/>
      <w:lvlJc w:val="left"/>
      <w:pPr>
        <w:ind w:left="468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start w:val="1"/>
      <w:numFmt w:val="lowerRoman"/>
      <w:lvlText w:val="%9"/>
      <w:lvlJc w:val="left"/>
      <w:pPr>
        <w:ind w:left="540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131" w15:restartNumberingAfterBreak="0">
    <w:nsid w:val="4B4B4B42"/>
    <w:multiLevelType w:val="hybridMultilevel"/>
    <w:tmpl w:val="B59471E4"/>
    <w:lvl w:ilvl="0" w:tplc="D7881446">
      <w:start w:val="1"/>
      <w:numFmt w:val="lowerLetter"/>
      <w:lvlText w:val="%1)"/>
      <w:lvlJc w:val="left"/>
      <w:pPr>
        <w:ind w:left="57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3B6AA2DE">
      <w:start w:val="1"/>
      <w:numFmt w:val="lowerLetter"/>
      <w:lvlText w:val="%2"/>
      <w:lvlJc w:val="left"/>
      <w:pPr>
        <w:ind w:left="128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BA7E1938">
      <w:start w:val="1"/>
      <w:numFmt w:val="lowerRoman"/>
      <w:lvlText w:val="%3"/>
      <w:lvlJc w:val="left"/>
      <w:pPr>
        <w:ind w:left="200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E6C23EC6">
      <w:start w:val="1"/>
      <w:numFmt w:val="decimal"/>
      <w:lvlText w:val="%4"/>
      <w:lvlJc w:val="left"/>
      <w:pPr>
        <w:ind w:left="272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C5C6E868">
      <w:start w:val="1"/>
      <w:numFmt w:val="lowerLetter"/>
      <w:lvlText w:val="%5"/>
      <w:lvlJc w:val="left"/>
      <w:pPr>
        <w:ind w:left="344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74208340">
      <w:start w:val="1"/>
      <w:numFmt w:val="lowerRoman"/>
      <w:lvlText w:val="%6"/>
      <w:lvlJc w:val="left"/>
      <w:pPr>
        <w:ind w:left="416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C22A63E2">
      <w:start w:val="1"/>
      <w:numFmt w:val="decimal"/>
      <w:lvlText w:val="%7"/>
      <w:lvlJc w:val="left"/>
      <w:pPr>
        <w:ind w:left="488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4F140E50">
      <w:start w:val="1"/>
      <w:numFmt w:val="lowerLetter"/>
      <w:lvlText w:val="%8"/>
      <w:lvlJc w:val="left"/>
      <w:pPr>
        <w:ind w:left="560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6AAE142A">
      <w:start w:val="1"/>
      <w:numFmt w:val="lowerRoman"/>
      <w:lvlText w:val="%9"/>
      <w:lvlJc w:val="left"/>
      <w:pPr>
        <w:ind w:left="632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132" w15:restartNumberingAfterBreak="0">
    <w:nsid w:val="4D613B49"/>
    <w:multiLevelType w:val="hybridMultilevel"/>
    <w:tmpl w:val="2C2CD9F2"/>
    <w:lvl w:ilvl="0" w:tplc="D2F6C6E2">
      <w:start w:val="3"/>
      <w:numFmt w:val="decimal"/>
      <w:lvlText w:val="%1."/>
      <w:lvlJc w:val="left"/>
      <w:pPr>
        <w:ind w:left="11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51629DA2">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FFE6CB48">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18E45C00">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DC623222">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8D0EB376">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6D98BF44">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27F8AC08">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5472EC1A">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33" w15:restartNumberingAfterBreak="0">
    <w:nsid w:val="4EC47C09"/>
    <w:multiLevelType w:val="hybridMultilevel"/>
    <w:tmpl w:val="85603A40"/>
    <w:lvl w:ilvl="0" w:tplc="10FAC18C">
      <w:start w:val="1"/>
      <w:numFmt w:val="lowerLetter"/>
      <w:lvlText w:val="%1)"/>
      <w:lvlJc w:val="left"/>
      <w:pPr>
        <w:ind w:left="93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A7DAE82E">
      <w:start w:val="1"/>
      <w:numFmt w:val="lowerLetter"/>
      <w:lvlText w:val="%2"/>
      <w:lvlJc w:val="left"/>
      <w:pPr>
        <w:ind w:left="145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DEFE3088">
      <w:start w:val="1"/>
      <w:numFmt w:val="lowerRoman"/>
      <w:lvlText w:val="%3"/>
      <w:lvlJc w:val="left"/>
      <w:pPr>
        <w:ind w:left="217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2E9A584E">
      <w:start w:val="1"/>
      <w:numFmt w:val="decimal"/>
      <w:lvlText w:val="%4"/>
      <w:lvlJc w:val="left"/>
      <w:pPr>
        <w:ind w:left="289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3E16561E">
      <w:start w:val="1"/>
      <w:numFmt w:val="lowerLetter"/>
      <w:lvlText w:val="%5"/>
      <w:lvlJc w:val="left"/>
      <w:pPr>
        <w:ind w:left="361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2C4E16E0">
      <w:start w:val="1"/>
      <w:numFmt w:val="lowerRoman"/>
      <w:lvlText w:val="%6"/>
      <w:lvlJc w:val="left"/>
      <w:pPr>
        <w:ind w:left="433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D93C4EEC">
      <w:start w:val="1"/>
      <w:numFmt w:val="decimal"/>
      <w:lvlText w:val="%7"/>
      <w:lvlJc w:val="left"/>
      <w:pPr>
        <w:ind w:left="505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230601B8">
      <w:start w:val="1"/>
      <w:numFmt w:val="lowerLetter"/>
      <w:lvlText w:val="%8"/>
      <w:lvlJc w:val="left"/>
      <w:pPr>
        <w:ind w:left="577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61F8EF62">
      <w:start w:val="1"/>
      <w:numFmt w:val="lowerRoman"/>
      <w:lvlText w:val="%9"/>
      <w:lvlJc w:val="left"/>
      <w:pPr>
        <w:ind w:left="649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34" w15:restartNumberingAfterBreak="0">
    <w:nsid w:val="4F146C11"/>
    <w:multiLevelType w:val="hybridMultilevel"/>
    <w:tmpl w:val="0AFCA800"/>
    <w:lvl w:ilvl="0" w:tplc="96A60D06">
      <w:start w:val="1"/>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15FE3546">
      <w:start w:val="2"/>
      <w:numFmt w:val="decimal"/>
      <w:lvlText w:val="%2."/>
      <w:lvlJc w:val="left"/>
      <w:pPr>
        <w:ind w:left="10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1FF8EEDC">
      <w:start w:val="1"/>
      <w:numFmt w:val="lowerRoman"/>
      <w:lvlText w:val="%3"/>
      <w:lvlJc w:val="left"/>
      <w:pPr>
        <w:ind w:left="151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040ED19A">
      <w:start w:val="1"/>
      <w:numFmt w:val="decimal"/>
      <w:lvlText w:val="%4"/>
      <w:lvlJc w:val="left"/>
      <w:pPr>
        <w:ind w:left="223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823484B2">
      <w:start w:val="1"/>
      <w:numFmt w:val="lowerLetter"/>
      <w:lvlText w:val="%5"/>
      <w:lvlJc w:val="left"/>
      <w:pPr>
        <w:ind w:left="295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2AC068B6">
      <w:start w:val="1"/>
      <w:numFmt w:val="lowerRoman"/>
      <w:lvlText w:val="%6"/>
      <w:lvlJc w:val="left"/>
      <w:pPr>
        <w:ind w:left="367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A0323C7A">
      <w:start w:val="1"/>
      <w:numFmt w:val="decimal"/>
      <w:lvlText w:val="%7"/>
      <w:lvlJc w:val="left"/>
      <w:pPr>
        <w:ind w:left="439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8D98A3A6">
      <w:start w:val="1"/>
      <w:numFmt w:val="lowerLetter"/>
      <w:lvlText w:val="%8"/>
      <w:lvlJc w:val="left"/>
      <w:pPr>
        <w:ind w:left="511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C3FAF660">
      <w:start w:val="1"/>
      <w:numFmt w:val="lowerRoman"/>
      <w:lvlText w:val="%9"/>
      <w:lvlJc w:val="left"/>
      <w:pPr>
        <w:ind w:left="583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35" w15:restartNumberingAfterBreak="0">
    <w:nsid w:val="509104A9"/>
    <w:multiLevelType w:val="hybridMultilevel"/>
    <w:tmpl w:val="C956998A"/>
    <w:lvl w:ilvl="0" w:tplc="A9303156">
      <w:start w:val="1"/>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2492384A">
      <w:start w:val="1"/>
      <w:numFmt w:val="lowerLetter"/>
      <w:lvlText w:val="%2)"/>
      <w:lvlJc w:val="left"/>
      <w:pPr>
        <w:ind w:left="12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FC62D52A">
      <w:start w:val="1"/>
      <w:numFmt w:val="lowerRoman"/>
      <w:lvlText w:val="%3"/>
      <w:lvlJc w:val="left"/>
      <w:pPr>
        <w:ind w:left="178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6BBC97CE">
      <w:start w:val="1"/>
      <w:numFmt w:val="decimal"/>
      <w:lvlText w:val="%4"/>
      <w:lvlJc w:val="left"/>
      <w:pPr>
        <w:ind w:left="250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6458FC1E">
      <w:start w:val="1"/>
      <w:numFmt w:val="lowerLetter"/>
      <w:lvlText w:val="%5"/>
      <w:lvlJc w:val="left"/>
      <w:pPr>
        <w:ind w:left="322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A47CA6E8">
      <w:start w:val="1"/>
      <w:numFmt w:val="lowerRoman"/>
      <w:lvlText w:val="%6"/>
      <w:lvlJc w:val="left"/>
      <w:pPr>
        <w:ind w:left="394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B5A8A1C4">
      <w:start w:val="1"/>
      <w:numFmt w:val="decimal"/>
      <w:lvlText w:val="%7"/>
      <w:lvlJc w:val="left"/>
      <w:pPr>
        <w:ind w:left="466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45543C4E">
      <w:start w:val="1"/>
      <w:numFmt w:val="lowerLetter"/>
      <w:lvlText w:val="%8"/>
      <w:lvlJc w:val="left"/>
      <w:pPr>
        <w:ind w:left="538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094E6C4C">
      <w:start w:val="1"/>
      <w:numFmt w:val="lowerRoman"/>
      <w:lvlText w:val="%9"/>
      <w:lvlJc w:val="left"/>
      <w:pPr>
        <w:ind w:left="610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36" w15:restartNumberingAfterBreak="0">
    <w:nsid w:val="5112544F"/>
    <w:multiLevelType w:val="hybridMultilevel"/>
    <w:tmpl w:val="5A46A258"/>
    <w:lvl w:ilvl="0" w:tplc="9502EB22">
      <w:start w:val="1"/>
      <w:numFmt w:val="upperLetter"/>
      <w:lvlText w:val="%1."/>
      <w:lvlJc w:val="left"/>
      <w:pPr>
        <w:ind w:left="68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1F94F470">
      <w:start w:val="1"/>
      <w:numFmt w:val="lowerLetter"/>
      <w:lvlText w:val="%2."/>
      <w:lvlJc w:val="left"/>
      <w:pPr>
        <w:ind w:left="7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2B3ACA24">
      <w:start w:val="1"/>
      <w:numFmt w:val="lowerRoman"/>
      <w:lvlText w:val="%3"/>
      <w:lvlJc w:val="left"/>
      <w:pPr>
        <w:ind w:left="171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7DCC828C">
      <w:start w:val="1"/>
      <w:numFmt w:val="decimal"/>
      <w:lvlText w:val="%4"/>
      <w:lvlJc w:val="left"/>
      <w:pPr>
        <w:ind w:left="243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ABF43754">
      <w:start w:val="1"/>
      <w:numFmt w:val="lowerLetter"/>
      <w:lvlText w:val="%5"/>
      <w:lvlJc w:val="left"/>
      <w:pPr>
        <w:ind w:left="315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1BD03C26">
      <w:start w:val="1"/>
      <w:numFmt w:val="lowerRoman"/>
      <w:lvlText w:val="%6"/>
      <w:lvlJc w:val="left"/>
      <w:pPr>
        <w:ind w:left="387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FB1627E2">
      <w:start w:val="1"/>
      <w:numFmt w:val="decimal"/>
      <w:lvlText w:val="%7"/>
      <w:lvlJc w:val="left"/>
      <w:pPr>
        <w:ind w:left="459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7A72EBE2">
      <w:start w:val="1"/>
      <w:numFmt w:val="lowerLetter"/>
      <w:lvlText w:val="%8"/>
      <w:lvlJc w:val="left"/>
      <w:pPr>
        <w:ind w:left="531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F00C7CE6">
      <w:start w:val="1"/>
      <w:numFmt w:val="lowerRoman"/>
      <w:lvlText w:val="%9"/>
      <w:lvlJc w:val="left"/>
      <w:pPr>
        <w:ind w:left="603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37" w15:restartNumberingAfterBreak="0">
    <w:nsid w:val="51434FD8"/>
    <w:multiLevelType w:val="hybridMultilevel"/>
    <w:tmpl w:val="A49435A4"/>
    <w:lvl w:ilvl="0" w:tplc="2D2AF870">
      <w:start w:val="11"/>
      <w:numFmt w:val="lowerLetter"/>
      <w:lvlText w:val="%1)"/>
      <w:lvlJc w:val="left"/>
      <w:pPr>
        <w:ind w:left="63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64E043B2">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740EDCDE">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E9E222A2">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ECCAC2BA">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CEDAFC88">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B7A8352E">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771AB34C">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13C27CF0">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38" w15:restartNumberingAfterBreak="0">
    <w:nsid w:val="51DC35EA"/>
    <w:multiLevelType w:val="multilevel"/>
    <w:tmpl w:val="3A60CBD0"/>
    <w:lvl w:ilvl="0">
      <w:start w:val="6"/>
      <w:numFmt w:val="decimal"/>
      <w:lvlText w:val="%1"/>
      <w:lvlJc w:val="left"/>
      <w:pPr>
        <w:ind w:left="3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start w:val="1"/>
      <w:numFmt w:val="decimal"/>
      <w:lvlRestart w:val="0"/>
      <w:lvlText w:val="%1.%2"/>
      <w:lvlJc w:val="left"/>
      <w:pPr>
        <w:ind w:left="3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start w:val="1"/>
      <w:numFmt w:val="lowerRoman"/>
      <w:lvlText w:val="%3"/>
      <w:lvlJc w:val="left"/>
      <w:pPr>
        <w:ind w:left="108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start w:val="1"/>
      <w:numFmt w:val="decimal"/>
      <w:lvlText w:val="%4"/>
      <w:lvlJc w:val="left"/>
      <w:pPr>
        <w:ind w:left="180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start w:val="1"/>
      <w:numFmt w:val="lowerLetter"/>
      <w:lvlText w:val="%5"/>
      <w:lvlJc w:val="left"/>
      <w:pPr>
        <w:ind w:left="25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start w:val="1"/>
      <w:numFmt w:val="lowerRoman"/>
      <w:lvlText w:val="%6"/>
      <w:lvlJc w:val="left"/>
      <w:pPr>
        <w:ind w:left="324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start w:val="1"/>
      <w:numFmt w:val="decimal"/>
      <w:lvlText w:val="%7"/>
      <w:lvlJc w:val="left"/>
      <w:pPr>
        <w:ind w:left="39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start w:val="1"/>
      <w:numFmt w:val="lowerLetter"/>
      <w:lvlText w:val="%8"/>
      <w:lvlJc w:val="left"/>
      <w:pPr>
        <w:ind w:left="468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start w:val="1"/>
      <w:numFmt w:val="lowerRoman"/>
      <w:lvlText w:val="%9"/>
      <w:lvlJc w:val="left"/>
      <w:pPr>
        <w:ind w:left="540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139" w15:restartNumberingAfterBreak="0">
    <w:nsid w:val="53692EAD"/>
    <w:multiLevelType w:val="multilevel"/>
    <w:tmpl w:val="A7F4DE6A"/>
    <w:lvl w:ilvl="0">
      <w:start w:val="8"/>
      <w:numFmt w:val="decimal"/>
      <w:lvlText w:val="%1"/>
      <w:lvlJc w:val="left"/>
      <w:pPr>
        <w:ind w:left="3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start w:val="2"/>
      <w:numFmt w:val="decimal"/>
      <w:lvlRestart w:val="0"/>
      <w:lvlText w:val="%1.%2"/>
      <w:lvlJc w:val="left"/>
      <w:pPr>
        <w:ind w:left="104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10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18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25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2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39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46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4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40" w15:restartNumberingAfterBreak="0">
    <w:nsid w:val="53DF5BB2"/>
    <w:multiLevelType w:val="multilevel"/>
    <w:tmpl w:val="2E5E2AEE"/>
    <w:lvl w:ilvl="0">
      <w:start w:val="4"/>
      <w:numFmt w:val="decimal"/>
      <w:lvlText w:val="%1"/>
      <w:lvlJc w:val="left"/>
      <w:pPr>
        <w:ind w:left="3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start w:val="1"/>
      <w:numFmt w:val="decimal"/>
      <w:lvlRestart w:val="0"/>
      <w:lvlText w:val="%1.%2"/>
      <w:lvlJc w:val="left"/>
      <w:pPr>
        <w:ind w:left="4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start w:val="1"/>
      <w:numFmt w:val="lowerRoman"/>
      <w:lvlText w:val="%3"/>
      <w:lvlJc w:val="left"/>
      <w:pPr>
        <w:ind w:left="114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start w:val="1"/>
      <w:numFmt w:val="decimal"/>
      <w:lvlText w:val="%4"/>
      <w:lvlJc w:val="left"/>
      <w:pPr>
        <w:ind w:left="18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start w:val="1"/>
      <w:numFmt w:val="lowerLetter"/>
      <w:lvlText w:val="%5"/>
      <w:lvlJc w:val="left"/>
      <w:pPr>
        <w:ind w:left="258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start w:val="1"/>
      <w:numFmt w:val="lowerRoman"/>
      <w:lvlText w:val="%6"/>
      <w:lvlJc w:val="left"/>
      <w:pPr>
        <w:ind w:left="330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start w:val="1"/>
      <w:numFmt w:val="decimal"/>
      <w:lvlText w:val="%7"/>
      <w:lvlJc w:val="left"/>
      <w:pPr>
        <w:ind w:left="40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start w:val="1"/>
      <w:numFmt w:val="lowerLetter"/>
      <w:lvlText w:val="%8"/>
      <w:lvlJc w:val="left"/>
      <w:pPr>
        <w:ind w:left="474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start w:val="1"/>
      <w:numFmt w:val="lowerRoman"/>
      <w:lvlText w:val="%9"/>
      <w:lvlJc w:val="left"/>
      <w:pPr>
        <w:ind w:left="54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141" w15:restartNumberingAfterBreak="0">
    <w:nsid w:val="54E403D9"/>
    <w:multiLevelType w:val="hybridMultilevel"/>
    <w:tmpl w:val="A6E079CA"/>
    <w:lvl w:ilvl="0" w:tplc="A69AED9E">
      <w:start w:val="1"/>
      <w:numFmt w:val="bullet"/>
      <w:lvlText w:val="-"/>
      <w:lvlJc w:val="left"/>
      <w:pPr>
        <w:ind w:left="52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89E800FC">
      <w:start w:val="1"/>
      <w:numFmt w:val="bullet"/>
      <w:lvlText w:val="o"/>
      <w:lvlJc w:val="left"/>
      <w:pPr>
        <w:ind w:left="10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1FC4043E">
      <w:start w:val="1"/>
      <w:numFmt w:val="bullet"/>
      <w:lvlText w:val="▪"/>
      <w:lvlJc w:val="left"/>
      <w:pPr>
        <w:ind w:left="18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FDB2284A">
      <w:start w:val="1"/>
      <w:numFmt w:val="bullet"/>
      <w:lvlText w:val="•"/>
      <w:lvlJc w:val="left"/>
      <w:pPr>
        <w:ind w:left="25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EEF02728">
      <w:start w:val="1"/>
      <w:numFmt w:val="bullet"/>
      <w:lvlText w:val="o"/>
      <w:lvlJc w:val="left"/>
      <w:pPr>
        <w:ind w:left="32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A3E66188">
      <w:start w:val="1"/>
      <w:numFmt w:val="bullet"/>
      <w:lvlText w:val="▪"/>
      <w:lvlJc w:val="left"/>
      <w:pPr>
        <w:ind w:left="39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FF3414A0">
      <w:start w:val="1"/>
      <w:numFmt w:val="bullet"/>
      <w:lvlText w:val="•"/>
      <w:lvlJc w:val="left"/>
      <w:pPr>
        <w:ind w:left="46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AEE2BCCC">
      <w:start w:val="1"/>
      <w:numFmt w:val="bullet"/>
      <w:lvlText w:val="o"/>
      <w:lvlJc w:val="left"/>
      <w:pPr>
        <w:ind w:left="54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75084308">
      <w:start w:val="1"/>
      <w:numFmt w:val="bullet"/>
      <w:lvlText w:val="▪"/>
      <w:lvlJc w:val="left"/>
      <w:pPr>
        <w:ind w:left="61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42" w15:restartNumberingAfterBreak="0">
    <w:nsid w:val="550F5B29"/>
    <w:multiLevelType w:val="hybridMultilevel"/>
    <w:tmpl w:val="D7D6DEE8"/>
    <w:lvl w:ilvl="0" w:tplc="FF7AB494">
      <w:start w:val="1"/>
      <w:numFmt w:val="decimal"/>
      <w:lvlText w:val="%1)"/>
      <w:lvlJc w:val="left"/>
      <w:pPr>
        <w:ind w:left="115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26D2BFD8">
      <w:start w:val="1"/>
      <w:numFmt w:val="decimal"/>
      <w:lvlText w:val="%2."/>
      <w:lvlJc w:val="left"/>
      <w:pPr>
        <w:ind w:left="1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4BD47B3C">
      <w:start w:val="1"/>
      <w:numFmt w:val="lowerLetter"/>
      <w:lvlText w:val="%3)"/>
      <w:lvlJc w:val="left"/>
      <w:pPr>
        <w:ind w:left="2580"/>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3" w:tplc="1F64853C">
      <w:start w:val="1"/>
      <w:numFmt w:val="decimal"/>
      <w:lvlText w:val="%4"/>
      <w:lvlJc w:val="left"/>
      <w:pPr>
        <w:ind w:left="2490"/>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4" w:tplc="DB3E515E">
      <w:start w:val="1"/>
      <w:numFmt w:val="lowerLetter"/>
      <w:lvlText w:val="%5"/>
      <w:lvlJc w:val="left"/>
      <w:pPr>
        <w:ind w:left="3210"/>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5" w:tplc="DA848F24">
      <w:start w:val="1"/>
      <w:numFmt w:val="lowerRoman"/>
      <w:lvlText w:val="%6"/>
      <w:lvlJc w:val="left"/>
      <w:pPr>
        <w:ind w:left="3930"/>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6" w:tplc="C2C8193A">
      <w:start w:val="1"/>
      <w:numFmt w:val="decimal"/>
      <w:lvlText w:val="%7"/>
      <w:lvlJc w:val="left"/>
      <w:pPr>
        <w:ind w:left="4650"/>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7" w:tplc="4588016C">
      <w:start w:val="1"/>
      <w:numFmt w:val="lowerLetter"/>
      <w:lvlText w:val="%8"/>
      <w:lvlJc w:val="left"/>
      <w:pPr>
        <w:ind w:left="5370"/>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8" w:tplc="D6CA8448">
      <w:start w:val="1"/>
      <w:numFmt w:val="lowerRoman"/>
      <w:lvlText w:val="%9"/>
      <w:lvlJc w:val="left"/>
      <w:pPr>
        <w:ind w:left="6090"/>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abstractNum>
  <w:abstractNum w:abstractNumId="143" w15:restartNumberingAfterBreak="0">
    <w:nsid w:val="5593360D"/>
    <w:multiLevelType w:val="hybridMultilevel"/>
    <w:tmpl w:val="BA8AB508"/>
    <w:lvl w:ilvl="0" w:tplc="75D630EC">
      <w:start w:val="1"/>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2172943E">
      <w:start w:val="1"/>
      <w:numFmt w:val="decimal"/>
      <w:lvlText w:val="%2."/>
      <w:lvlJc w:val="left"/>
      <w:pPr>
        <w:ind w:left="10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7F16DCB8">
      <w:start w:val="1"/>
      <w:numFmt w:val="lowerRoman"/>
      <w:lvlText w:val="%3"/>
      <w:lvlJc w:val="left"/>
      <w:pPr>
        <w:ind w:left="151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F7308532">
      <w:start w:val="1"/>
      <w:numFmt w:val="decimal"/>
      <w:lvlText w:val="%4"/>
      <w:lvlJc w:val="left"/>
      <w:pPr>
        <w:ind w:left="223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2FC87E32">
      <w:start w:val="1"/>
      <w:numFmt w:val="lowerLetter"/>
      <w:lvlText w:val="%5"/>
      <w:lvlJc w:val="left"/>
      <w:pPr>
        <w:ind w:left="295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BE4A98A0">
      <w:start w:val="1"/>
      <w:numFmt w:val="lowerRoman"/>
      <w:lvlText w:val="%6"/>
      <w:lvlJc w:val="left"/>
      <w:pPr>
        <w:ind w:left="367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B928C178">
      <w:start w:val="1"/>
      <w:numFmt w:val="decimal"/>
      <w:lvlText w:val="%7"/>
      <w:lvlJc w:val="left"/>
      <w:pPr>
        <w:ind w:left="439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9F5AC6F6">
      <w:start w:val="1"/>
      <w:numFmt w:val="lowerLetter"/>
      <w:lvlText w:val="%8"/>
      <w:lvlJc w:val="left"/>
      <w:pPr>
        <w:ind w:left="511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69E63456">
      <w:start w:val="1"/>
      <w:numFmt w:val="lowerRoman"/>
      <w:lvlText w:val="%9"/>
      <w:lvlJc w:val="left"/>
      <w:pPr>
        <w:ind w:left="583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44" w15:restartNumberingAfterBreak="0">
    <w:nsid w:val="56536530"/>
    <w:multiLevelType w:val="hybridMultilevel"/>
    <w:tmpl w:val="7E5635D4"/>
    <w:lvl w:ilvl="0" w:tplc="81B43518">
      <w:start w:val="1"/>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66D43B96">
      <w:start w:val="1"/>
      <w:numFmt w:val="lowerLetter"/>
      <w:lvlText w:val="%2)"/>
      <w:lvlJc w:val="left"/>
      <w:pPr>
        <w:ind w:left="94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54BAF8A0">
      <w:start w:val="1"/>
      <w:numFmt w:val="lowerRoman"/>
      <w:lvlText w:val="%3"/>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B060D770">
      <w:start w:val="1"/>
      <w:numFmt w:val="decimal"/>
      <w:lvlText w:val="%4"/>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9E7CA0E8">
      <w:start w:val="1"/>
      <w:numFmt w:val="lowerLetter"/>
      <w:lvlText w:val="%5"/>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4F9EC0DE">
      <w:start w:val="1"/>
      <w:numFmt w:val="lowerRoman"/>
      <w:lvlText w:val="%6"/>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7C28A5CE">
      <w:start w:val="1"/>
      <w:numFmt w:val="decimal"/>
      <w:lvlText w:val="%7"/>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60645A70">
      <w:start w:val="1"/>
      <w:numFmt w:val="lowerLetter"/>
      <w:lvlText w:val="%8"/>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00E6B266">
      <w:start w:val="1"/>
      <w:numFmt w:val="lowerRoman"/>
      <w:lvlText w:val="%9"/>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45" w15:restartNumberingAfterBreak="0">
    <w:nsid w:val="56786EBD"/>
    <w:multiLevelType w:val="hybridMultilevel"/>
    <w:tmpl w:val="358EE404"/>
    <w:lvl w:ilvl="0" w:tplc="F38A9EE8">
      <w:start w:val="1"/>
      <w:numFmt w:val="bullet"/>
      <w:lvlText w:val="•"/>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CB7E2C90">
      <w:start w:val="1"/>
      <w:numFmt w:val="bullet"/>
      <w:lvlRestart w:val="0"/>
      <w:lvlText w:val="●"/>
      <w:lvlJc w:val="left"/>
      <w:pPr>
        <w:ind w:left="7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02FA9976">
      <w:start w:val="1"/>
      <w:numFmt w:val="bullet"/>
      <w:lvlText w:val="▪"/>
      <w:lvlJc w:val="left"/>
      <w:pPr>
        <w:ind w:left="14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B81E09BE">
      <w:start w:val="1"/>
      <w:numFmt w:val="bullet"/>
      <w:lvlText w:val="•"/>
      <w:lvlJc w:val="left"/>
      <w:pPr>
        <w:ind w:left="21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1EFE3A48">
      <w:start w:val="1"/>
      <w:numFmt w:val="bullet"/>
      <w:lvlText w:val="o"/>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566E4132">
      <w:start w:val="1"/>
      <w:numFmt w:val="bullet"/>
      <w:lvlText w:val="▪"/>
      <w:lvlJc w:val="left"/>
      <w:pPr>
        <w:ind w:left="36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8168FAD8">
      <w:start w:val="1"/>
      <w:numFmt w:val="bullet"/>
      <w:lvlText w:val="•"/>
      <w:lvlJc w:val="left"/>
      <w:pPr>
        <w:ind w:left="43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F17CE3D8">
      <w:start w:val="1"/>
      <w:numFmt w:val="bullet"/>
      <w:lvlText w:val="o"/>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52587CB0">
      <w:start w:val="1"/>
      <w:numFmt w:val="bullet"/>
      <w:lvlText w:val="▪"/>
      <w:lvlJc w:val="left"/>
      <w:pPr>
        <w:ind w:left="57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46" w15:restartNumberingAfterBreak="0">
    <w:nsid w:val="56D854E3"/>
    <w:multiLevelType w:val="hybridMultilevel"/>
    <w:tmpl w:val="B32E8368"/>
    <w:lvl w:ilvl="0" w:tplc="99ACE7A4">
      <w:start w:val="1"/>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1640DB0A">
      <w:start w:val="1"/>
      <w:numFmt w:val="decimal"/>
      <w:lvlText w:val="%2."/>
      <w:lvlJc w:val="left"/>
      <w:pPr>
        <w:ind w:left="10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95A44A20">
      <w:start w:val="1"/>
      <w:numFmt w:val="lowerRoman"/>
      <w:lvlText w:val="%3"/>
      <w:lvlJc w:val="left"/>
      <w:pPr>
        <w:ind w:left="151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2B524698">
      <w:start w:val="1"/>
      <w:numFmt w:val="decimal"/>
      <w:lvlText w:val="%4"/>
      <w:lvlJc w:val="left"/>
      <w:pPr>
        <w:ind w:left="223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8424F29E">
      <w:start w:val="1"/>
      <w:numFmt w:val="lowerLetter"/>
      <w:lvlText w:val="%5"/>
      <w:lvlJc w:val="left"/>
      <w:pPr>
        <w:ind w:left="295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2E7471CA">
      <w:start w:val="1"/>
      <w:numFmt w:val="lowerRoman"/>
      <w:lvlText w:val="%6"/>
      <w:lvlJc w:val="left"/>
      <w:pPr>
        <w:ind w:left="367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EF0AD786">
      <w:start w:val="1"/>
      <w:numFmt w:val="decimal"/>
      <w:lvlText w:val="%7"/>
      <w:lvlJc w:val="left"/>
      <w:pPr>
        <w:ind w:left="439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CB6A4416">
      <w:start w:val="1"/>
      <w:numFmt w:val="lowerLetter"/>
      <w:lvlText w:val="%8"/>
      <w:lvlJc w:val="left"/>
      <w:pPr>
        <w:ind w:left="511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7EF4EED8">
      <w:start w:val="1"/>
      <w:numFmt w:val="lowerRoman"/>
      <w:lvlText w:val="%9"/>
      <w:lvlJc w:val="left"/>
      <w:pPr>
        <w:ind w:left="583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47" w15:restartNumberingAfterBreak="0">
    <w:nsid w:val="56F95241"/>
    <w:multiLevelType w:val="hybridMultilevel"/>
    <w:tmpl w:val="78C801AE"/>
    <w:lvl w:ilvl="0" w:tplc="A6DCE6F2">
      <w:start w:val="1"/>
      <w:numFmt w:val="lowerRoman"/>
      <w:lvlText w:val="%1."/>
      <w:lvlJc w:val="left"/>
      <w:pPr>
        <w:ind w:left="9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68E69C7E">
      <w:start w:val="1"/>
      <w:numFmt w:val="lowerLetter"/>
      <w:lvlText w:val="%2"/>
      <w:lvlJc w:val="left"/>
      <w:pPr>
        <w:ind w:left="117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1DC0B81E">
      <w:start w:val="1"/>
      <w:numFmt w:val="lowerRoman"/>
      <w:lvlText w:val="%3"/>
      <w:lvlJc w:val="left"/>
      <w:pPr>
        <w:ind w:left="189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EBB2A1C2">
      <w:start w:val="1"/>
      <w:numFmt w:val="decimal"/>
      <w:lvlText w:val="%4"/>
      <w:lvlJc w:val="left"/>
      <w:pPr>
        <w:ind w:left="261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154C889A">
      <w:start w:val="1"/>
      <w:numFmt w:val="lowerLetter"/>
      <w:lvlText w:val="%5"/>
      <w:lvlJc w:val="left"/>
      <w:pPr>
        <w:ind w:left="333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EFC04F76">
      <w:start w:val="1"/>
      <w:numFmt w:val="lowerRoman"/>
      <w:lvlText w:val="%6"/>
      <w:lvlJc w:val="left"/>
      <w:pPr>
        <w:ind w:left="405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C2D2A9F4">
      <w:start w:val="1"/>
      <w:numFmt w:val="decimal"/>
      <w:lvlText w:val="%7"/>
      <w:lvlJc w:val="left"/>
      <w:pPr>
        <w:ind w:left="477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8132D702">
      <w:start w:val="1"/>
      <w:numFmt w:val="lowerLetter"/>
      <w:lvlText w:val="%8"/>
      <w:lvlJc w:val="left"/>
      <w:pPr>
        <w:ind w:left="549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05F2593E">
      <w:start w:val="1"/>
      <w:numFmt w:val="lowerRoman"/>
      <w:lvlText w:val="%9"/>
      <w:lvlJc w:val="left"/>
      <w:pPr>
        <w:ind w:left="621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48" w15:restartNumberingAfterBreak="0">
    <w:nsid w:val="573554AA"/>
    <w:multiLevelType w:val="multilevel"/>
    <w:tmpl w:val="9B8CDDB8"/>
    <w:lvl w:ilvl="0">
      <w:start w:val="6"/>
      <w:numFmt w:val="decimal"/>
      <w:lvlText w:val="%1"/>
      <w:lvlJc w:val="left"/>
      <w:pPr>
        <w:ind w:left="3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start w:val="1"/>
      <w:numFmt w:val="decimal"/>
      <w:lvlRestart w:val="0"/>
      <w:lvlText w:val="%1.%2"/>
      <w:lvlJc w:val="left"/>
      <w:pPr>
        <w:ind w:left="73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10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18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25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2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39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46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4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49" w15:restartNumberingAfterBreak="0">
    <w:nsid w:val="57465B51"/>
    <w:multiLevelType w:val="hybridMultilevel"/>
    <w:tmpl w:val="FF669760"/>
    <w:lvl w:ilvl="0" w:tplc="B5806D00">
      <w:start w:val="1"/>
      <w:numFmt w:val="decimal"/>
      <w:lvlText w:val="%1"/>
      <w:lvlJc w:val="left"/>
      <w:pPr>
        <w:ind w:left="36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1" w:tplc="FBE41E8C">
      <w:start w:val="1"/>
      <w:numFmt w:val="lowerLetter"/>
      <w:lvlText w:val="%2"/>
      <w:lvlJc w:val="left"/>
      <w:pPr>
        <w:ind w:left="57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2" w:tplc="3F1EC16C">
      <w:start w:val="8"/>
      <w:numFmt w:val="upperLetter"/>
      <w:lvlRestart w:val="0"/>
      <w:lvlText w:val="%3."/>
      <w:lvlJc w:val="left"/>
      <w:pPr>
        <w:ind w:left="43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3" w:tplc="D40A13B2">
      <w:start w:val="1"/>
      <w:numFmt w:val="decimal"/>
      <w:lvlText w:val="%4"/>
      <w:lvlJc w:val="left"/>
      <w:pPr>
        <w:ind w:left="150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4" w:tplc="0D48E9D0">
      <w:start w:val="1"/>
      <w:numFmt w:val="lowerLetter"/>
      <w:lvlText w:val="%5"/>
      <w:lvlJc w:val="left"/>
      <w:pPr>
        <w:ind w:left="222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5" w:tplc="5100F02C">
      <w:start w:val="1"/>
      <w:numFmt w:val="lowerRoman"/>
      <w:lvlText w:val="%6"/>
      <w:lvlJc w:val="left"/>
      <w:pPr>
        <w:ind w:left="294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6" w:tplc="6094A02E">
      <w:start w:val="1"/>
      <w:numFmt w:val="decimal"/>
      <w:lvlText w:val="%7"/>
      <w:lvlJc w:val="left"/>
      <w:pPr>
        <w:ind w:left="366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7" w:tplc="9DA2FB42">
      <w:start w:val="1"/>
      <w:numFmt w:val="lowerLetter"/>
      <w:lvlText w:val="%8"/>
      <w:lvlJc w:val="left"/>
      <w:pPr>
        <w:ind w:left="438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8" w:tplc="94948F06">
      <w:start w:val="1"/>
      <w:numFmt w:val="lowerRoman"/>
      <w:lvlText w:val="%9"/>
      <w:lvlJc w:val="left"/>
      <w:pPr>
        <w:ind w:left="510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abstractNum>
  <w:abstractNum w:abstractNumId="150" w15:restartNumberingAfterBreak="0">
    <w:nsid w:val="57B055E2"/>
    <w:multiLevelType w:val="hybridMultilevel"/>
    <w:tmpl w:val="2B7A367A"/>
    <w:lvl w:ilvl="0" w:tplc="5CFCBD5E">
      <w:start w:val="1"/>
      <w:numFmt w:val="bullet"/>
      <w:lvlText w:val="•"/>
      <w:lvlJc w:val="left"/>
      <w:pPr>
        <w:ind w:left="130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397814F0">
      <w:start w:val="1"/>
      <w:numFmt w:val="bullet"/>
      <w:lvlText w:val="o"/>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AF280560">
      <w:start w:val="1"/>
      <w:numFmt w:val="bullet"/>
      <w:lvlText w:val="▪"/>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8BE2D144">
      <w:start w:val="1"/>
      <w:numFmt w:val="bullet"/>
      <w:lvlText w:val="•"/>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C890C09C">
      <w:start w:val="1"/>
      <w:numFmt w:val="bullet"/>
      <w:lvlText w:val="o"/>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BEA07C62">
      <w:start w:val="1"/>
      <w:numFmt w:val="bullet"/>
      <w:lvlText w:val="▪"/>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21F2C104">
      <w:start w:val="1"/>
      <w:numFmt w:val="bullet"/>
      <w:lvlText w:val="•"/>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33ACD118">
      <w:start w:val="1"/>
      <w:numFmt w:val="bullet"/>
      <w:lvlText w:val="o"/>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FF9E156E">
      <w:start w:val="1"/>
      <w:numFmt w:val="bullet"/>
      <w:lvlText w:val="▪"/>
      <w:lvlJc w:val="left"/>
      <w:pPr>
        <w:ind w:left="68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51" w15:restartNumberingAfterBreak="0">
    <w:nsid w:val="587A7B4F"/>
    <w:multiLevelType w:val="hybridMultilevel"/>
    <w:tmpl w:val="A4F6E1FA"/>
    <w:lvl w:ilvl="0" w:tplc="AF02557C">
      <w:start w:val="1"/>
      <w:numFmt w:val="upperLetter"/>
      <w:lvlText w:val="%1."/>
      <w:lvlJc w:val="left"/>
      <w:pPr>
        <w:ind w:left="57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D8945E8C">
      <w:start w:val="1"/>
      <w:numFmt w:val="lowerLetter"/>
      <w:lvlText w:val="%2"/>
      <w:lvlJc w:val="left"/>
      <w:pPr>
        <w:ind w:left="129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87C374E">
      <w:start w:val="1"/>
      <w:numFmt w:val="lowerRoman"/>
      <w:lvlText w:val="%3"/>
      <w:lvlJc w:val="left"/>
      <w:pPr>
        <w:ind w:left="201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FC2EFD36">
      <w:start w:val="1"/>
      <w:numFmt w:val="decimal"/>
      <w:lvlText w:val="%4"/>
      <w:lvlJc w:val="left"/>
      <w:pPr>
        <w:ind w:left="273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8A207692">
      <w:start w:val="1"/>
      <w:numFmt w:val="lowerLetter"/>
      <w:lvlText w:val="%5"/>
      <w:lvlJc w:val="left"/>
      <w:pPr>
        <w:ind w:left="345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43A8FE92">
      <w:start w:val="1"/>
      <w:numFmt w:val="lowerRoman"/>
      <w:lvlText w:val="%6"/>
      <w:lvlJc w:val="left"/>
      <w:pPr>
        <w:ind w:left="417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F25EBF54">
      <w:start w:val="1"/>
      <w:numFmt w:val="decimal"/>
      <w:lvlText w:val="%7"/>
      <w:lvlJc w:val="left"/>
      <w:pPr>
        <w:ind w:left="489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89308F10">
      <w:start w:val="1"/>
      <w:numFmt w:val="lowerLetter"/>
      <w:lvlText w:val="%8"/>
      <w:lvlJc w:val="left"/>
      <w:pPr>
        <w:ind w:left="561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F7401754">
      <w:start w:val="1"/>
      <w:numFmt w:val="lowerRoman"/>
      <w:lvlText w:val="%9"/>
      <w:lvlJc w:val="left"/>
      <w:pPr>
        <w:ind w:left="633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52" w15:restartNumberingAfterBreak="0">
    <w:nsid w:val="59DD3F7C"/>
    <w:multiLevelType w:val="hybridMultilevel"/>
    <w:tmpl w:val="8968CCF2"/>
    <w:lvl w:ilvl="0" w:tplc="D700B6AA">
      <w:start w:val="1"/>
      <w:numFmt w:val="decimal"/>
      <w:lvlText w:val="%1"/>
      <w:lvlJc w:val="left"/>
      <w:pPr>
        <w:ind w:left="3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2DAEE6D4">
      <w:start w:val="1"/>
      <w:numFmt w:val="upperLetter"/>
      <w:lvlText w:val="%2."/>
      <w:lvlJc w:val="left"/>
      <w:pPr>
        <w:ind w:left="76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E828F8FA">
      <w:start w:val="1"/>
      <w:numFmt w:val="lowerRoman"/>
      <w:lvlText w:val="%3"/>
      <w:lvlJc w:val="left"/>
      <w:pPr>
        <w:ind w:left="142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2B2CC31E">
      <w:start w:val="1"/>
      <w:numFmt w:val="decimal"/>
      <w:lvlText w:val="%4"/>
      <w:lvlJc w:val="left"/>
      <w:pPr>
        <w:ind w:left="214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E076CF3C">
      <w:start w:val="1"/>
      <w:numFmt w:val="lowerLetter"/>
      <w:lvlText w:val="%5"/>
      <w:lvlJc w:val="left"/>
      <w:pPr>
        <w:ind w:left="286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BE8228A6">
      <w:start w:val="1"/>
      <w:numFmt w:val="lowerRoman"/>
      <w:lvlText w:val="%6"/>
      <w:lvlJc w:val="left"/>
      <w:pPr>
        <w:ind w:left="358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D81AFD3E">
      <w:start w:val="1"/>
      <w:numFmt w:val="decimal"/>
      <w:lvlText w:val="%7"/>
      <w:lvlJc w:val="left"/>
      <w:pPr>
        <w:ind w:left="430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DD70B290">
      <w:start w:val="1"/>
      <w:numFmt w:val="lowerLetter"/>
      <w:lvlText w:val="%8"/>
      <w:lvlJc w:val="left"/>
      <w:pPr>
        <w:ind w:left="502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EBD29390">
      <w:start w:val="1"/>
      <w:numFmt w:val="lowerRoman"/>
      <w:lvlText w:val="%9"/>
      <w:lvlJc w:val="left"/>
      <w:pPr>
        <w:ind w:left="574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53" w15:restartNumberingAfterBreak="0">
    <w:nsid w:val="59EE58E8"/>
    <w:multiLevelType w:val="hybridMultilevel"/>
    <w:tmpl w:val="F4EEE14E"/>
    <w:lvl w:ilvl="0" w:tplc="F3F494DE">
      <w:start w:val="1"/>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9C0277BA">
      <w:start w:val="1"/>
      <w:numFmt w:val="decimal"/>
      <w:lvlText w:val="%2."/>
      <w:lvlJc w:val="left"/>
      <w:pPr>
        <w:ind w:left="1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785257D6">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42980F46">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4ED6D1F8">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9C3E5C1A">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BB449EBE">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7F382D5E">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BE764F9A">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54" w15:restartNumberingAfterBreak="0">
    <w:nsid w:val="5A205987"/>
    <w:multiLevelType w:val="hybridMultilevel"/>
    <w:tmpl w:val="9F62F4CC"/>
    <w:lvl w:ilvl="0" w:tplc="ECC6FFF0">
      <w:start w:val="1"/>
      <w:numFmt w:val="decimal"/>
      <w:lvlText w:val="%1"/>
      <w:lvlJc w:val="left"/>
      <w:pPr>
        <w:ind w:left="36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1" w:tplc="5ADE6BD8">
      <w:start w:val="2"/>
      <w:numFmt w:val="upperLetter"/>
      <w:lvlText w:val="%2."/>
      <w:lvlJc w:val="left"/>
      <w:pPr>
        <w:ind w:left="123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2" w:tplc="9912D468">
      <w:start w:val="1"/>
      <w:numFmt w:val="lowerRoman"/>
      <w:lvlText w:val="%3"/>
      <w:lvlJc w:val="left"/>
      <w:pPr>
        <w:ind w:left="174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3" w:tplc="1D40671C">
      <w:start w:val="1"/>
      <w:numFmt w:val="decimal"/>
      <w:lvlText w:val="%4"/>
      <w:lvlJc w:val="left"/>
      <w:pPr>
        <w:ind w:left="246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4" w:tplc="FFB43A50">
      <w:start w:val="1"/>
      <w:numFmt w:val="lowerLetter"/>
      <w:lvlText w:val="%5"/>
      <w:lvlJc w:val="left"/>
      <w:pPr>
        <w:ind w:left="318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5" w:tplc="9EAE29E0">
      <w:start w:val="1"/>
      <w:numFmt w:val="lowerRoman"/>
      <w:lvlText w:val="%6"/>
      <w:lvlJc w:val="left"/>
      <w:pPr>
        <w:ind w:left="390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6" w:tplc="DE723A56">
      <w:start w:val="1"/>
      <w:numFmt w:val="decimal"/>
      <w:lvlText w:val="%7"/>
      <w:lvlJc w:val="left"/>
      <w:pPr>
        <w:ind w:left="462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7" w:tplc="525E31BA">
      <w:start w:val="1"/>
      <w:numFmt w:val="lowerLetter"/>
      <w:lvlText w:val="%8"/>
      <w:lvlJc w:val="left"/>
      <w:pPr>
        <w:ind w:left="534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8" w:tplc="3AC02EEA">
      <w:start w:val="1"/>
      <w:numFmt w:val="lowerRoman"/>
      <w:lvlText w:val="%9"/>
      <w:lvlJc w:val="left"/>
      <w:pPr>
        <w:ind w:left="606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abstractNum>
  <w:abstractNum w:abstractNumId="155" w15:restartNumberingAfterBreak="0">
    <w:nsid w:val="5B33719B"/>
    <w:multiLevelType w:val="hybridMultilevel"/>
    <w:tmpl w:val="099A93E6"/>
    <w:lvl w:ilvl="0" w:tplc="6390E75C">
      <w:start w:val="1"/>
      <w:numFmt w:val="bullet"/>
      <w:lvlText w:val="●"/>
      <w:lvlJc w:val="left"/>
      <w:pPr>
        <w:ind w:left="85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50AC2BB6">
      <w:start w:val="1"/>
      <w:numFmt w:val="bullet"/>
      <w:lvlText w:val="o"/>
      <w:lvlJc w:val="left"/>
      <w:pPr>
        <w:ind w:left="157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39D28E46">
      <w:start w:val="1"/>
      <w:numFmt w:val="bullet"/>
      <w:lvlText w:val="▪"/>
      <w:lvlJc w:val="left"/>
      <w:pPr>
        <w:ind w:left="229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C06474E6">
      <w:start w:val="1"/>
      <w:numFmt w:val="bullet"/>
      <w:lvlText w:val="•"/>
      <w:lvlJc w:val="left"/>
      <w:pPr>
        <w:ind w:left="301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0BF8934E">
      <w:start w:val="1"/>
      <w:numFmt w:val="bullet"/>
      <w:lvlText w:val="o"/>
      <w:lvlJc w:val="left"/>
      <w:pPr>
        <w:ind w:left="373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85F0DA94">
      <w:start w:val="1"/>
      <w:numFmt w:val="bullet"/>
      <w:lvlText w:val="▪"/>
      <w:lvlJc w:val="left"/>
      <w:pPr>
        <w:ind w:left="445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E39EDB76">
      <w:start w:val="1"/>
      <w:numFmt w:val="bullet"/>
      <w:lvlText w:val="•"/>
      <w:lvlJc w:val="left"/>
      <w:pPr>
        <w:ind w:left="517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D27A13CA">
      <w:start w:val="1"/>
      <w:numFmt w:val="bullet"/>
      <w:lvlText w:val="o"/>
      <w:lvlJc w:val="left"/>
      <w:pPr>
        <w:ind w:left="589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8CDA2F0E">
      <w:start w:val="1"/>
      <w:numFmt w:val="bullet"/>
      <w:lvlText w:val="▪"/>
      <w:lvlJc w:val="left"/>
      <w:pPr>
        <w:ind w:left="661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56" w15:restartNumberingAfterBreak="0">
    <w:nsid w:val="5B865AF6"/>
    <w:multiLevelType w:val="hybridMultilevel"/>
    <w:tmpl w:val="C492B142"/>
    <w:lvl w:ilvl="0" w:tplc="A10AAB7E">
      <w:start w:val="1"/>
      <w:numFmt w:val="lowerLetter"/>
      <w:lvlText w:val="%1)"/>
      <w:lvlJc w:val="left"/>
      <w:pPr>
        <w:ind w:left="85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8C2E68AC">
      <w:start w:val="1"/>
      <w:numFmt w:val="lowerLetter"/>
      <w:lvlText w:val="%2"/>
      <w:lvlJc w:val="left"/>
      <w:pPr>
        <w:ind w:left="157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13E21BAC">
      <w:start w:val="1"/>
      <w:numFmt w:val="lowerRoman"/>
      <w:lvlText w:val="%3"/>
      <w:lvlJc w:val="left"/>
      <w:pPr>
        <w:ind w:left="229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1102EE50">
      <w:start w:val="1"/>
      <w:numFmt w:val="decimal"/>
      <w:lvlText w:val="%4"/>
      <w:lvlJc w:val="left"/>
      <w:pPr>
        <w:ind w:left="301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26CE31A4">
      <w:start w:val="1"/>
      <w:numFmt w:val="lowerLetter"/>
      <w:lvlText w:val="%5"/>
      <w:lvlJc w:val="left"/>
      <w:pPr>
        <w:ind w:left="373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D108AC2E">
      <w:start w:val="1"/>
      <w:numFmt w:val="lowerRoman"/>
      <w:lvlText w:val="%6"/>
      <w:lvlJc w:val="left"/>
      <w:pPr>
        <w:ind w:left="445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FDA0A4F8">
      <w:start w:val="1"/>
      <w:numFmt w:val="decimal"/>
      <w:lvlText w:val="%7"/>
      <w:lvlJc w:val="left"/>
      <w:pPr>
        <w:ind w:left="517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53C635E6">
      <w:start w:val="1"/>
      <w:numFmt w:val="lowerLetter"/>
      <w:lvlText w:val="%8"/>
      <w:lvlJc w:val="left"/>
      <w:pPr>
        <w:ind w:left="589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03E4BA98">
      <w:start w:val="1"/>
      <w:numFmt w:val="lowerRoman"/>
      <w:lvlText w:val="%9"/>
      <w:lvlJc w:val="left"/>
      <w:pPr>
        <w:ind w:left="661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57" w15:restartNumberingAfterBreak="0">
    <w:nsid w:val="5C032C5E"/>
    <w:multiLevelType w:val="hybridMultilevel"/>
    <w:tmpl w:val="9FC4C7E4"/>
    <w:lvl w:ilvl="0" w:tplc="EE4C9454">
      <w:start w:val="1"/>
      <w:numFmt w:val="lowerLetter"/>
      <w:lvlText w:val="%1)"/>
      <w:lvlJc w:val="left"/>
      <w:pPr>
        <w:ind w:left="555"/>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D786B24E">
      <w:start w:val="1"/>
      <w:numFmt w:val="lowerLetter"/>
      <w:lvlText w:val="%2"/>
      <w:lvlJc w:val="left"/>
      <w:pPr>
        <w:ind w:left="129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DDC0C178">
      <w:start w:val="1"/>
      <w:numFmt w:val="lowerRoman"/>
      <w:lvlText w:val="%3"/>
      <w:lvlJc w:val="left"/>
      <w:pPr>
        <w:ind w:left="201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B7027402">
      <w:start w:val="1"/>
      <w:numFmt w:val="decimal"/>
      <w:lvlText w:val="%4"/>
      <w:lvlJc w:val="left"/>
      <w:pPr>
        <w:ind w:left="273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F0D80CD0">
      <w:start w:val="1"/>
      <w:numFmt w:val="lowerLetter"/>
      <w:lvlText w:val="%5"/>
      <w:lvlJc w:val="left"/>
      <w:pPr>
        <w:ind w:left="345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C9CAC850">
      <w:start w:val="1"/>
      <w:numFmt w:val="lowerRoman"/>
      <w:lvlText w:val="%6"/>
      <w:lvlJc w:val="left"/>
      <w:pPr>
        <w:ind w:left="417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3B3CB80C">
      <w:start w:val="1"/>
      <w:numFmt w:val="decimal"/>
      <w:lvlText w:val="%7"/>
      <w:lvlJc w:val="left"/>
      <w:pPr>
        <w:ind w:left="489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3FEEE500">
      <w:start w:val="1"/>
      <w:numFmt w:val="lowerLetter"/>
      <w:lvlText w:val="%8"/>
      <w:lvlJc w:val="left"/>
      <w:pPr>
        <w:ind w:left="561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BE0C7D38">
      <w:start w:val="1"/>
      <w:numFmt w:val="lowerRoman"/>
      <w:lvlText w:val="%9"/>
      <w:lvlJc w:val="left"/>
      <w:pPr>
        <w:ind w:left="633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158" w15:restartNumberingAfterBreak="0">
    <w:nsid w:val="5C2115A1"/>
    <w:multiLevelType w:val="multilevel"/>
    <w:tmpl w:val="CD468A6A"/>
    <w:lvl w:ilvl="0">
      <w:start w:val="3"/>
      <w:numFmt w:val="decimal"/>
      <w:lvlText w:val="%1"/>
      <w:lvlJc w:val="left"/>
      <w:pPr>
        <w:ind w:left="3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start w:val="1"/>
      <w:numFmt w:val="decimal"/>
      <w:lvlRestart w:val="0"/>
      <w:lvlText w:val="%1.%2"/>
      <w:lvlJc w:val="left"/>
      <w:pPr>
        <w:ind w:left="55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start w:val="1"/>
      <w:numFmt w:val="lowerRoman"/>
      <w:lvlText w:val="%3"/>
      <w:lvlJc w:val="left"/>
      <w:pPr>
        <w:ind w:left="129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start w:val="1"/>
      <w:numFmt w:val="decimal"/>
      <w:lvlText w:val="%4"/>
      <w:lvlJc w:val="left"/>
      <w:pPr>
        <w:ind w:left="201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start w:val="1"/>
      <w:numFmt w:val="lowerLetter"/>
      <w:lvlText w:val="%5"/>
      <w:lvlJc w:val="left"/>
      <w:pPr>
        <w:ind w:left="273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start w:val="1"/>
      <w:numFmt w:val="lowerRoman"/>
      <w:lvlText w:val="%6"/>
      <w:lvlJc w:val="left"/>
      <w:pPr>
        <w:ind w:left="345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start w:val="1"/>
      <w:numFmt w:val="decimal"/>
      <w:lvlText w:val="%7"/>
      <w:lvlJc w:val="left"/>
      <w:pPr>
        <w:ind w:left="417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start w:val="1"/>
      <w:numFmt w:val="lowerLetter"/>
      <w:lvlText w:val="%8"/>
      <w:lvlJc w:val="left"/>
      <w:pPr>
        <w:ind w:left="489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start w:val="1"/>
      <w:numFmt w:val="lowerRoman"/>
      <w:lvlText w:val="%9"/>
      <w:lvlJc w:val="left"/>
      <w:pPr>
        <w:ind w:left="561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159" w15:restartNumberingAfterBreak="0">
    <w:nsid w:val="5D205125"/>
    <w:multiLevelType w:val="hybridMultilevel"/>
    <w:tmpl w:val="94C4AB08"/>
    <w:lvl w:ilvl="0" w:tplc="D1E4B2B6">
      <w:start w:val="2"/>
      <w:numFmt w:val="lowerLetter"/>
      <w:lvlText w:val="%1)"/>
      <w:lvlJc w:val="left"/>
      <w:pPr>
        <w:ind w:left="100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84CE4DA2">
      <w:start w:val="1"/>
      <w:numFmt w:val="lowerLetter"/>
      <w:lvlText w:val="%2"/>
      <w:lvlJc w:val="left"/>
      <w:pPr>
        <w:ind w:left="114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B4A47C60">
      <w:start w:val="1"/>
      <w:numFmt w:val="lowerRoman"/>
      <w:lvlText w:val="%3"/>
      <w:lvlJc w:val="left"/>
      <w:pPr>
        <w:ind w:left="186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D18EB06E">
      <w:start w:val="1"/>
      <w:numFmt w:val="decimal"/>
      <w:lvlText w:val="%4"/>
      <w:lvlJc w:val="left"/>
      <w:pPr>
        <w:ind w:left="258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0CAC6C1A">
      <w:start w:val="1"/>
      <w:numFmt w:val="lowerLetter"/>
      <w:lvlText w:val="%5"/>
      <w:lvlJc w:val="left"/>
      <w:pPr>
        <w:ind w:left="330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9A08C11A">
      <w:start w:val="1"/>
      <w:numFmt w:val="lowerRoman"/>
      <w:lvlText w:val="%6"/>
      <w:lvlJc w:val="left"/>
      <w:pPr>
        <w:ind w:left="402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A964F8AA">
      <w:start w:val="1"/>
      <w:numFmt w:val="decimal"/>
      <w:lvlText w:val="%7"/>
      <w:lvlJc w:val="left"/>
      <w:pPr>
        <w:ind w:left="474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299A761C">
      <w:start w:val="1"/>
      <w:numFmt w:val="lowerLetter"/>
      <w:lvlText w:val="%8"/>
      <w:lvlJc w:val="left"/>
      <w:pPr>
        <w:ind w:left="546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900E02E4">
      <w:start w:val="1"/>
      <w:numFmt w:val="lowerRoman"/>
      <w:lvlText w:val="%9"/>
      <w:lvlJc w:val="left"/>
      <w:pPr>
        <w:ind w:left="618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60" w15:restartNumberingAfterBreak="0">
    <w:nsid w:val="5DAA1813"/>
    <w:multiLevelType w:val="hybridMultilevel"/>
    <w:tmpl w:val="78FA821E"/>
    <w:lvl w:ilvl="0" w:tplc="433CBA94">
      <w:start w:val="1"/>
      <w:numFmt w:val="bullet"/>
      <w:lvlText w:val="•"/>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714830B6">
      <w:start w:val="1"/>
      <w:numFmt w:val="bullet"/>
      <w:lvlText w:val="o"/>
      <w:lvlJc w:val="left"/>
      <w:pPr>
        <w:ind w:left="59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2714A158">
      <w:start w:val="1"/>
      <w:numFmt w:val="bullet"/>
      <w:lvlRestart w:val="0"/>
      <w:lvlText w:val="●"/>
      <w:lvlJc w:val="left"/>
      <w:pPr>
        <w:ind w:left="4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1CCAFAD2">
      <w:start w:val="1"/>
      <w:numFmt w:val="bullet"/>
      <w:lvlText w:val="•"/>
      <w:lvlJc w:val="left"/>
      <w:pPr>
        <w:ind w:left="154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D39A4B1A">
      <w:start w:val="1"/>
      <w:numFmt w:val="bullet"/>
      <w:lvlText w:val="o"/>
      <w:lvlJc w:val="left"/>
      <w:pPr>
        <w:ind w:left="226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94F03E1A">
      <w:start w:val="1"/>
      <w:numFmt w:val="bullet"/>
      <w:lvlText w:val="▪"/>
      <w:lvlJc w:val="left"/>
      <w:pPr>
        <w:ind w:left="298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D502548A">
      <w:start w:val="1"/>
      <w:numFmt w:val="bullet"/>
      <w:lvlText w:val="•"/>
      <w:lvlJc w:val="left"/>
      <w:pPr>
        <w:ind w:left="370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940C3524">
      <w:start w:val="1"/>
      <w:numFmt w:val="bullet"/>
      <w:lvlText w:val="o"/>
      <w:lvlJc w:val="left"/>
      <w:pPr>
        <w:ind w:left="442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31D07C34">
      <w:start w:val="1"/>
      <w:numFmt w:val="bullet"/>
      <w:lvlText w:val="▪"/>
      <w:lvlJc w:val="left"/>
      <w:pPr>
        <w:ind w:left="514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61" w15:restartNumberingAfterBreak="0">
    <w:nsid w:val="5DB66C48"/>
    <w:multiLevelType w:val="multilevel"/>
    <w:tmpl w:val="836423FC"/>
    <w:lvl w:ilvl="0">
      <w:start w:val="1"/>
      <w:numFmt w:val="decimal"/>
      <w:lvlText w:val="%1"/>
      <w:lvlJc w:val="left"/>
      <w:pPr>
        <w:ind w:left="3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start w:val="5"/>
      <w:numFmt w:val="decimal"/>
      <w:lvlRestart w:val="0"/>
      <w:lvlText w:val="%1.%2"/>
      <w:lvlJc w:val="left"/>
      <w:pPr>
        <w:ind w:left="4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start w:val="1"/>
      <w:numFmt w:val="lowerRoman"/>
      <w:lvlText w:val="%3"/>
      <w:lvlJc w:val="left"/>
      <w:pPr>
        <w:ind w:left="114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start w:val="1"/>
      <w:numFmt w:val="decimal"/>
      <w:lvlText w:val="%4"/>
      <w:lvlJc w:val="left"/>
      <w:pPr>
        <w:ind w:left="18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start w:val="1"/>
      <w:numFmt w:val="lowerLetter"/>
      <w:lvlText w:val="%5"/>
      <w:lvlJc w:val="left"/>
      <w:pPr>
        <w:ind w:left="258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start w:val="1"/>
      <w:numFmt w:val="lowerRoman"/>
      <w:lvlText w:val="%6"/>
      <w:lvlJc w:val="left"/>
      <w:pPr>
        <w:ind w:left="330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start w:val="1"/>
      <w:numFmt w:val="decimal"/>
      <w:lvlText w:val="%7"/>
      <w:lvlJc w:val="left"/>
      <w:pPr>
        <w:ind w:left="40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start w:val="1"/>
      <w:numFmt w:val="lowerLetter"/>
      <w:lvlText w:val="%8"/>
      <w:lvlJc w:val="left"/>
      <w:pPr>
        <w:ind w:left="474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start w:val="1"/>
      <w:numFmt w:val="lowerRoman"/>
      <w:lvlText w:val="%9"/>
      <w:lvlJc w:val="left"/>
      <w:pPr>
        <w:ind w:left="54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162" w15:restartNumberingAfterBreak="0">
    <w:nsid w:val="5E3E4DB6"/>
    <w:multiLevelType w:val="hybridMultilevel"/>
    <w:tmpl w:val="218C3DA4"/>
    <w:lvl w:ilvl="0" w:tplc="1E888B38">
      <w:start w:val="1"/>
      <w:numFmt w:val="lowerLetter"/>
      <w:lvlText w:val="%1."/>
      <w:lvlJc w:val="left"/>
      <w:pPr>
        <w:ind w:left="7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696E28E6">
      <w:start w:val="1"/>
      <w:numFmt w:val="lowerLetter"/>
      <w:lvlText w:val="%2"/>
      <w:lvlJc w:val="left"/>
      <w:pPr>
        <w:ind w:left="133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5E740C6C">
      <w:start w:val="1"/>
      <w:numFmt w:val="lowerRoman"/>
      <w:lvlText w:val="%3"/>
      <w:lvlJc w:val="left"/>
      <w:pPr>
        <w:ind w:left="205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0AB8A876">
      <w:start w:val="1"/>
      <w:numFmt w:val="decimal"/>
      <w:lvlText w:val="%4"/>
      <w:lvlJc w:val="left"/>
      <w:pPr>
        <w:ind w:left="277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363AD9C2">
      <w:start w:val="1"/>
      <w:numFmt w:val="lowerLetter"/>
      <w:lvlText w:val="%5"/>
      <w:lvlJc w:val="left"/>
      <w:pPr>
        <w:ind w:left="349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A7CE3516">
      <w:start w:val="1"/>
      <w:numFmt w:val="lowerRoman"/>
      <w:lvlText w:val="%6"/>
      <w:lvlJc w:val="left"/>
      <w:pPr>
        <w:ind w:left="421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E50CAA4E">
      <w:start w:val="1"/>
      <w:numFmt w:val="decimal"/>
      <w:lvlText w:val="%7"/>
      <w:lvlJc w:val="left"/>
      <w:pPr>
        <w:ind w:left="493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12FA4090">
      <w:start w:val="1"/>
      <w:numFmt w:val="lowerLetter"/>
      <w:lvlText w:val="%8"/>
      <w:lvlJc w:val="left"/>
      <w:pPr>
        <w:ind w:left="565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6A24402C">
      <w:start w:val="1"/>
      <w:numFmt w:val="lowerRoman"/>
      <w:lvlText w:val="%9"/>
      <w:lvlJc w:val="left"/>
      <w:pPr>
        <w:ind w:left="637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63" w15:restartNumberingAfterBreak="0">
    <w:nsid w:val="60671972"/>
    <w:multiLevelType w:val="hybridMultilevel"/>
    <w:tmpl w:val="D34C9A18"/>
    <w:lvl w:ilvl="0" w:tplc="270A29B0">
      <w:start w:val="1"/>
      <w:numFmt w:val="lowerLetter"/>
      <w:lvlText w:val="%1)"/>
      <w:lvlJc w:val="left"/>
      <w:pPr>
        <w:ind w:left="85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9B9068F6">
      <w:start w:val="1"/>
      <w:numFmt w:val="lowerLetter"/>
      <w:lvlText w:val="%2"/>
      <w:lvlJc w:val="left"/>
      <w:pPr>
        <w:ind w:left="157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0BCAAF88">
      <w:start w:val="1"/>
      <w:numFmt w:val="lowerRoman"/>
      <w:lvlText w:val="%3"/>
      <w:lvlJc w:val="left"/>
      <w:pPr>
        <w:ind w:left="229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7840CD5A">
      <w:start w:val="1"/>
      <w:numFmt w:val="decimal"/>
      <w:lvlText w:val="%4"/>
      <w:lvlJc w:val="left"/>
      <w:pPr>
        <w:ind w:left="301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A050B648">
      <w:start w:val="1"/>
      <w:numFmt w:val="lowerLetter"/>
      <w:lvlText w:val="%5"/>
      <w:lvlJc w:val="left"/>
      <w:pPr>
        <w:ind w:left="373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7F381BBC">
      <w:start w:val="1"/>
      <w:numFmt w:val="lowerRoman"/>
      <w:lvlText w:val="%6"/>
      <w:lvlJc w:val="left"/>
      <w:pPr>
        <w:ind w:left="445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790AE7A">
      <w:start w:val="1"/>
      <w:numFmt w:val="decimal"/>
      <w:lvlText w:val="%7"/>
      <w:lvlJc w:val="left"/>
      <w:pPr>
        <w:ind w:left="517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16423838">
      <w:start w:val="1"/>
      <w:numFmt w:val="lowerLetter"/>
      <w:lvlText w:val="%8"/>
      <w:lvlJc w:val="left"/>
      <w:pPr>
        <w:ind w:left="589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359ADFFE">
      <w:start w:val="1"/>
      <w:numFmt w:val="lowerRoman"/>
      <w:lvlText w:val="%9"/>
      <w:lvlJc w:val="left"/>
      <w:pPr>
        <w:ind w:left="661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64" w15:restartNumberingAfterBreak="0">
    <w:nsid w:val="60F43883"/>
    <w:multiLevelType w:val="hybridMultilevel"/>
    <w:tmpl w:val="86A27CDA"/>
    <w:lvl w:ilvl="0" w:tplc="1B84E712">
      <w:start w:val="5"/>
      <w:numFmt w:val="upperRoman"/>
      <w:lvlText w:val="%1."/>
      <w:lvlJc w:val="left"/>
      <w:pPr>
        <w:ind w:left="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1" w:tplc="49BAC254">
      <w:start w:val="1"/>
      <w:numFmt w:val="decimal"/>
      <w:lvlText w:val="%2."/>
      <w:lvlJc w:val="left"/>
      <w:pPr>
        <w:ind w:left="71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BDA881B6">
      <w:start w:val="1"/>
      <w:numFmt w:val="lowerRoman"/>
      <w:lvlText w:val="%3"/>
      <w:lvlJc w:val="left"/>
      <w:pPr>
        <w:ind w:left="154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C0F2B0EA">
      <w:start w:val="1"/>
      <w:numFmt w:val="decimal"/>
      <w:lvlText w:val="%4"/>
      <w:lvlJc w:val="left"/>
      <w:pPr>
        <w:ind w:left="226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859C41DA">
      <w:start w:val="1"/>
      <w:numFmt w:val="lowerLetter"/>
      <w:lvlText w:val="%5"/>
      <w:lvlJc w:val="left"/>
      <w:pPr>
        <w:ind w:left="298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B0F8897E">
      <w:start w:val="1"/>
      <w:numFmt w:val="lowerRoman"/>
      <w:lvlText w:val="%6"/>
      <w:lvlJc w:val="left"/>
      <w:pPr>
        <w:ind w:left="370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34948FFE">
      <w:start w:val="1"/>
      <w:numFmt w:val="decimal"/>
      <w:lvlText w:val="%7"/>
      <w:lvlJc w:val="left"/>
      <w:pPr>
        <w:ind w:left="442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A050BF34">
      <w:start w:val="1"/>
      <w:numFmt w:val="lowerLetter"/>
      <w:lvlText w:val="%8"/>
      <w:lvlJc w:val="left"/>
      <w:pPr>
        <w:ind w:left="514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DE340C98">
      <w:start w:val="1"/>
      <w:numFmt w:val="lowerRoman"/>
      <w:lvlText w:val="%9"/>
      <w:lvlJc w:val="left"/>
      <w:pPr>
        <w:ind w:left="586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65" w15:restartNumberingAfterBreak="0">
    <w:nsid w:val="61541045"/>
    <w:multiLevelType w:val="hybridMultilevel"/>
    <w:tmpl w:val="A7AE61DA"/>
    <w:lvl w:ilvl="0" w:tplc="3F82DC14">
      <w:start w:val="1"/>
      <w:numFmt w:val="decimal"/>
      <w:lvlText w:val="%1"/>
      <w:lvlJc w:val="left"/>
      <w:pPr>
        <w:ind w:left="3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A14C724E">
      <w:start w:val="1"/>
      <w:numFmt w:val="lowerLetter"/>
      <w:lvlText w:val="%2"/>
      <w:lvlJc w:val="left"/>
      <w:pPr>
        <w:ind w:left="45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9D82F876">
      <w:start w:val="1"/>
      <w:numFmt w:val="lowerRoman"/>
      <w:lvlText w:val="%3"/>
      <w:lvlJc w:val="left"/>
      <w:pPr>
        <w:ind w:left="55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68167912">
      <w:start w:val="1"/>
      <w:numFmt w:val="lowerLetter"/>
      <w:lvlRestart w:val="0"/>
      <w:lvlText w:val="%4)"/>
      <w:lvlJc w:val="left"/>
      <w:pPr>
        <w:ind w:left="80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21477C0">
      <w:start w:val="1"/>
      <w:numFmt w:val="lowerLetter"/>
      <w:lvlText w:val="%5"/>
      <w:lvlJc w:val="left"/>
      <w:pPr>
        <w:ind w:left="136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93F6C12C">
      <w:start w:val="1"/>
      <w:numFmt w:val="lowerRoman"/>
      <w:lvlText w:val="%6"/>
      <w:lvlJc w:val="left"/>
      <w:pPr>
        <w:ind w:left="208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36A859C0">
      <w:start w:val="1"/>
      <w:numFmt w:val="decimal"/>
      <w:lvlText w:val="%7"/>
      <w:lvlJc w:val="left"/>
      <w:pPr>
        <w:ind w:left="280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AC44235E">
      <w:start w:val="1"/>
      <w:numFmt w:val="lowerLetter"/>
      <w:lvlText w:val="%8"/>
      <w:lvlJc w:val="left"/>
      <w:pPr>
        <w:ind w:left="352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0FDA8A4E">
      <w:start w:val="1"/>
      <w:numFmt w:val="lowerRoman"/>
      <w:lvlText w:val="%9"/>
      <w:lvlJc w:val="left"/>
      <w:pPr>
        <w:ind w:left="424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66" w15:restartNumberingAfterBreak="0">
    <w:nsid w:val="61E56A18"/>
    <w:multiLevelType w:val="hybridMultilevel"/>
    <w:tmpl w:val="DFE4EBCC"/>
    <w:lvl w:ilvl="0" w:tplc="A85441DC">
      <w:start w:val="1"/>
      <w:numFmt w:val="upperLetter"/>
      <w:lvlText w:val="%1."/>
      <w:lvlJc w:val="left"/>
      <w:pPr>
        <w:ind w:left="1363"/>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1" w:tplc="FB6E4EDE">
      <w:start w:val="1"/>
      <w:numFmt w:val="bullet"/>
      <w:lvlText w:val="•"/>
      <w:lvlJc w:val="left"/>
      <w:pPr>
        <w:ind w:left="1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1D86E8A2">
      <w:start w:val="1"/>
      <w:numFmt w:val="bullet"/>
      <w:lvlText w:val="▪"/>
      <w:lvlJc w:val="left"/>
      <w:pPr>
        <w:ind w:left="20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3AECD7E4">
      <w:start w:val="1"/>
      <w:numFmt w:val="bullet"/>
      <w:lvlText w:val="•"/>
      <w:lvlJc w:val="left"/>
      <w:pPr>
        <w:ind w:left="273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EBC225CA">
      <w:start w:val="1"/>
      <w:numFmt w:val="bullet"/>
      <w:lvlText w:val="o"/>
      <w:lvlJc w:val="left"/>
      <w:pPr>
        <w:ind w:left="345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1304F34E">
      <w:start w:val="1"/>
      <w:numFmt w:val="bullet"/>
      <w:lvlText w:val="▪"/>
      <w:lvlJc w:val="left"/>
      <w:pPr>
        <w:ind w:left="417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AB0A2708">
      <w:start w:val="1"/>
      <w:numFmt w:val="bullet"/>
      <w:lvlText w:val="•"/>
      <w:lvlJc w:val="left"/>
      <w:pPr>
        <w:ind w:left="489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C890C2A6">
      <w:start w:val="1"/>
      <w:numFmt w:val="bullet"/>
      <w:lvlText w:val="o"/>
      <w:lvlJc w:val="left"/>
      <w:pPr>
        <w:ind w:left="56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D6668EF6">
      <w:start w:val="1"/>
      <w:numFmt w:val="bullet"/>
      <w:lvlText w:val="▪"/>
      <w:lvlJc w:val="left"/>
      <w:pPr>
        <w:ind w:left="633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67" w15:restartNumberingAfterBreak="0">
    <w:nsid w:val="64211999"/>
    <w:multiLevelType w:val="hybridMultilevel"/>
    <w:tmpl w:val="75F80FB2"/>
    <w:lvl w:ilvl="0" w:tplc="5A980604">
      <w:start w:val="1"/>
      <w:numFmt w:val="bullet"/>
      <w:lvlText w:val="-"/>
      <w:lvlJc w:val="left"/>
      <w:pPr>
        <w:ind w:left="1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1A20C81E">
      <w:start w:val="1"/>
      <w:numFmt w:val="bullet"/>
      <w:lvlText w:val="o"/>
      <w:lvlJc w:val="left"/>
      <w:pPr>
        <w:ind w:left="10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A0160162">
      <w:start w:val="1"/>
      <w:numFmt w:val="bullet"/>
      <w:lvlText w:val="▪"/>
      <w:lvlJc w:val="left"/>
      <w:pPr>
        <w:ind w:left="18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6824843A">
      <w:start w:val="1"/>
      <w:numFmt w:val="bullet"/>
      <w:lvlText w:val="•"/>
      <w:lvlJc w:val="left"/>
      <w:pPr>
        <w:ind w:left="25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0D061E40">
      <w:start w:val="1"/>
      <w:numFmt w:val="bullet"/>
      <w:lvlText w:val="o"/>
      <w:lvlJc w:val="left"/>
      <w:pPr>
        <w:ind w:left="32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C34CC3C6">
      <w:start w:val="1"/>
      <w:numFmt w:val="bullet"/>
      <w:lvlText w:val="▪"/>
      <w:lvlJc w:val="left"/>
      <w:pPr>
        <w:ind w:left="39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3E5848A4">
      <w:start w:val="1"/>
      <w:numFmt w:val="bullet"/>
      <w:lvlText w:val="•"/>
      <w:lvlJc w:val="left"/>
      <w:pPr>
        <w:ind w:left="46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2344351E">
      <w:start w:val="1"/>
      <w:numFmt w:val="bullet"/>
      <w:lvlText w:val="o"/>
      <w:lvlJc w:val="left"/>
      <w:pPr>
        <w:ind w:left="54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183AB9DA">
      <w:start w:val="1"/>
      <w:numFmt w:val="bullet"/>
      <w:lvlText w:val="▪"/>
      <w:lvlJc w:val="left"/>
      <w:pPr>
        <w:ind w:left="61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168" w15:restartNumberingAfterBreak="0">
    <w:nsid w:val="642C3075"/>
    <w:multiLevelType w:val="hybridMultilevel"/>
    <w:tmpl w:val="83C6B83C"/>
    <w:lvl w:ilvl="0" w:tplc="81B218D2">
      <w:start w:val="1"/>
      <w:numFmt w:val="lowerLetter"/>
      <w:lvlText w:val="%1)"/>
      <w:lvlJc w:val="left"/>
      <w:pPr>
        <w:ind w:left="73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73FABBC4">
      <w:start w:val="1"/>
      <w:numFmt w:val="lowerLetter"/>
      <w:lvlText w:val="%2"/>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ED149B4E">
      <w:start w:val="1"/>
      <w:numFmt w:val="lowerRoman"/>
      <w:lvlText w:val="%3"/>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9042A12C">
      <w:start w:val="1"/>
      <w:numFmt w:val="decimal"/>
      <w:lvlText w:val="%4"/>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9244CA60">
      <w:start w:val="1"/>
      <w:numFmt w:val="lowerLetter"/>
      <w:lvlText w:val="%5"/>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4BE04A1C">
      <w:start w:val="1"/>
      <w:numFmt w:val="lowerRoman"/>
      <w:lvlText w:val="%6"/>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A3405480">
      <w:start w:val="1"/>
      <w:numFmt w:val="decimal"/>
      <w:lvlText w:val="%7"/>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316A3B10">
      <w:start w:val="1"/>
      <w:numFmt w:val="lowerLetter"/>
      <w:lvlText w:val="%8"/>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3DDEC2CE">
      <w:start w:val="1"/>
      <w:numFmt w:val="lowerRoman"/>
      <w:lvlText w:val="%9"/>
      <w:lvlJc w:val="left"/>
      <w:pPr>
        <w:ind w:left="6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69" w15:restartNumberingAfterBreak="0">
    <w:nsid w:val="649F696A"/>
    <w:multiLevelType w:val="hybridMultilevel"/>
    <w:tmpl w:val="B2005362"/>
    <w:lvl w:ilvl="0" w:tplc="38A47EB2">
      <w:start w:val="1"/>
      <w:numFmt w:val="lowerLetter"/>
      <w:lvlText w:val="%1)"/>
      <w:lvlJc w:val="left"/>
      <w:pPr>
        <w:ind w:left="55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F738B714">
      <w:start w:val="1"/>
      <w:numFmt w:val="lowerLetter"/>
      <w:lvlText w:val="%2"/>
      <w:lvlJc w:val="left"/>
      <w:pPr>
        <w:ind w:left="117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0E147AA4">
      <w:start w:val="1"/>
      <w:numFmt w:val="lowerRoman"/>
      <w:lvlText w:val="%3"/>
      <w:lvlJc w:val="left"/>
      <w:pPr>
        <w:ind w:left="189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7A768BF8">
      <w:start w:val="1"/>
      <w:numFmt w:val="decimal"/>
      <w:lvlText w:val="%4"/>
      <w:lvlJc w:val="left"/>
      <w:pPr>
        <w:ind w:left="261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130402BC">
      <w:start w:val="1"/>
      <w:numFmt w:val="lowerLetter"/>
      <w:lvlText w:val="%5"/>
      <w:lvlJc w:val="left"/>
      <w:pPr>
        <w:ind w:left="333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5F4EBA2A">
      <w:start w:val="1"/>
      <w:numFmt w:val="lowerRoman"/>
      <w:lvlText w:val="%6"/>
      <w:lvlJc w:val="left"/>
      <w:pPr>
        <w:ind w:left="405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8FDC6F76">
      <w:start w:val="1"/>
      <w:numFmt w:val="decimal"/>
      <w:lvlText w:val="%7"/>
      <w:lvlJc w:val="left"/>
      <w:pPr>
        <w:ind w:left="477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6DA48BE8">
      <w:start w:val="1"/>
      <w:numFmt w:val="lowerLetter"/>
      <w:lvlText w:val="%8"/>
      <w:lvlJc w:val="left"/>
      <w:pPr>
        <w:ind w:left="549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E0C2FBD0">
      <w:start w:val="1"/>
      <w:numFmt w:val="lowerRoman"/>
      <w:lvlText w:val="%9"/>
      <w:lvlJc w:val="left"/>
      <w:pPr>
        <w:ind w:left="621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170" w15:restartNumberingAfterBreak="0">
    <w:nsid w:val="65C63BE8"/>
    <w:multiLevelType w:val="hybridMultilevel"/>
    <w:tmpl w:val="DA92CDAA"/>
    <w:lvl w:ilvl="0" w:tplc="69AA0C40">
      <w:start w:val="1"/>
      <w:numFmt w:val="bullet"/>
      <w:lvlText w:val="•"/>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61C8C4DE">
      <w:start w:val="1"/>
      <w:numFmt w:val="bullet"/>
      <w:lvlRestart w:val="0"/>
      <w:lvlText w:val="●"/>
      <w:lvlJc w:val="left"/>
      <w:pPr>
        <w:ind w:left="7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FB0203E6">
      <w:start w:val="1"/>
      <w:numFmt w:val="bullet"/>
      <w:lvlText w:val="▪"/>
      <w:lvlJc w:val="left"/>
      <w:pPr>
        <w:ind w:left="14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DDB03300">
      <w:start w:val="1"/>
      <w:numFmt w:val="bullet"/>
      <w:lvlText w:val="•"/>
      <w:lvlJc w:val="left"/>
      <w:pPr>
        <w:ind w:left="21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142E8CA4">
      <w:start w:val="1"/>
      <w:numFmt w:val="bullet"/>
      <w:lvlText w:val="o"/>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102A96B2">
      <w:start w:val="1"/>
      <w:numFmt w:val="bullet"/>
      <w:lvlText w:val="▪"/>
      <w:lvlJc w:val="left"/>
      <w:pPr>
        <w:ind w:left="36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BFA6E46A">
      <w:start w:val="1"/>
      <w:numFmt w:val="bullet"/>
      <w:lvlText w:val="•"/>
      <w:lvlJc w:val="left"/>
      <w:pPr>
        <w:ind w:left="43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4BEE3D26">
      <w:start w:val="1"/>
      <w:numFmt w:val="bullet"/>
      <w:lvlText w:val="o"/>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63A89FB6">
      <w:start w:val="1"/>
      <w:numFmt w:val="bullet"/>
      <w:lvlText w:val="▪"/>
      <w:lvlJc w:val="left"/>
      <w:pPr>
        <w:ind w:left="57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71" w15:restartNumberingAfterBreak="0">
    <w:nsid w:val="65C63C16"/>
    <w:multiLevelType w:val="hybridMultilevel"/>
    <w:tmpl w:val="CE842D10"/>
    <w:lvl w:ilvl="0" w:tplc="402EA9D4">
      <w:start w:val="1"/>
      <w:numFmt w:val="decimal"/>
      <w:lvlText w:val="%1."/>
      <w:lvlJc w:val="left"/>
      <w:pPr>
        <w:ind w:left="89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B43AA1CA">
      <w:start w:val="1"/>
      <w:numFmt w:val="lowerLetter"/>
      <w:lvlText w:val="%2"/>
      <w:lvlJc w:val="left"/>
      <w:pPr>
        <w:ind w:left="138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3998F85C">
      <w:start w:val="1"/>
      <w:numFmt w:val="lowerRoman"/>
      <w:lvlText w:val="%3"/>
      <w:lvlJc w:val="left"/>
      <w:pPr>
        <w:ind w:left="210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91ACF1D8">
      <w:start w:val="1"/>
      <w:numFmt w:val="decimal"/>
      <w:lvlText w:val="%4"/>
      <w:lvlJc w:val="left"/>
      <w:pPr>
        <w:ind w:left="282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ABB83688">
      <w:start w:val="1"/>
      <w:numFmt w:val="lowerLetter"/>
      <w:lvlText w:val="%5"/>
      <w:lvlJc w:val="left"/>
      <w:pPr>
        <w:ind w:left="354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7DFCBE5C">
      <w:start w:val="1"/>
      <w:numFmt w:val="lowerRoman"/>
      <w:lvlText w:val="%6"/>
      <w:lvlJc w:val="left"/>
      <w:pPr>
        <w:ind w:left="426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5B2641E8">
      <w:start w:val="1"/>
      <w:numFmt w:val="decimal"/>
      <w:lvlText w:val="%7"/>
      <w:lvlJc w:val="left"/>
      <w:pPr>
        <w:ind w:left="498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B5749CDA">
      <w:start w:val="1"/>
      <w:numFmt w:val="lowerLetter"/>
      <w:lvlText w:val="%8"/>
      <w:lvlJc w:val="left"/>
      <w:pPr>
        <w:ind w:left="570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F56C824">
      <w:start w:val="1"/>
      <w:numFmt w:val="lowerRoman"/>
      <w:lvlText w:val="%9"/>
      <w:lvlJc w:val="left"/>
      <w:pPr>
        <w:ind w:left="642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72" w15:restartNumberingAfterBreak="0">
    <w:nsid w:val="661464AD"/>
    <w:multiLevelType w:val="hybridMultilevel"/>
    <w:tmpl w:val="123AB436"/>
    <w:lvl w:ilvl="0" w:tplc="0E763EEA">
      <w:start w:val="1"/>
      <w:numFmt w:val="lowerLetter"/>
      <w:lvlText w:val="%1."/>
      <w:lvlJc w:val="left"/>
      <w:pPr>
        <w:ind w:left="2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1D327358">
      <w:start w:val="1"/>
      <w:numFmt w:val="lowerLetter"/>
      <w:lvlText w:val="%2"/>
      <w:lvlJc w:val="left"/>
      <w:pPr>
        <w:ind w:left="10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8A88F68C">
      <w:start w:val="1"/>
      <w:numFmt w:val="lowerRoman"/>
      <w:lvlText w:val="%3"/>
      <w:lvlJc w:val="left"/>
      <w:pPr>
        <w:ind w:left="18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21505612">
      <w:start w:val="1"/>
      <w:numFmt w:val="decimal"/>
      <w:lvlText w:val="%4"/>
      <w:lvlJc w:val="left"/>
      <w:pPr>
        <w:ind w:left="25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81F0594A">
      <w:start w:val="1"/>
      <w:numFmt w:val="lowerLetter"/>
      <w:lvlText w:val="%5"/>
      <w:lvlJc w:val="left"/>
      <w:pPr>
        <w:ind w:left="32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C6C29812">
      <w:start w:val="1"/>
      <w:numFmt w:val="lowerRoman"/>
      <w:lvlText w:val="%6"/>
      <w:lvlJc w:val="left"/>
      <w:pPr>
        <w:ind w:left="39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966051F4">
      <w:start w:val="1"/>
      <w:numFmt w:val="decimal"/>
      <w:lvlText w:val="%7"/>
      <w:lvlJc w:val="left"/>
      <w:pPr>
        <w:ind w:left="46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6680CD4C">
      <w:start w:val="1"/>
      <w:numFmt w:val="lowerLetter"/>
      <w:lvlText w:val="%8"/>
      <w:lvlJc w:val="left"/>
      <w:pPr>
        <w:ind w:left="54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91C0DCA8">
      <w:start w:val="1"/>
      <w:numFmt w:val="lowerRoman"/>
      <w:lvlText w:val="%9"/>
      <w:lvlJc w:val="left"/>
      <w:pPr>
        <w:ind w:left="61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73" w15:restartNumberingAfterBreak="0">
    <w:nsid w:val="66DB1A8C"/>
    <w:multiLevelType w:val="hybridMultilevel"/>
    <w:tmpl w:val="4ECA07D8"/>
    <w:lvl w:ilvl="0" w:tplc="588C6A9A">
      <w:start w:val="8"/>
      <w:numFmt w:val="decimal"/>
      <w:lvlText w:val="%1."/>
      <w:lvlJc w:val="left"/>
      <w:pPr>
        <w:ind w:left="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1" w:tplc="1EB2FDC4">
      <w:start w:val="1"/>
      <w:numFmt w:val="lowerLetter"/>
      <w:lvlText w:val="%2"/>
      <w:lvlJc w:val="left"/>
      <w:pPr>
        <w:ind w:left="1093"/>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2" w:tplc="F0B0307A">
      <w:start w:val="1"/>
      <w:numFmt w:val="lowerRoman"/>
      <w:lvlText w:val="%3"/>
      <w:lvlJc w:val="left"/>
      <w:pPr>
        <w:ind w:left="1813"/>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3" w:tplc="3EB6432E">
      <w:start w:val="1"/>
      <w:numFmt w:val="decimal"/>
      <w:lvlText w:val="%4"/>
      <w:lvlJc w:val="left"/>
      <w:pPr>
        <w:ind w:left="2533"/>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4" w:tplc="9FA8771A">
      <w:start w:val="1"/>
      <w:numFmt w:val="lowerLetter"/>
      <w:lvlText w:val="%5"/>
      <w:lvlJc w:val="left"/>
      <w:pPr>
        <w:ind w:left="3253"/>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5" w:tplc="9BA8E930">
      <w:start w:val="1"/>
      <w:numFmt w:val="lowerRoman"/>
      <w:lvlText w:val="%6"/>
      <w:lvlJc w:val="left"/>
      <w:pPr>
        <w:ind w:left="3973"/>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6" w:tplc="6A1C3A5C">
      <w:start w:val="1"/>
      <w:numFmt w:val="decimal"/>
      <w:lvlText w:val="%7"/>
      <w:lvlJc w:val="left"/>
      <w:pPr>
        <w:ind w:left="4693"/>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7" w:tplc="29BC9EDE">
      <w:start w:val="1"/>
      <w:numFmt w:val="lowerLetter"/>
      <w:lvlText w:val="%8"/>
      <w:lvlJc w:val="left"/>
      <w:pPr>
        <w:ind w:left="5413"/>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8" w:tplc="1370F75A">
      <w:start w:val="1"/>
      <w:numFmt w:val="lowerRoman"/>
      <w:lvlText w:val="%9"/>
      <w:lvlJc w:val="left"/>
      <w:pPr>
        <w:ind w:left="6133"/>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abstractNum>
  <w:abstractNum w:abstractNumId="174" w15:restartNumberingAfterBreak="0">
    <w:nsid w:val="67561FB7"/>
    <w:multiLevelType w:val="hybridMultilevel"/>
    <w:tmpl w:val="C82261A4"/>
    <w:lvl w:ilvl="0" w:tplc="2CAC13A0">
      <w:start w:val="2"/>
      <w:numFmt w:val="lowerLetter"/>
      <w:lvlText w:val="%1."/>
      <w:lvlJc w:val="left"/>
      <w:pPr>
        <w:ind w:left="2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32EB9EA">
      <w:start w:val="1"/>
      <w:numFmt w:val="lowerLetter"/>
      <w:lvlText w:val="%2"/>
      <w:lvlJc w:val="left"/>
      <w:pPr>
        <w:ind w:left="10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CF4A09C6">
      <w:start w:val="1"/>
      <w:numFmt w:val="lowerRoman"/>
      <w:lvlText w:val="%3"/>
      <w:lvlJc w:val="left"/>
      <w:pPr>
        <w:ind w:left="18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79CAD6C">
      <w:start w:val="1"/>
      <w:numFmt w:val="decimal"/>
      <w:lvlText w:val="%4"/>
      <w:lvlJc w:val="left"/>
      <w:pPr>
        <w:ind w:left="25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B5889C52">
      <w:start w:val="1"/>
      <w:numFmt w:val="lowerLetter"/>
      <w:lvlText w:val="%5"/>
      <w:lvlJc w:val="left"/>
      <w:pPr>
        <w:ind w:left="32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9B42D9B4">
      <w:start w:val="1"/>
      <w:numFmt w:val="lowerRoman"/>
      <w:lvlText w:val="%6"/>
      <w:lvlJc w:val="left"/>
      <w:pPr>
        <w:ind w:left="39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82624C60">
      <w:start w:val="1"/>
      <w:numFmt w:val="decimal"/>
      <w:lvlText w:val="%7"/>
      <w:lvlJc w:val="left"/>
      <w:pPr>
        <w:ind w:left="46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98461C78">
      <w:start w:val="1"/>
      <w:numFmt w:val="lowerLetter"/>
      <w:lvlText w:val="%8"/>
      <w:lvlJc w:val="left"/>
      <w:pPr>
        <w:ind w:left="54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6FD6D9C0">
      <w:start w:val="1"/>
      <w:numFmt w:val="lowerRoman"/>
      <w:lvlText w:val="%9"/>
      <w:lvlJc w:val="left"/>
      <w:pPr>
        <w:ind w:left="61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75" w15:restartNumberingAfterBreak="0">
    <w:nsid w:val="67A279F6"/>
    <w:multiLevelType w:val="multilevel"/>
    <w:tmpl w:val="2AF41870"/>
    <w:lvl w:ilvl="0">
      <w:start w:val="5"/>
      <w:numFmt w:val="decimal"/>
      <w:lvlText w:val="%1"/>
      <w:lvlJc w:val="left"/>
      <w:pPr>
        <w:ind w:left="360"/>
      </w:pPr>
      <w:rPr>
        <w:rFonts w:ascii="Calibri" w:eastAsia="Calibri" w:hAnsi="Calibri" w:cs="Calibri"/>
        <w:b w:val="0"/>
        <w:i w:val="0"/>
        <w:strike w:val="0"/>
        <w:dstrike w:val="0"/>
        <w:color w:val="222222"/>
        <w:sz w:val="20"/>
        <w:szCs w:val="20"/>
        <w:u w:val="none" w:color="000000"/>
        <w:bdr w:val="none" w:sz="0" w:space="0" w:color="auto"/>
        <w:shd w:val="clear" w:color="auto" w:fill="auto"/>
        <w:vertAlign w:val="baseline"/>
      </w:rPr>
    </w:lvl>
    <w:lvl w:ilvl="1">
      <w:start w:val="1"/>
      <w:numFmt w:val="decimal"/>
      <w:lvlRestart w:val="0"/>
      <w:lvlText w:val="%1.%2"/>
      <w:lvlJc w:val="left"/>
      <w:pPr>
        <w:ind w:left="555"/>
      </w:pPr>
      <w:rPr>
        <w:rFonts w:ascii="Calibri" w:eastAsia="Calibri" w:hAnsi="Calibri" w:cs="Calibri"/>
        <w:b w:val="0"/>
        <w:i w:val="0"/>
        <w:strike w:val="0"/>
        <w:dstrike w:val="0"/>
        <w:color w:val="222222"/>
        <w:sz w:val="20"/>
        <w:szCs w:val="20"/>
        <w:u w:val="none" w:color="000000"/>
        <w:bdr w:val="none" w:sz="0" w:space="0" w:color="auto"/>
        <w:shd w:val="clear" w:color="auto" w:fill="auto"/>
        <w:vertAlign w:val="baseline"/>
      </w:rPr>
    </w:lvl>
    <w:lvl w:ilvl="2">
      <w:start w:val="1"/>
      <w:numFmt w:val="lowerRoman"/>
      <w:lvlText w:val="%3"/>
      <w:lvlJc w:val="left"/>
      <w:pPr>
        <w:ind w:left="1290"/>
      </w:pPr>
      <w:rPr>
        <w:rFonts w:ascii="Calibri" w:eastAsia="Calibri" w:hAnsi="Calibri" w:cs="Calibri"/>
        <w:b w:val="0"/>
        <w:i w:val="0"/>
        <w:strike w:val="0"/>
        <w:dstrike w:val="0"/>
        <w:color w:val="222222"/>
        <w:sz w:val="20"/>
        <w:szCs w:val="20"/>
        <w:u w:val="none" w:color="000000"/>
        <w:bdr w:val="none" w:sz="0" w:space="0" w:color="auto"/>
        <w:shd w:val="clear" w:color="auto" w:fill="auto"/>
        <w:vertAlign w:val="baseline"/>
      </w:rPr>
    </w:lvl>
    <w:lvl w:ilvl="3">
      <w:start w:val="1"/>
      <w:numFmt w:val="decimal"/>
      <w:lvlText w:val="%4"/>
      <w:lvlJc w:val="left"/>
      <w:pPr>
        <w:ind w:left="2010"/>
      </w:pPr>
      <w:rPr>
        <w:rFonts w:ascii="Calibri" w:eastAsia="Calibri" w:hAnsi="Calibri" w:cs="Calibri"/>
        <w:b w:val="0"/>
        <w:i w:val="0"/>
        <w:strike w:val="0"/>
        <w:dstrike w:val="0"/>
        <w:color w:val="222222"/>
        <w:sz w:val="20"/>
        <w:szCs w:val="20"/>
        <w:u w:val="none" w:color="000000"/>
        <w:bdr w:val="none" w:sz="0" w:space="0" w:color="auto"/>
        <w:shd w:val="clear" w:color="auto" w:fill="auto"/>
        <w:vertAlign w:val="baseline"/>
      </w:rPr>
    </w:lvl>
    <w:lvl w:ilvl="4">
      <w:start w:val="1"/>
      <w:numFmt w:val="lowerLetter"/>
      <w:lvlText w:val="%5"/>
      <w:lvlJc w:val="left"/>
      <w:pPr>
        <w:ind w:left="2730"/>
      </w:pPr>
      <w:rPr>
        <w:rFonts w:ascii="Calibri" w:eastAsia="Calibri" w:hAnsi="Calibri" w:cs="Calibri"/>
        <w:b w:val="0"/>
        <w:i w:val="0"/>
        <w:strike w:val="0"/>
        <w:dstrike w:val="0"/>
        <w:color w:val="222222"/>
        <w:sz w:val="20"/>
        <w:szCs w:val="20"/>
        <w:u w:val="none" w:color="000000"/>
        <w:bdr w:val="none" w:sz="0" w:space="0" w:color="auto"/>
        <w:shd w:val="clear" w:color="auto" w:fill="auto"/>
        <w:vertAlign w:val="baseline"/>
      </w:rPr>
    </w:lvl>
    <w:lvl w:ilvl="5">
      <w:start w:val="1"/>
      <w:numFmt w:val="lowerRoman"/>
      <w:lvlText w:val="%6"/>
      <w:lvlJc w:val="left"/>
      <w:pPr>
        <w:ind w:left="3450"/>
      </w:pPr>
      <w:rPr>
        <w:rFonts w:ascii="Calibri" w:eastAsia="Calibri" w:hAnsi="Calibri" w:cs="Calibri"/>
        <w:b w:val="0"/>
        <w:i w:val="0"/>
        <w:strike w:val="0"/>
        <w:dstrike w:val="0"/>
        <w:color w:val="222222"/>
        <w:sz w:val="20"/>
        <w:szCs w:val="20"/>
        <w:u w:val="none" w:color="000000"/>
        <w:bdr w:val="none" w:sz="0" w:space="0" w:color="auto"/>
        <w:shd w:val="clear" w:color="auto" w:fill="auto"/>
        <w:vertAlign w:val="baseline"/>
      </w:rPr>
    </w:lvl>
    <w:lvl w:ilvl="6">
      <w:start w:val="1"/>
      <w:numFmt w:val="decimal"/>
      <w:lvlText w:val="%7"/>
      <w:lvlJc w:val="left"/>
      <w:pPr>
        <w:ind w:left="4170"/>
      </w:pPr>
      <w:rPr>
        <w:rFonts w:ascii="Calibri" w:eastAsia="Calibri" w:hAnsi="Calibri" w:cs="Calibri"/>
        <w:b w:val="0"/>
        <w:i w:val="0"/>
        <w:strike w:val="0"/>
        <w:dstrike w:val="0"/>
        <w:color w:val="222222"/>
        <w:sz w:val="20"/>
        <w:szCs w:val="20"/>
        <w:u w:val="none" w:color="000000"/>
        <w:bdr w:val="none" w:sz="0" w:space="0" w:color="auto"/>
        <w:shd w:val="clear" w:color="auto" w:fill="auto"/>
        <w:vertAlign w:val="baseline"/>
      </w:rPr>
    </w:lvl>
    <w:lvl w:ilvl="7">
      <w:start w:val="1"/>
      <w:numFmt w:val="lowerLetter"/>
      <w:lvlText w:val="%8"/>
      <w:lvlJc w:val="left"/>
      <w:pPr>
        <w:ind w:left="4890"/>
      </w:pPr>
      <w:rPr>
        <w:rFonts w:ascii="Calibri" w:eastAsia="Calibri" w:hAnsi="Calibri" w:cs="Calibri"/>
        <w:b w:val="0"/>
        <w:i w:val="0"/>
        <w:strike w:val="0"/>
        <w:dstrike w:val="0"/>
        <w:color w:val="222222"/>
        <w:sz w:val="20"/>
        <w:szCs w:val="20"/>
        <w:u w:val="none" w:color="000000"/>
        <w:bdr w:val="none" w:sz="0" w:space="0" w:color="auto"/>
        <w:shd w:val="clear" w:color="auto" w:fill="auto"/>
        <w:vertAlign w:val="baseline"/>
      </w:rPr>
    </w:lvl>
    <w:lvl w:ilvl="8">
      <w:start w:val="1"/>
      <w:numFmt w:val="lowerRoman"/>
      <w:lvlText w:val="%9"/>
      <w:lvlJc w:val="left"/>
      <w:pPr>
        <w:ind w:left="5610"/>
      </w:pPr>
      <w:rPr>
        <w:rFonts w:ascii="Calibri" w:eastAsia="Calibri" w:hAnsi="Calibri" w:cs="Calibri"/>
        <w:b w:val="0"/>
        <w:i w:val="0"/>
        <w:strike w:val="0"/>
        <w:dstrike w:val="0"/>
        <w:color w:val="222222"/>
        <w:sz w:val="20"/>
        <w:szCs w:val="20"/>
        <w:u w:val="none" w:color="000000"/>
        <w:bdr w:val="none" w:sz="0" w:space="0" w:color="auto"/>
        <w:shd w:val="clear" w:color="auto" w:fill="auto"/>
        <w:vertAlign w:val="baseline"/>
      </w:rPr>
    </w:lvl>
  </w:abstractNum>
  <w:abstractNum w:abstractNumId="176" w15:restartNumberingAfterBreak="0">
    <w:nsid w:val="684C72D9"/>
    <w:multiLevelType w:val="hybridMultilevel"/>
    <w:tmpl w:val="58E0DA42"/>
    <w:lvl w:ilvl="0" w:tplc="AA7E3BD6">
      <w:start w:val="1"/>
      <w:numFmt w:val="lowerLetter"/>
      <w:lvlText w:val="%1."/>
      <w:lvlJc w:val="left"/>
      <w:pPr>
        <w:ind w:left="58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FA72AA6C">
      <w:start w:val="1"/>
      <w:numFmt w:val="lowerLetter"/>
      <w:lvlText w:val="%2"/>
      <w:lvlJc w:val="left"/>
      <w:pPr>
        <w:ind w:left="10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7666860C">
      <w:start w:val="1"/>
      <w:numFmt w:val="lowerRoman"/>
      <w:lvlText w:val="%3"/>
      <w:lvlJc w:val="left"/>
      <w:pPr>
        <w:ind w:left="18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F33A8494">
      <w:start w:val="1"/>
      <w:numFmt w:val="decimal"/>
      <w:lvlText w:val="%4"/>
      <w:lvlJc w:val="left"/>
      <w:pPr>
        <w:ind w:left="25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BC98B9A6">
      <w:start w:val="1"/>
      <w:numFmt w:val="lowerLetter"/>
      <w:lvlText w:val="%5"/>
      <w:lvlJc w:val="left"/>
      <w:pPr>
        <w:ind w:left="32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B14E86AA">
      <w:start w:val="1"/>
      <w:numFmt w:val="lowerRoman"/>
      <w:lvlText w:val="%6"/>
      <w:lvlJc w:val="left"/>
      <w:pPr>
        <w:ind w:left="39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9DD0B8FE">
      <w:start w:val="1"/>
      <w:numFmt w:val="decimal"/>
      <w:lvlText w:val="%7"/>
      <w:lvlJc w:val="left"/>
      <w:pPr>
        <w:ind w:left="46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5FD2793C">
      <w:start w:val="1"/>
      <w:numFmt w:val="lowerLetter"/>
      <w:lvlText w:val="%8"/>
      <w:lvlJc w:val="left"/>
      <w:pPr>
        <w:ind w:left="54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7C0C50C6">
      <w:start w:val="1"/>
      <w:numFmt w:val="lowerRoman"/>
      <w:lvlText w:val="%9"/>
      <w:lvlJc w:val="left"/>
      <w:pPr>
        <w:ind w:left="61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77" w15:restartNumberingAfterBreak="0">
    <w:nsid w:val="686A6B4A"/>
    <w:multiLevelType w:val="hybridMultilevel"/>
    <w:tmpl w:val="6FB26D40"/>
    <w:lvl w:ilvl="0" w:tplc="A96C1D98">
      <w:start w:val="1"/>
      <w:numFmt w:val="decimal"/>
      <w:lvlText w:val="%1)"/>
      <w:lvlJc w:val="left"/>
      <w:pPr>
        <w:ind w:left="29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BBA41722">
      <w:start w:val="1"/>
      <w:numFmt w:val="lowerLetter"/>
      <w:lvlText w:val="%2"/>
      <w:lvlJc w:val="left"/>
      <w:pPr>
        <w:ind w:left="119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F1F262F8">
      <w:start w:val="1"/>
      <w:numFmt w:val="lowerRoman"/>
      <w:lvlText w:val="%3"/>
      <w:lvlJc w:val="left"/>
      <w:pPr>
        <w:ind w:left="19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5316EE06">
      <w:start w:val="1"/>
      <w:numFmt w:val="decimal"/>
      <w:lvlText w:val="%4"/>
      <w:lvlJc w:val="left"/>
      <w:pPr>
        <w:ind w:left="263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0090CE46">
      <w:start w:val="1"/>
      <w:numFmt w:val="lowerLetter"/>
      <w:lvlText w:val="%5"/>
      <w:lvlJc w:val="left"/>
      <w:pPr>
        <w:ind w:left="335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CCC2D47C">
      <w:start w:val="1"/>
      <w:numFmt w:val="lowerRoman"/>
      <w:lvlText w:val="%6"/>
      <w:lvlJc w:val="left"/>
      <w:pPr>
        <w:ind w:left="407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48E4ACC6">
      <w:start w:val="1"/>
      <w:numFmt w:val="decimal"/>
      <w:lvlText w:val="%7"/>
      <w:lvlJc w:val="left"/>
      <w:pPr>
        <w:ind w:left="479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AA7868D2">
      <w:start w:val="1"/>
      <w:numFmt w:val="lowerLetter"/>
      <w:lvlText w:val="%8"/>
      <w:lvlJc w:val="left"/>
      <w:pPr>
        <w:ind w:left="55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C068DE6C">
      <w:start w:val="1"/>
      <w:numFmt w:val="lowerRoman"/>
      <w:lvlText w:val="%9"/>
      <w:lvlJc w:val="left"/>
      <w:pPr>
        <w:ind w:left="623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78" w15:restartNumberingAfterBreak="0">
    <w:nsid w:val="68F544DC"/>
    <w:multiLevelType w:val="hybridMultilevel"/>
    <w:tmpl w:val="CE366D66"/>
    <w:lvl w:ilvl="0" w:tplc="54FC9B00">
      <w:start w:val="1"/>
      <w:numFmt w:val="decimal"/>
      <w:lvlText w:val="%1."/>
      <w:lvlJc w:val="left"/>
      <w:pPr>
        <w:ind w:left="4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D020E6EE">
      <w:start w:val="1"/>
      <w:numFmt w:val="lowerLetter"/>
      <w:lvlText w:val="%2"/>
      <w:lvlJc w:val="left"/>
      <w:pPr>
        <w:ind w:left="114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D5360302">
      <w:start w:val="1"/>
      <w:numFmt w:val="lowerRoman"/>
      <w:lvlText w:val="%3"/>
      <w:lvlJc w:val="left"/>
      <w:pPr>
        <w:ind w:left="18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E5C2D120">
      <w:start w:val="1"/>
      <w:numFmt w:val="decimal"/>
      <w:lvlText w:val="%4"/>
      <w:lvlJc w:val="left"/>
      <w:pPr>
        <w:ind w:left="258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53FC50BC">
      <w:start w:val="1"/>
      <w:numFmt w:val="lowerLetter"/>
      <w:lvlText w:val="%5"/>
      <w:lvlJc w:val="left"/>
      <w:pPr>
        <w:ind w:left="330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B7E2E93A">
      <w:start w:val="1"/>
      <w:numFmt w:val="lowerRoman"/>
      <w:lvlText w:val="%6"/>
      <w:lvlJc w:val="left"/>
      <w:pPr>
        <w:ind w:left="40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F29CD082">
      <w:start w:val="1"/>
      <w:numFmt w:val="decimal"/>
      <w:lvlText w:val="%7"/>
      <w:lvlJc w:val="left"/>
      <w:pPr>
        <w:ind w:left="474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93524796">
      <w:start w:val="1"/>
      <w:numFmt w:val="lowerLetter"/>
      <w:lvlText w:val="%8"/>
      <w:lvlJc w:val="left"/>
      <w:pPr>
        <w:ind w:left="54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AAE80B5C">
      <w:start w:val="1"/>
      <w:numFmt w:val="lowerRoman"/>
      <w:lvlText w:val="%9"/>
      <w:lvlJc w:val="left"/>
      <w:pPr>
        <w:ind w:left="618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179" w15:restartNumberingAfterBreak="0">
    <w:nsid w:val="69BD3EF5"/>
    <w:multiLevelType w:val="multilevel"/>
    <w:tmpl w:val="F0A0F4DC"/>
    <w:lvl w:ilvl="0">
      <w:start w:val="1"/>
      <w:numFmt w:val="decimal"/>
      <w:lvlText w:val="%1"/>
      <w:lvlJc w:val="left"/>
      <w:pPr>
        <w:ind w:left="3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start w:val="1"/>
      <w:numFmt w:val="decimal"/>
      <w:lvlRestart w:val="0"/>
      <w:lvlText w:val="%1.%2"/>
      <w:lvlJc w:val="left"/>
      <w:pPr>
        <w:ind w:left="4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start w:val="1"/>
      <w:numFmt w:val="lowerRoman"/>
      <w:lvlText w:val="%3"/>
      <w:lvlJc w:val="left"/>
      <w:pPr>
        <w:ind w:left="114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start w:val="1"/>
      <w:numFmt w:val="decimal"/>
      <w:lvlText w:val="%4"/>
      <w:lvlJc w:val="left"/>
      <w:pPr>
        <w:ind w:left="18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start w:val="1"/>
      <w:numFmt w:val="lowerLetter"/>
      <w:lvlText w:val="%5"/>
      <w:lvlJc w:val="left"/>
      <w:pPr>
        <w:ind w:left="258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start w:val="1"/>
      <w:numFmt w:val="lowerRoman"/>
      <w:lvlText w:val="%6"/>
      <w:lvlJc w:val="left"/>
      <w:pPr>
        <w:ind w:left="330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start w:val="1"/>
      <w:numFmt w:val="decimal"/>
      <w:lvlText w:val="%7"/>
      <w:lvlJc w:val="left"/>
      <w:pPr>
        <w:ind w:left="40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start w:val="1"/>
      <w:numFmt w:val="lowerLetter"/>
      <w:lvlText w:val="%8"/>
      <w:lvlJc w:val="left"/>
      <w:pPr>
        <w:ind w:left="474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start w:val="1"/>
      <w:numFmt w:val="lowerRoman"/>
      <w:lvlText w:val="%9"/>
      <w:lvlJc w:val="left"/>
      <w:pPr>
        <w:ind w:left="54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180" w15:restartNumberingAfterBreak="0">
    <w:nsid w:val="6A4074F4"/>
    <w:multiLevelType w:val="hybridMultilevel"/>
    <w:tmpl w:val="120EE31E"/>
    <w:lvl w:ilvl="0" w:tplc="B0C02FDC">
      <w:start w:val="1"/>
      <w:numFmt w:val="lowerLetter"/>
      <w:lvlText w:val="%1)"/>
      <w:lvlJc w:val="left"/>
      <w:pPr>
        <w:ind w:left="720"/>
      </w:pPr>
      <w:rPr>
        <w:rFonts w:ascii="Calibri" w:eastAsia="Calibri" w:hAnsi="Calibri" w:cs="Calibri"/>
        <w:b w:val="0"/>
        <w:i w:val="0"/>
        <w:strike w:val="0"/>
        <w:dstrike w:val="0"/>
        <w:color w:val="222222"/>
        <w:sz w:val="20"/>
        <w:szCs w:val="20"/>
        <w:u w:val="none" w:color="000000"/>
        <w:bdr w:val="none" w:sz="0" w:space="0" w:color="auto"/>
        <w:shd w:val="clear" w:color="auto" w:fill="auto"/>
        <w:vertAlign w:val="baseline"/>
      </w:rPr>
    </w:lvl>
    <w:lvl w:ilvl="1" w:tplc="6EC05530">
      <w:start w:val="1"/>
      <w:numFmt w:val="lowerLetter"/>
      <w:lvlText w:val="%2"/>
      <w:lvlJc w:val="left"/>
      <w:pPr>
        <w:ind w:left="1440"/>
      </w:pPr>
      <w:rPr>
        <w:rFonts w:ascii="Calibri" w:eastAsia="Calibri" w:hAnsi="Calibri" w:cs="Calibri"/>
        <w:b w:val="0"/>
        <w:i w:val="0"/>
        <w:strike w:val="0"/>
        <w:dstrike w:val="0"/>
        <w:color w:val="222222"/>
        <w:sz w:val="20"/>
        <w:szCs w:val="20"/>
        <w:u w:val="none" w:color="000000"/>
        <w:bdr w:val="none" w:sz="0" w:space="0" w:color="auto"/>
        <w:shd w:val="clear" w:color="auto" w:fill="auto"/>
        <w:vertAlign w:val="baseline"/>
      </w:rPr>
    </w:lvl>
    <w:lvl w:ilvl="2" w:tplc="A8A2B866">
      <w:start w:val="1"/>
      <w:numFmt w:val="lowerRoman"/>
      <w:lvlText w:val="%3"/>
      <w:lvlJc w:val="left"/>
      <w:pPr>
        <w:ind w:left="2160"/>
      </w:pPr>
      <w:rPr>
        <w:rFonts w:ascii="Calibri" w:eastAsia="Calibri" w:hAnsi="Calibri" w:cs="Calibri"/>
        <w:b w:val="0"/>
        <w:i w:val="0"/>
        <w:strike w:val="0"/>
        <w:dstrike w:val="0"/>
        <w:color w:val="222222"/>
        <w:sz w:val="20"/>
        <w:szCs w:val="20"/>
        <w:u w:val="none" w:color="000000"/>
        <w:bdr w:val="none" w:sz="0" w:space="0" w:color="auto"/>
        <w:shd w:val="clear" w:color="auto" w:fill="auto"/>
        <w:vertAlign w:val="baseline"/>
      </w:rPr>
    </w:lvl>
    <w:lvl w:ilvl="3" w:tplc="D0FCE52C">
      <w:start w:val="1"/>
      <w:numFmt w:val="decimal"/>
      <w:lvlText w:val="%4"/>
      <w:lvlJc w:val="left"/>
      <w:pPr>
        <w:ind w:left="2880"/>
      </w:pPr>
      <w:rPr>
        <w:rFonts w:ascii="Calibri" w:eastAsia="Calibri" w:hAnsi="Calibri" w:cs="Calibri"/>
        <w:b w:val="0"/>
        <w:i w:val="0"/>
        <w:strike w:val="0"/>
        <w:dstrike w:val="0"/>
        <w:color w:val="222222"/>
        <w:sz w:val="20"/>
        <w:szCs w:val="20"/>
        <w:u w:val="none" w:color="000000"/>
        <w:bdr w:val="none" w:sz="0" w:space="0" w:color="auto"/>
        <w:shd w:val="clear" w:color="auto" w:fill="auto"/>
        <w:vertAlign w:val="baseline"/>
      </w:rPr>
    </w:lvl>
    <w:lvl w:ilvl="4" w:tplc="4C6AE1BA">
      <w:start w:val="1"/>
      <w:numFmt w:val="lowerLetter"/>
      <w:lvlText w:val="%5"/>
      <w:lvlJc w:val="left"/>
      <w:pPr>
        <w:ind w:left="3600"/>
      </w:pPr>
      <w:rPr>
        <w:rFonts w:ascii="Calibri" w:eastAsia="Calibri" w:hAnsi="Calibri" w:cs="Calibri"/>
        <w:b w:val="0"/>
        <w:i w:val="0"/>
        <w:strike w:val="0"/>
        <w:dstrike w:val="0"/>
        <w:color w:val="222222"/>
        <w:sz w:val="20"/>
        <w:szCs w:val="20"/>
        <w:u w:val="none" w:color="000000"/>
        <w:bdr w:val="none" w:sz="0" w:space="0" w:color="auto"/>
        <w:shd w:val="clear" w:color="auto" w:fill="auto"/>
        <w:vertAlign w:val="baseline"/>
      </w:rPr>
    </w:lvl>
    <w:lvl w:ilvl="5" w:tplc="24DA267C">
      <w:start w:val="1"/>
      <w:numFmt w:val="lowerRoman"/>
      <w:lvlText w:val="%6"/>
      <w:lvlJc w:val="left"/>
      <w:pPr>
        <w:ind w:left="4320"/>
      </w:pPr>
      <w:rPr>
        <w:rFonts w:ascii="Calibri" w:eastAsia="Calibri" w:hAnsi="Calibri" w:cs="Calibri"/>
        <w:b w:val="0"/>
        <w:i w:val="0"/>
        <w:strike w:val="0"/>
        <w:dstrike w:val="0"/>
        <w:color w:val="222222"/>
        <w:sz w:val="20"/>
        <w:szCs w:val="20"/>
        <w:u w:val="none" w:color="000000"/>
        <w:bdr w:val="none" w:sz="0" w:space="0" w:color="auto"/>
        <w:shd w:val="clear" w:color="auto" w:fill="auto"/>
        <w:vertAlign w:val="baseline"/>
      </w:rPr>
    </w:lvl>
    <w:lvl w:ilvl="6" w:tplc="DD34A73A">
      <w:start w:val="1"/>
      <w:numFmt w:val="decimal"/>
      <w:lvlText w:val="%7"/>
      <w:lvlJc w:val="left"/>
      <w:pPr>
        <w:ind w:left="5040"/>
      </w:pPr>
      <w:rPr>
        <w:rFonts w:ascii="Calibri" w:eastAsia="Calibri" w:hAnsi="Calibri" w:cs="Calibri"/>
        <w:b w:val="0"/>
        <w:i w:val="0"/>
        <w:strike w:val="0"/>
        <w:dstrike w:val="0"/>
        <w:color w:val="222222"/>
        <w:sz w:val="20"/>
        <w:szCs w:val="20"/>
        <w:u w:val="none" w:color="000000"/>
        <w:bdr w:val="none" w:sz="0" w:space="0" w:color="auto"/>
        <w:shd w:val="clear" w:color="auto" w:fill="auto"/>
        <w:vertAlign w:val="baseline"/>
      </w:rPr>
    </w:lvl>
    <w:lvl w:ilvl="7" w:tplc="DE842026">
      <w:start w:val="1"/>
      <w:numFmt w:val="lowerLetter"/>
      <w:lvlText w:val="%8"/>
      <w:lvlJc w:val="left"/>
      <w:pPr>
        <w:ind w:left="5760"/>
      </w:pPr>
      <w:rPr>
        <w:rFonts w:ascii="Calibri" w:eastAsia="Calibri" w:hAnsi="Calibri" w:cs="Calibri"/>
        <w:b w:val="0"/>
        <w:i w:val="0"/>
        <w:strike w:val="0"/>
        <w:dstrike w:val="0"/>
        <w:color w:val="222222"/>
        <w:sz w:val="20"/>
        <w:szCs w:val="20"/>
        <w:u w:val="none" w:color="000000"/>
        <w:bdr w:val="none" w:sz="0" w:space="0" w:color="auto"/>
        <w:shd w:val="clear" w:color="auto" w:fill="auto"/>
        <w:vertAlign w:val="baseline"/>
      </w:rPr>
    </w:lvl>
    <w:lvl w:ilvl="8" w:tplc="B9629A72">
      <w:start w:val="1"/>
      <w:numFmt w:val="lowerRoman"/>
      <w:lvlText w:val="%9"/>
      <w:lvlJc w:val="left"/>
      <w:pPr>
        <w:ind w:left="6480"/>
      </w:pPr>
      <w:rPr>
        <w:rFonts w:ascii="Calibri" w:eastAsia="Calibri" w:hAnsi="Calibri" w:cs="Calibri"/>
        <w:b w:val="0"/>
        <w:i w:val="0"/>
        <w:strike w:val="0"/>
        <w:dstrike w:val="0"/>
        <w:color w:val="222222"/>
        <w:sz w:val="20"/>
        <w:szCs w:val="20"/>
        <w:u w:val="none" w:color="000000"/>
        <w:bdr w:val="none" w:sz="0" w:space="0" w:color="auto"/>
        <w:shd w:val="clear" w:color="auto" w:fill="auto"/>
        <w:vertAlign w:val="baseline"/>
      </w:rPr>
    </w:lvl>
  </w:abstractNum>
  <w:abstractNum w:abstractNumId="181" w15:restartNumberingAfterBreak="0">
    <w:nsid w:val="6BB71039"/>
    <w:multiLevelType w:val="hybridMultilevel"/>
    <w:tmpl w:val="140C8BC2"/>
    <w:lvl w:ilvl="0" w:tplc="080AC0F6">
      <w:start w:val="1"/>
      <w:numFmt w:val="decimal"/>
      <w:lvlText w:val="%1"/>
      <w:lvlJc w:val="left"/>
      <w:pPr>
        <w:ind w:left="3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50BE04B2">
      <w:start w:val="1"/>
      <w:numFmt w:val="lowerLetter"/>
      <w:lvlText w:val="%2)"/>
      <w:lvlJc w:val="left"/>
      <w:pPr>
        <w:ind w:left="57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7A4661A6">
      <w:start w:val="1"/>
      <w:numFmt w:val="lowerRoman"/>
      <w:lvlText w:val="%3"/>
      <w:lvlJc w:val="left"/>
      <w:pPr>
        <w:ind w:left="165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717886DA">
      <w:start w:val="1"/>
      <w:numFmt w:val="decimal"/>
      <w:lvlText w:val="%4"/>
      <w:lvlJc w:val="left"/>
      <w:pPr>
        <w:ind w:left="237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EE025414">
      <w:start w:val="1"/>
      <w:numFmt w:val="lowerLetter"/>
      <w:lvlText w:val="%5"/>
      <w:lvlJc w:val="left"/>
      <w:pPr>
        <w:ind w:left="309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01C8941A">
      <w:start w:val="1"/>
      <w:numFmt w:val="lowerRoman"/>
      <w:lvlText w:val="%6"/>
      <w:lvlJc w:val="left"/>
      <w:pPr>
        <w:ind w:left="381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CD4CA3E">
      <w:start w:val="1"/>
      <w:numFmt w:val="decimal"/>
      <w:lvlText w:val="%7"/>
      <w:lvlJc w:val="left"/>
      <w:pPr>
        <w:ind w:left="453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45345D52">
      <w:start w:val="1"/>
      <w:numFmt w:val="lowerLetter"/>
      <w:lvlText w:val="%8"/>
      <w:lvlJc w:val="left"/>
      <w:pPr>
        <w:ind w:left="525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6A362188">
      <w:start w:val="1"/>
      <w:numFmt w:val="lowerRoman"/>
      <w:lvlText w:val="%9"/>
      <w:lvlJc w:val="left"/>
      <w:pPr>
        <w:ind w:left="597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82" w15:restartNumberingAfterBreak="0">
    <w:nsid w:val="6C695103"/>
    <w:multiLevelType w:val="hybridMultilevel"/>
    <w:tmpl w:val="4A72816E"/>
    <w:lvl w:ilvl="0" w:tplc="F4E6DA4C">
      <w:start w:val="1"/>
      <w:numFmt w:val="lowerLetter"/>
      <w:lvlText w:val="%1)"/>
      <w:lvlJc w:val="left"/>
      <w:pPr>
        <w:ind w:left="106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4D5C51CE">
      <w:start w:val="1"/>
      <w:numFmt w:val="lowerLetter"/>
      <w:lvlText w:val="%2"/>
      <w:lvlJc w:val="left"/>
      <w:pPr>
        <w:ind w:left="115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B896E556">
      <w:start w:val="1"/>
      <w:numFmt w:val="lowerRoman"/>
      <w:lvlText w:val="%3"/>
      <w:lvlJc w:val="left"/>
      <w:pPr>
        <w:ind w:left="187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AF2A786C">
      <w:start w:val="1"/>
      <w:numFmt w:val="decimal"/>
      <w:lvlText w:val="%4"/>
      <w:lvlJc w:val="left"/>
      <w:pPr>
        <w:ind w:left="259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5E8EE706">
      <w:start w:val="1"/>
      <w:numFmt w:val="lowerLetter"/>
      <w:lvlText w:val="%5"/>
      <w:lvlJc w:val="left"/>
      <w:pPr>
        <w:ind w:left="331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758CDA84">
      <w:start w:val="1"/>
      <w:numFmt w:val="lowerRoman"/>
      <w:lvlText w:val="%6"/>
      <w:lvlJc w:val="left"/>
      <w:pPr>
        <w:ind w:left="403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99BC4B50">
      <w:start w:val="1"/>
      <w:numFmt w:val="decimal"/>
      <w:lvlText w:val="%7"/>
      <w:lvlJc w:val="left"/>
      <w:pPr>
        <w:ind w:left="475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8A1A966E">
      <w:start w:val="1"/>
      <w:numFmt w:val="lowerLetter"/>
      <w:lvlText w:val="%8"/>
      <w:lvlJc w:val="left"/>
      <w:pPr>
        <w:ind w:left="547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6C906E38">
      <w:start w:val="1"/>
      <w:numFmt w:val="lowerRoman"/>
      <w:lvlText w:val="%9"/>
      <w:lvlJc w:val="left"/>
      <w:pPr>
        <w:ind w:left="619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83" w15:restartNumberingAfterBreak="0">
    <w:nsid w:val="6CB950D2"/>
    <w:multiLevelType w:val="hybridMultilevel"/>
    <w:tmpl w:val="845E6E4A"/>
    <w:lvl w:ilvl="0" w:tplc="72665316">
      <w:start w:val="1"/>
      <w:numFmt w:val="bullet"/>
      <w:lvlText w:val="•"/>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C8E0BC5E">
      <w:start w:val="1"/>
      <w:numFmt w:val="bullet"/>
      <w:lvlText w:val="o"/>
      <w:lvlJc w:val="left"/>
      <w:pPr>
        <w:ind w:left="5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0DF24D6E">
      <w:start w:val="1"/>
      <w:numFmt w:val="bullet"/>
      <w:lvlRestart w:val="0"/>
      <w:lvlText w:val="●"/>
      <w:lvlJc w:val="left"/>
      <w:pPr>
        <w:ind w:left="7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DCDC7C04">
      <w:start w:val="1"/>
      <w:numFmt w:val="bullet"/>
      <w:lvlText w:val="•"/>
      <w:lvlJc w:val="left"/>
      <w:pPr>
        <w:ind w:left="14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480C81CE">
      <w:start w:val="1"/>
      <w:numFmt w:val="bullet"/>
      <w:lvlText w:val="o"/>
      <w:lvlJc w:val="left"/>
      <w:pPr>
        <w:ind w:left="21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2B8E34C8">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41329BF4">
      <w:start w:val="1"/>
      <w:numFmt w:val="bullet"/>
      <w:lvlText w:val="•"/>
      <w:lvlJc w:val="left"/>
      <w:pPr>
        <w:ind w:left="36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6B6474D8">
      <w:start w:val="1"/>
      <w:numFmt w:val="bullet"/>
      <w:lvlText w:val="o"/>
      <w:lvlJc w:val="left"/>
      <w:pPr>
        <w:ind w:left="43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E1FACB08">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84" w15:restartNumberingAfterBreak="0">
    <w:nsid w:val="6CC76B9E"/>
    <w:multiLevelType w:val="hybridMultilevel"/>
    <w:tmpl w:val="BA48F8B8"/>
    <w:lvl w:ilvl="0" w:tplc="2DDCA9DA">
      <w:start w:val="1"/>
      <w:numFmt w:val="bullet"/>
      <w:lvlText w:val="•"/>
      <w:lvlJc w:val="left"/>
      <w:pPr>
        <w:ind w:left="58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9564945C">
      <w:start w:val="1"/>
      <w:numFmt w:val="bullet"/>
      <w:lvlText w:val="o"/>
      <w:lvlJc w:val="left"/>
      <w:pPr>
        <w:ind w:left="136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274C078E">
      <w:start w:val="1"/>
      <w:numFmt w:val="bullet"/>
      <w:lvlText w:val="▪"/>
      <w:lvlJc w:val="left"/>
      <w:pPr>
        <w:ind w:left="208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1F8C98FC">
      <w:start w:val="1"/>
      <w:numFmt w:val="bullet"/>
      <w:lvlText w:val="•"/>
      <w:lvlJc w:val="left"/>
      <w:pPr>
        <w:ind w:left="280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894EF068">
      <w:start w:val="1"/>
      <w:numFmt w:val="bullet"/>
      <w:lvlText w:val="o"/>
      <w:lvlJc w:val="left"/>
      <w:pPr>
        <w:ind w:left="352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8394458E">
      <w:start w:val="1"/>
      <w:numFmt w:val="bullet"/>
      <w:lvlText w:val="▪"/>
      <w:lvlJc w:val="left"/>
      <w:pPr>
        <w:ind w:left="424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EE3E3F5A">
      <w:start w:val="1"/>
      <w:numFmt w:val="bullet"/>
      <w:lvlText w:val="•"/>
      <w:lvlJc w:val="left"/>
      <w:pPr>
        <w:ind w:left="496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DEE80DF0">
      <w:start w:val="1"/>
      <w:numFmt w:val="bullet"/>
      <w:lvlText w:val="o"/>
      <w:lvlJc w:val="left"/>
      <w:pPr>
        <w:ind w:left="568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0F442170">
      <w:start w:val="1"/>
      <w:numFmt w:val="bullet"/>
      <w:lvlText w:val="▪"/>
      <w:lvlJc w:val="left"/>
      <w:pPr>
        <w:ind w:left="640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85" w15:restartNumberingAfterBreak="0">
    <w:nsid w:val="6D7A2E64"/>
    <w:multiLevelType w:val="hybridMultilevel"/>
    <w:tmpl w:val="F04AF558"/>
    <w:lvl w:ilvl="0" w:tplc="D6F40DD6">
      <w:start w:val="1"/>
      <w:numFmt w:val="bullet"/>
      <w:lvlText w:val="-"/>
      <w:lvlJc w:val="left"/>
      <w:pPr>
        <w:ind w:left="2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51688848">
      <w:start w:val="1"/>
      <w:numFmt w:val="bullet"/>
      <w:lvlText w:val="o"/>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AA76F078">
      <w:start w:val="1"/>
      <w:numFmt w:val="bullet"/>
      <w:lvlText w:val="▪"/>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B8007826">
      <w:start w:val="1"/>
      <w:numFmt w:val="bullet"/>
      <w:lvlText w:val="•"/>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D8AE30F6">
      <w:start w:val="1"/>
      <w:numFmt w:val="bullet"/>
      <w:lvlText w:val="o"/>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BC581C4A">
      <w:start w:val="1"/>
      <w:numFmt w:val="bullet"/>
      <w:lvlText w:val="▪"/>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B0CABFE0">
      <w:start w:val="1"/>
      <w:numFmt w:val="bullet"/>
      <w:lvlText w:val="•"/>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982A0B5C">
      <w:start w:val="1"/>
      <w:numFmt w:val="bullet"/>
      <w:lvlText w:val="o"/>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4E9C1DD4">
      <w:start w:val="1"/>
      <w:numFmt w:val="bullet"/>
      <w:lvlText w:val="▪"/>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86" w15:restartNumberingAfterBreak="0">
    <w:nsid w:val="6DF94264"/>
    <w:multiLevelType w:val="multilevel"/>
    <w:tmpl w:val="4DBC8F72"/>
    <w:lvl w:ilvl="0">
      <w:start w:val="11"/>
      <w:numFmt w:val="decimal"/>
      <w:lvlText w:val="%1"/>
      <w:lvlJc w:val="left"/>
      <w:pPr>
        <w:ind w:left="3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start w:val="1"/>
      <w:numFmt w:val="decimal"/>
      <w:lvlRestart w:val="0"/>
      <w:lvlText w:val="%1.%2"/>
      <w:lvlJc w:val="left"/>
      <w:pPr>
        <w:ind w:left="73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10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18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25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2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39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46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4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87" w15:restartNumberingAfterBreak="0">
    <w:nsid w:val="6EAD3B03"/>
    <w:multiLevelType w:val="hybridMultilevel"/>
    <w:tmpl w:val="3DF8A766"/>
    <w:lvl w:ilvl="0" w:tplc="6FF6B0DA">
      <w:start w:val="1"/>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17FC63B4">
      <w:start w:val="1"/>
      <w:numFmt w:val="decimal"/>
      <w:lvlText w:val="%2."/>
      <w:lvlJc w:val="left"/>
      <w:pPr>
        <w:ind w:left="94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70CA7DD6">
      <w:start w:val="1"/>
      <w:numFmt w:val="lowerRoman"/>
      <w:lvlText w:val="%3"/>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EDD0E608">
      <w:start w:val="1"/>
      <w:numFmt w:val="decimal"/>
      <w:lvlText w:val="%4"/>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6C62812A">
      <w:start w:val="1"/>
      <w:numFmt w:val="lowerLetter"/>
      <w:lvlText w:val="%5"/>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8D509BB6">
      <w:start w:val="1"/>
      <w:numFmt w:val="lowerRoman"/>
      <w:lvlText w:val="%6"/>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130E5038">
      <w:start w:val="1"/>
      <w:numFmt w:val="decimal"/>
      <w:lvlText w:val="%7"/>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ED964344">
      <w:start w:val="1"/>
      <w:numFmt w:val="lowerLetter"/>
      <w:lvlText w:val="%8"/>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FAF08C32">
      <w:start w:val="1"/>
      <w:numFmt w:val="lowerRoman"/>
      <w:lvlText w:val="%9"/>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88" w15:restartNumberingAfterBreak="0">
    <w:nsid w:val="6ECF406E"/>
    <w:multiLevelType w:val="hybridMultilevel"/>
    <w:tmpl w:val="E5FA4504"/>
    <w:lvl w:ilvl="0" w:tplc="176CFB66">
      <w:start w:val="1"/>
      <w:numFmt w:val="bullet"/>
      <w:lvlText w:val="•"/>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04020C76">
      <w:start w:val="1"/>
      <w:numFmt w:val="bullet"/>
      <w:lvlText w:val="o"/>
      <w:lvlJc w:val="left"/>
      <w:pPr>
        <w:ind w:left="75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60B811DC">
      <w:start w:val="1"/>
      <w:numFmt w:val="bullet"/>
      <w:lvlRestart w:val="0"/>
      <w:lvlText w:val="●"/>
      <w:lvlJc w:val="left"/>
      <w:pPr>
        <w:ind w:left="11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6FF0A7F0">
      <w:start w:val="1"/>
      <w:numFmt w:val="bullet"/>
      <w:lvlText w:val="•"/>
      <w:lvlJc w:val="left"/>
      <w:pPr>
        <w:ind w:left="18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4524E996">
      <w:start w:val="1"/>
      <w:numFmt w:val="bullet"/>
      <w:lvlText w:val="o"/>
      <w:lvlJc w:val="left"/>
      <w:pPr>
        <w:ind w:left="25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E0BACEA4">
      <w:start w:val="1"/>
      <w:numFmt w:val="bullet"/>
      <w:lvlText w:val="▪"/>
      <w:lvlJc w:val="left"/>
      <w:pPr>
        <w:ind w:left="33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EB584D56">
      <w:start w:val="1"/>
      <w:numFmt w:val="bullet"/>
      <w:lvlText w:val="•"/>
      <w:lvlJc w:val="left"/>
      <w:pPr>
        <w:ind w:left="40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74C07D02">
      <w:start w:val="1"/>
      <w:numFmt w:val="bullet"/>
      <w:lvlText w:val="o"/>
      <w:lvlJc w:val="left"/>
      <w:pPr>
        <w:ind w:left="47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55B68A4E">
      <w:start w:val="1"/>
      <w:numFmt w:val="bullet"/>
      <w:lvlText w:val="▪"/>
      <w:lvlJc w:val="left"/>
      <w:pPr>
        <w:ind w:left="54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89" w15:restartNumberingAfterBreak="0">
    <w:nsid w:val="6F17218B"/>
    <w:multiLevelType w:val="hybridMultilevel"/>
    <w:tmpl w:val="04EC3A1A"/>
    <w:lvl w:ilvl="0" w:tplc="85A4508E">
      <w:start w:val="1"/>
      <w:numFmt w:val="decimal"/>
      <w:lvlText w:val="%1."/>
      <w:lvlJc w:val="left"/>
      <w:pPr>
        <w:ind w:left="61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ADB8E92C">
      <w:start w:val="1"/>
      <w:numFmt w:val="lowerLetter"/>
      <w:lvlText w:val="%2"/>
      <w:lvlJc w:val="left"/>
      <w:pPr>
        <w:ind w:left="116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EA5A170A">
      <w:start w:val="1"/>
      <w:numFmt w:val="lowerRoman"/>
      <w:lvlText w:val="%3"/>
      <w:lvlJc w:val="left"/>
      <w:pPr>
        <w:ind w:left="188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22A215D0">
      <w:start w:val="1"/>
      <w:numFmt w:val="decimal"/>
      <w:lvlText w:val="%4"/>
      <w:lvlJc w:val="left"/>
      <w:pPr>
        <w:ind w:left="260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24B0D926">
      <w:start w:val="1"/>
      <w:numFmt w:val="lowerLetter"/>
      <w:lvlText w:val="%5"/>
      <w:lvlJc w:val="left"/>
      <w:pPr>
        <w:ind w:left="332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10CA8C9E">
      <w:start w:val="1"/>
      <w:numFmt w:val="lowerRoman"/>
      <w:lvlText w:val="%6"/>
      <w:lvlJc w:val="left"/>
      <w:pPr>
        <w:ind w:left="404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16AAD672">
      <w:start w:val="1"/>
      <w:numFmt w:val="decimal"/>
      <w:lvlText w:val="%7"/>
      <w:lvlJc w:val="left"/>
      <w:pPr>
        <w:ind w:left="476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4E2EAC12">
      <w:start w:val="1"/>
      <w:numFmt w:val="lowerLetter"/>
      <w:lvlText w:val="%8"/>
      <w:lvlJc w:val="left"/>
      <w:pPr>
        <w:ind w:left="548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EA66398">
      <w:start w:val="1"/>
      <w:numFmt w:val="lowerRoman"/>
      <w:lvlText w:val="%9"/>
      <w:lvlJc w:val="left"/>
      <w:pPr>
        <w:ind w:left="620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90" w15:restartNumberingAfterBreak="0">
    <w:nsid w:val="6F45014B"/>
    <w:multiLevelType w:val="multilevel"/>
    <w:tmpl w:val="6D32B494"/>
    <w:lvl w:ilvl="0">
      <w:start w:val="2"/>
      <w:numFmt w:val="decimal"/>
      <w:lvlText w:val="%1"/>
      <w:lvlJc w:val="left"/>
      <w:pPr>
        <w:ind w:left="3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start w:val="1"/>
      <w:numFmt w:val="decimal"/>
      <w:lvlRestart w:val="0"/>
      <w:lvlText w:val="%1.%2"/>
      <w:lvlJc w:val="left"/>
      <w:pPr>
        <w:ind w:left="4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start w:val="1"/>
      <w:numFmt w:val="lowerRoman"/>
      <w:lvlText w:val="%3"/>
      <w:lvlJc w:val="left"/>
      <w:pPr>
        <w:ind w:left="114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start w:val="1"/>
      <w:numFmt w:val="decimal"/>
      <w:lvlText w:val="%4"/>
      <w:lvlJc w:val="left"/>
      <w:pPr>
        <w:ind w:left="18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start w:val="1"/>
      <w:numFmt w:val="lowerLetter"/>
      <w:lvlText w:val="%5"/>
      <w:lvlJc w:val="left"/>
      <w:pPr>
        <w:ind w:left="258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start w:val="1"/>
      <w:numFmt w:val="lowerRoman"/>
      <w:lvlText w:val="%6"/>
      <w:lvlJc w:val="left"/>
      <w:pPr>
        <w:ind w:left="330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start w:val="1"/>
      <w:numFmt w:val="decimal"/>
      <w:lvlText w:val="%7"/>
      <w:lvlJc w:val="left"/>
      <w:pPr>
        <w:ind w:left="40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start w:val="1"/>
      <w:numFmt w:val="lowerLetter"/>
      <w:lvlText w:val="%8"/>
      <w:lvlJc w:val="left"/>
      <w:pPr>
        <w:ind w:left="474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start w:val="1"/>
      <w:numFmt w:val="lowerRoman"/>
      <w:lvlText w:val="%9"/>
      <w:lvlJc w:val="left"/>
      <w:pPr>
        <w:ind w:left="54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191" w15:restartNumberingAfterBreak="0">
    <w:nsid w:val="6F4D23B3"/>
    <w:multiLevelType w:val="hybridMultilevel"/>
    <w:tmpl w:val="76CCF352"/>
    <w:lvl w:ilvl="0" w:tplc="50484F6C">
      <w:start w:val="1"/>
      <w:numFmt w:val="lowerLetter"/>
      <w:lvlText w:val="%1)"/>
      <w:lvlJc w:val="left"/>
      <w:pPr>
        <w:ind w:left="57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58AAF414">
      <w:start w:val="1"/>
      <w:numFmt w:val="lowerLetter"/>
      <w:lvlText w:val="%2"/>
      <w:lvlJc w:val="left"/>
      <w:pPr>
        <w:ind w:left="123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33B89E30">
      <w:start w:val="1"/>
      <w:numFmt w:val="lowerRoman"/>
      <w:lvlText w:val="%3"/>
      <w:lvlJc w:val="left"/>
      <w:pPr>
        <w:ind w:left="195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47A87C94">
      <w:start w:val="1"/>
      <w:numFmt w:val="decimal"/>
      <w:lvlText w:val="%4"/>
      <w:lvlJc w:val="left"/>
      <w:pPr>
        <w:ind w:left="267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DE5CFE60">
      <w:start w:val="1"/>
      <w:numFmt w:val="lowerLetter"/>
      <w:lvlText w:val="%5"/>
      <w:lvlJc w:val="left"/>
      <w:pPr>
        <w:ind w:left="339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3DE4E888">
      <w:start w:val="1"/>
      <w:numFmt w:val="lowerRoman"/>
      <w:lvlText w:val="%6"/>
      <w:lvlJc w:val="left"/>
      <w:pPr>
        <w:ind w:left="411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4872A74A">
      <w:start w:val="1"/>
      <w:numFmt w:val="decimal"/>
      <w:lvlText w:val="%7"/>
      <w:lvlJc w:val="left"/>
      <w:pPr>
        <w:ind w:left="483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450E9682">
      <w:start w:val="1"/>
      <w:numFmt w:val="lowerLetter"/>
      <w:lvlText w:val="%8"/>
      <w:lvlJc w:val="left"/>
      <w:pPr>
        <w:ind w:left="555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81922756">
      <w:start w:val="1"/>
      <w:numFmt w:val="lowerRoman"/>
      <w:lvlText w:val="%9"/>
      <w:lvlJc w:val="left"/>
      <w:pPr>
        <w:ind w:left="627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192" w15:restartNumberingAfterBreak="0">
    <w:nsid w:val="6FBC497A"/>
    <w:multiLevelType w:val="hybridMultilevel"/>
    <w:tmpl w:val="25E2B07E"/>
    <w:lvl w:ilvl="0" w:tplc="6728E12C">
      <w:start w:val="5"/>
      <w:numFmt w:val="decimal"/>
      <w:lvlText w:val="%1."/>
      <w:lvlJc w:val="left"/>
      <w:pPr>
        <w:ind w:left="63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E346812A">
      <w:start w:val="1"/>
      <w:numFmt w:val="lowerLetter"/>
      <w:lvlText w:val="%2"/>
      <w:lvlJc w:val="left"/>
      <w:pPr>
        <w:ind w:left="15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8E9EE9EA">
      <w:start w:val="1"/>
      <w:numFmt w:val="lowerRoman"/>
      <w:lvlText w:val="%3"/>
      <w:lvlJc w:val="left"/>
      <w:pPr>
        <w:ind w:left="22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67B0564A">
      <w:start w:val="1"/>
      <w:numFmt w:val="decimal"/>
      <w:lvlText w:val="%4"/>
      <w:lvlJc w:val="left"/>
      <w:pPr>
        <w:ind w:left="29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BCF49374">
      <w:start w:val="1"/>
      <w:numFmt w:val="lowerLetter"/>
      <w:lvlText w:val="%5"/>
      <w:lvlJc w:val="left"/>
      <w:pPr>
        <w:ind w:left="36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55A63C28">
      <w:start w:val="1"/>
      <w:numFmt w:val="lowerRoman"/>
      <w:lvlText w:val="%6"/>
      <w:lvlJc w:val="left"/>
      <w:pPr>
        <w:ind w:left="43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5B646C92">
      <w:start w:val="1"/>
      <w:numFmt w:val="decimal"/>
      <w:lvlText w:val="%7"/>
      <w:lvlJc w:val="left"/>
      <w:pPr>
        <w:ind w:left="51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A9CED74E">
      <w:start w:val="1"/>
      <w:numFmt w:val="lowerLetter"/>
      <w:lvlText w:val="%8"/>
      <w:lvlJc w:val="left"/>
      <w:pPr>
        <w:ind w:left="58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5B4E1996">
      <w:start w:val="1"/>
      <w:numFmt w:val="lowerRoman"/>
      <w:lvlText w:val="%9"/>
      <w:lvlJc w:val="left"/>
      <w:pPr>
        <w:ind w:left="65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93" w15:restartNumberingAfterBreak="0">
    <w:nsid w:val="709850F6"/>
    <w:multiLevelType w:val="multilevel"/>
    <w:tmpl w:val="5900C3F0"/>
    <w:lvl w:ilvl="0">
      <w:start w:val="6"/>
      <w:numFmt w:val="decimal"/>
      <w:lvlText w:val="%1"/>
      <w:lvlJc w:val="left"/>
      <w:pPr>
        <w:ind w:left="360"/>
      </w:pPr>
      <w:rPr>
        <w:rFonts w:ascii="Calibri" w:eastAsia="Calibri" w:hAnsi="Calibri" w:cs="Calibri"/>
        <w:b w:val="0"/>
        <w:i w:val="0"/>
        <w:strike w:val="0"/>
        <w:dstrike w:val="0"/>
        <w:color w:val="222222"/>
        <w:sz w:val="20"/>
        <w:szCs w:val="20"/>
        <w:u w:val="none" w:color="000000"/>
        <w:bdr w:val="none" w:sz="0" w:space="0" w:color="auto"/>
        <w:shd w:val="clear" w:color="auto" w:fill="auto"/>
        <w:vertAlign w:val="baseline"/>
      </w:rPr>
    </w:lvl>
    <w:lvl w:ilvl="1">
      <w:start w:val="1"/>
      <w:numFmt w:val="decimal"/>
      <w:lvlRestart w:val="0"/>
      <w:lvlText w:val="%1.%2"/>
      <w:lvlJc w:val="left"/>
      <w:pPr>
        <w:ind w:left="555"/>
      </w:pPr>
      <w:rPr>
        <w:rFonts w:ascii="Calibri" w:eastAsia="Calibri" w:hAnsi="Calibri" w:cs="Calibri"/>
        <w:b w:val="0"/>
        <w:i w:val="0"/>
        <w:strike w:val="0"/>
        <w:dstrike w:val="0"/>
        <w:color w:val="222222"/>
        <w:sz w:val="20"/>
        <w:szCs w:val="20"/>
        <w:u w:val="none" w:color="000000"/>
        <w:bdr w:val="none" w:sz="0" w:space="0" w:color="auto"/>
        <w:shd w:val="clear" w:color="auto" w:fill="auto"/>
        <w:vertAlign w:val="baseline"/>
      </w:rPr>
    </w:lvl>
    <w:lvl w:ilvl="2">
      <w:start w:val="1"/>
      <w:numFmt w:val="lowerRoman"/>
      <w:lvlText w:val="%3"/>
      <w:lvlJc w:val="left"/>
      <w:pPr>
        <w:ind w:left="1290"/>
      </w:pPr>
      <w:rPr>
        <w:rFonts w:ascii="Calibri" w:eastAsia="Calibri" w:hAnsi="Calibri" w:cs="Calibri"/>
        <w:b w:val="0"/>
        <w:i w:val="0"/>
        <w:strike w:val="0"/>
        <w:dstrike w:val="0"/>
        <w:color w:val="222222"/>
        <w:sz w:val="20"/>
        <w:szCs w:val="20"/>
        <w:u w:val="none" w:color="000000"/>
        <w:bdr w:val="none" w:sz="0" w:space="0" w:color="auto"/>
        <w:shd w:val="clear" w:color="auto" w:fill="auto"/>
        <w:vertAlign w:val="baseline"/>
      </w:rPr>
    </w:lvl>
    <w:lvl w:ilvl="3">
      <w:start w:val="1"/>
      <w:numFmt w:val="decimal"/>
      <w:lvlText w:val="%4"/>
      <w:lvlJc w:val="left"/>
      <w:pPr>
        <w:ind w:left="2010"/>
      </w:pPr>
      <w:rPr>
        <w:rFonts w:ascii="Calibri" w:eastAsia="Calibri" w:hAnsi="Calibri" w:cs="Calibri"/>
        <w:b w:val="0"/>
        <w:i w:val="0"/>
        <w:strike w:val="0"/>
        <w:dstrike w:val="0"/>
        <w:color w:val="222222"/>
        <w:sz w:val="20"/>
        <w:szCs w:val="20"/>
        <w:u w:val="none" w:color="000000"/>
        <w:bdr w:val="none" w:sz="0" w:space="0" w:color="auto"/>
        <w:shd w:val="clear" w:color="auto" w:fill="auto"/>
        <w:vertAlign w:val="baseline"/>
      </w:rPr>
    </w:lvl>
    <w:lvl w:ilvl="4">
      <w:start w:val="1"/>
      <w:numFmt w:val="lowerLetter"/>
      <w:lvlText w:val="%5"/>
      <w:lvlJc w:val="left"/>
      <w:pPr>
        <w:ind w:left="2730"/>
      </w:pPr>
      <w:rPr>
        <w:rFonts w:ascii="Calibri" w:eastAsia="Calibri" w:hAnsi="Calibri" w:cs="Calibri"/>
        <w:b w:val="0"/>
        <w:i w:val="0"/>
        <w:strike w:val="0"/>
        <w:dstrike w:val="0"/>
        <w:color w:val="222222"/>
        <w:sz w:val="20"/>
        <w:szCs w:val="20"/>
        <w:u w:val="none" w:color="000000"/>
        <w:bdr w:val="none" w:sz="0" w:space="0" w:color="auto"/>
        <w:shd w:val="clear" w:color="auto" w:fill="auto"/>
        <w:vertAlign w:val="baseline"/>
      </w:rPr>
    </w:lvl>
    <w:lvl w:ilvl="5">
      <w:start w:val="1"/>
      <w:numFmt w:val="lowerRoman"/>
      <w:lvlText w:val="%6"/>
      <w:lvlJc w:val="left"/>
      <w:pPr>
        <w:ind w:left="3450"/>
      </w:pPr>
      <w:rPr>
        <w:rFonts w:ascii="Calibri" w:eastAsia="Calibri" w:hAnsi="Calibri" w:cs="Calibri"/>
        <w:b w:val="0"/>
        <w:i w:val="0"/>
        <w:strike w:val="0"/>
        <w:dstrike w:val="0"/>
        <w:color w:val="222222"/>
        <w:sz w:val="20"/>
        <w:szCs w:val="20"/>
        <w:u w:val="none" w:color="000000"/>
        <w:bdr w:val="none" w:sz="0" w:space="0" w:color="auto"/>
        <w:shd w:val="clear" w:color="auto" w:fill="auto"/>
        <w:vertAlign w:val="baseline"/>
      </w:rPr>
    </w:lvl>
    <w:lvl w:ilvl="6">
      <w:start w:val="1"/>
      <w:numFmt w:val="decimal"/>
      <w:lvlText w:val="%7"/>
      <w:lvlJc w:val="left"/>
      <w:pPr>
        <w:ind w:left="4170"/>
      </w:pPr>
      <w:rPr>
        <w:rFonts w:ascii="Calibri" w:eastAsia="Calibri" w:hAnsi="Calibri" w:cs="Calibri"/>
        <w:b w:val="0"/>
        <w:i w:val="0"/>
        <w:strike w:val="0"/>
        <w:dstrike w:val="0"/>
        <w:color w:val="222222"/>
        <w:sz w:val="20"/>
        <w:szCs w:val="20"/>
        <w:u w:val="none" w:color="000000"/>
        <w:bdr w:val="none" w:sz="0" w:space="0" w:color="auto"/>
        <w:shd w:val="clear" w:color="auto" w:fill="auto"/>
        <w:vertAlign w:val="baseline"/>
      </w:rPr>
    </w:lvl>
    <w:lvl w:ilvl="7">
      <w:start w:val="1"/>
      <w:numFmt w:val="lowerLetter"/>
      <w:lvlText w:val="%8"/>
      <w:lvlJc w:val="left"/>
      <w:pPr>
        <w:ind w:left="4890"/>
      </w:pPr>
      <w:rPr>
        <w:rFonts w:ascii="Calibri" w:eastAsia="Calibri" w:hAnsi="Calibri" w:cs="Calibri"/>
        <w:b w:val="0"/>
        <w:i w:val="0"/>
        <w:strike w:val="0"/>
        <w:dstrike w:val="0"/>
        <w:color w:val="222222"/>
        <w:sz w:val="20"/>
        <w:szCs w:val="20"/>
        <w:u w:val="none" w:color="000000"/>
        <w:bdr w:val="none" w:sz="0" w:space="0" w:color="auto"/>
        <w:shd w:val="clear" w:color="auto" w:fill="auto"/>
        <w:vertAlign w:val="baseline"/>
      </w:rPr>
    </w:lvl>
    <w:lvl w:ilvl="8">
      <w:start w:val="1"/>
      <w:numFmt w:val="lowerRoman"/>
      <w:lvlText w:val="%9"/>
      <w:lvlJc w:val="left"/>
      <w:pPr>
        <w:ind w:left="5610"/>
      </w:pPr>
      <w:rPr>
        <w:rFonts w:ascii="Calibri" w:eastAsia="Calibri" w:hAnsi="Calibri" w:cs="Calibri"/>
        <w:b w:val="0"/>
        <w:i w:val="0"/>
        <w:strike w:val="0"/>
        <w:dstrike w:val="0"/>
        <w:color w:val="222222"/>
        <w:sz w:val="20"/>
        <w:szCs w:val="20"/>
        <w:u w:val="none" w:color="000000"/>
        <w:bdr w:val="none" w:sz="0" w:space="0" w:color="auto"/>
        <w:shd w:val="clear" w:color="auto" w:fill="auto"/>
        <w:vertAlign w:val="baseline"/>
      </w:rPr>
    </w:lvl>
  </w:abstractNum>
  <w:abstractNum w:abstractNumId="194" w15:restartNumberingAfterBreak="0">
    <w:nsid w:val="70C17021"/>
    <w:multiLevelType w:val="hybridMultilevel"/>
    <w:tmpl w:val="F4B8FFD0"/>
    <w:lvl w:ilvl="0" w:tplc="6EE6C90A">
      <w:start w:val="1"/>
      <w:numFmt w:val="bullet"/>
      <w:lvlText w:val="-"/>
      <w:lvlJc w:val="left"/>
      <w:pPr>
        <w:ind w:left="1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290AC09E">
      <w:start w:val="1"/>
      <w:numFmt w:val="bullet"/>
      <w:lvlText w:val="o"/>
      <w:lvlJc w:val="left"/>
      <w:pPr>
        <w:ind w:left="10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07D28678">
      <w:start w:val="1"/>
      <w:numFmt w:val="bullet"/>
      <w:lvlText w:val="▪"/>
      <w:lvlJc w:val="left"/>
      <w:pPr>
        <w:ind w:left="18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2C42608C">
      <w:start w:val="1"/>
      <w:numFmt w:val="bullet"/>
      <w:lvlText w:val="•"/>
      <w:lvlJc w:val="left"/>
      <w:pPr>
        <w:ind w:left="25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3BCECDB4">
      <w:start w:val="1"/>
      <w:numFmt w:val="bullet"/>
      <w:lvlText w:val="o"/>
      <w:lvlJc w:val="left"/>
      <w:pPr>
        <w:ind w:left="32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2C7297D0">
      <w:start w:val="1"/>
      <w:numFmt w:val="bullet"/>
      <w:lvlText w:val="▪"/>
      <w:lvlJc w:val="left"/>
      <w:pPr>
        <w:ind w:left="39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6C4629FC">
      <w:start w:val="1"/>
      <w:numFmt w:val="bullet"/>
      <w:lvlText w:val="•"/>
      <w:lvlJc w:val="left"/>
      <w:pPr>
        <w:ind w:left="46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14ECEAA0">
      <w:start w:val="1"/>
      <w:numFmt w:val="bullet"/>
      <w:lvlText w:val="o"/>
      <w:lvlJc w:val="left"/>
      <w:pPr>
        <w:ind w:left="54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84BE0216">
      <w:start w:val="1"/>
      <w:numFmt w:val="bullet"/>
      <w:lvlText w:val="▪"/>
      <w:lvlJc w:val="left"/>
      <w:pPr>
        <w:ind w:left="61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195" w15:restartNumberingAfterBreak="0">
    <w:nsid w:val="718C5900"/>
    <w:multiLevelType w:val="hybridMultilevel"/>
    <w:tmpl w:val="2398ECE8"/>
    <w:lvl w:ilvl="0" w:tplc="26E0AE44">
      <w:start w:val="1"/>
      <w:numFmt w:val="decimal"/>
      <w:lvlText w:val="%1."/>
      <w:lvlJc w:val="left"/>
      <w:pPr>
        <w:ind w:left="22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1" w:tplc="F8C656EA">
      <w:start w:val="1"/>
      <w:numFmt w:val="lowerLetter"/>
      <w:lvlText w:val="%2"/>
      <w:lvlJc w:val="left"/>
      <w:pPr>
        <w:ind w:left="108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2" w:tplc="D06686EA">
      <w:start w:val="1"/>
      <w:numFmt w:val="lowerRoman"/>
      <w:lvlText w:val="%3"/>
      <w:lvlJc w:val="left"/>
      <w:pPr>
        <w:ind w:left="180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3" w:tplc="41F85B4C">
      <w:start w:val="1"/>
      <w:numFmt w:val="decimal"/>
      <w:lvlText w:val="%4"/>
      <w:lvlJc w:val="left"/>
      <w:pPr>
        <w:ind w:left="252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4" w:tplc="C7B4D4C8">
      <w:start w:val="1"/>
      <w:numFmt w:val="lowerLetter"/>
      <w:lvlText w:val="%5"/>
      <w:lvlJc w:val="left"/>
      <w:pPr>
        <w:ind w:left="324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5" w:tplc="AA4CB95E">
      <w:start w:val="1"/>
      <w:numFmt w:val="lowerRoman"/>
      <w:lvlText w:val="%6"/>
      <w:lvlJc w:val="left"/>
      <w:pPr>
        <w:ind w:left="396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6" w:tplc="BEBE1E6E">
      <w:start w:val="1"/>
      <w:numFmt w:val="decimal"/>
      <w:lvlText w:val="%7"/>
      <w:lvlJc w:val="left"/>
      <w:pPr>
        <w:ind w:left="468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7" w:tplc="B96AB114">
      <w:start w:val="1"/>
      <w:numFmt w:val="lowerLetter"/>
      <w:lvlText w:val="%8"/>
      <w:lvlJc w:val="left"/>
      <w:pPr>
        <w:ind w:left="540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8" w:tplc="EA045A66">
      <w:start w:val="1"/>
      <w:numFmt w:val="lowerRoman"/>
      <w:lvlText w:val="%9"/>
      <w:lvlJc w:val="left"/>
      <w:pPr>
        <w:ind w:left="612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abstractNum>
  <w:abstractNum w:abstractNumId="196" w15:restartNumberingAfterBreak="0">
    <w:nsid w:val="721A2791"/>
    <w:multiLevelType w:val="hybridMultilevel"/>
    <w:tmpl w:val="22DCC390"/>
    <w:lvl w:ilvl="0" w:tplc="E7CAF3F8">
      <w:start w:val="5"/>
      <w:numFmt w:val="upperLetter"/>
      <w:lvlText w:val="%1)"/>
      <w:lvlJc w:val="left"/>
      <w:pPr>
        <w:ind w:left="100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13B0B844">
      <w:start w:val="1"/>
      <w:numFmt w:val="lowerLetter"/>
      <w:lvlText w:val="%2"/>
      <w:lvlJc w:val="left"/>
      <w:pPr>
        <w:ind w:left="115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829AE916">
      <w:start w:val="1"/>
      <w:numFmt w:val="lowerRoman"/>
      <w:lvlText w:val="%3"/>
      <w:lvlJc w:val="left"/>
      <w:pPr>
        <w:ind w:left="187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AF7477CC">
      <w:start w:val="1"/>
      <w:numFmt w:val="decimal"/>
      <w:lvlText w:val="%4"/>
      <w:lvlJc w:val="left"/>
      <w:pPr>
        <w:ind w:left="259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3C3E8A22">
      <w:start w:val="1"/>
      <w:numFmt w:val="lowerLetter"/>
      <w:lvlText w:val="%5"/>
      <w:lvlJc w:val="left"/>
      <w:pPr>
        <w:ind w:left="331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9D960CF0">
      <w:start w:val="1"/>
      <w:numFmt w:val="lowerRoman"/>
      <w:lvlText w:val="%6"/>
      <w:lvlJc w:val="left"/>
      <w:pPr>
        <w:ind w:left="403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B290AF32">
      <w:start w:val="1"/>
      <w:numFmt w:val="decimal"/>
      <w:lvlText w:val="%7"/>
      <w:lvlJc w:val="left"/>
      <w:pPr>
        <w:ind w:left="475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B8F8A4D6">
      <w:start w:val="1"/>
      <w:numFmt w:val="lowerLetter"/>
      <w:lvlText w:val="%8"/>
      <w:lvlJc w:val="left"/>
      <w:pPr>
        <w:ind w:left="547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47DC4522">
      <w:start w:val="1"/>
      <w:numFmt w:val="lowerRoman"/>
      <w:lvlText w:val="%9"/>
      <w:lvlJc w:val="left"/>
      <w:pPr>
        <w:ind w:left="619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97" w15:restartNumberingAfterBreak="0">
    <w:nsid w:val="72271CD1"/>
    <w:multiLevelType w:val="hybridMultilevel"/>
    <w:tmpl w:val="55924EFE"/>
    <w:lvl w:ilvl="0" w:tplc="CA20B5B6">
      <w:start w:val="1"/>
      <w:numFmt w:val="bullet"/>
      <w:lvlText w:val="●"/>
      <w:lvlJc w:val="left"/>
      <w:pPr>
        <w:ind w:left="132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7DA80154">
      <w:start w:val="13"/>
      <w:numFmt w:val="lowerLetter"/>
      <w:lvlText w:val="%2)"/>
      <w:lvlJc w:val="left"/>
      <w:pPr>
        <w:ind w:left="85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5C00F2D2">
      <w:start w:val="1"/>
      <w:numFmt w:val="lowerRoman"/>
      <w:lvlText w:val="%3"/>
      <w:lvlJc w:val="left"/>
      <w:pPr>
        <w:ind w:left="157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268EA028">
      <w:start w:val="1"/>
      <w:numFmt w:val="decimal"/>
      <w:lvlText w:val="%4"/>
      <w:lvlJc w:val="left"/>
      <w:pPr>
        <w:ind w:left="229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94FAE076">
      <w:start w:val="1"/>
      <w:numFmt w:val="lowerLetter"/>
      <w:lvlText w:val="%5"/>
      <w:lvlJc w:val="left"/>
      <w:pPr>
        <w:ind w:left="301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9F96C350">
      <w:start w:val="1"/>
      <w:numFmt w:val="lowerRoman"/>
      <w:lvlText w:val="%6"/>
      <w:lvlJc w:val="left"/>
      <w:pPr>
        <w:ind w:left="373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608073BC">
      <w:start w:val="1"/>
      <w:numFmt w:val="decimal"/>
      <w:lvlText w:val="%7"/>
      <w:lvlJc w:val="left"/>
      <w:pPr>
        <w:ind w:left="445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85B4E890">
      <w:start w:val="1"/>
      <w:numFmt w:val="lowerLetter"/>
      <w:lvlText w:val="%8"/>
      <w:lvlJc w:val="left"/>
      <w:pPr>
        <w:ind w:left="517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600E4C8A">
      <w:start w:val="1"/>
      <w:numFmt w:val="lowerRoman"/>
      <w:lvlText w:val="%9"/>
      <w:lvlJc w:val="left"/>
      <w:pPr>
        <w:ind w:left="589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98" w15:restartNumberingAfterBreak="0">
    <w:nsid w:val="72421092"/>
    <w:multiLevelType w:val="hybridMultilevel"/>
    <w:tmpl w:val="E4705AC0"/>
    <w:lvl w:ilvl="0" w:tplc="03508906">
      <w:start w:val="1"/>
      <w:numFmt w:val="decimal"/>
      <w:lvlText w:val="%1."/>
      <w:lvlJc w:val="left"/>
      <w:pPr>
        <w:ind w:left="100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30C2E5F6">
      <w:start w:val="1"/>
      <w:numFmt w:val="decimal"/>
      <w:lvlText w:val="%2."/>
      <w:lvlJc w:val="left"/>
      <w:pPr>
        <w:ind w:left="1305"/>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AAFCF52C">
      <w:start w:val="1"/>
      <w:numFmt w:val="bullet"/>
      <w:lvlText w:val="•"/>
      <w:lvlJc w:val="left"/>
      <w:pPr>
        <w:ind w:left="159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29DC3E8C">
      <w:start w:val="1"/>
      <w:numFmt w:val="bullet"/>
      <w:lvlText w:val="•"/>
      <w:lvlJc w:val="left"/>
      <w:pPr>
        <w:ind w:left="208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D728B8A0">
      <w:start w:val="1"/>
      <w:numFmt w:val="bullet"/>
      <w:lvlText w:val="o"/>
      <w:lvlJc w:val="left"/>
      <w:pPr>
        <w:ind w:left="280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58B80618">
      <w:start w:val="1"/>
      <w:numFmt w:val="bullet"/>
      <w:lvlText w:val="▪"/>
      <w:lvlJc w:val="left"/>
      <w:pPr>
        <w:ind w:left="352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19C89470">
      <w:start w:val="1"/>
      <w:numFmt w:val="bullet"/>
      <w:lvlText w:val="•"/>
      <w:lvlJc w:val="left"/>
      <w:pPr>
        <w:ind w:left="424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386A89C4">
      <w:start w:val="1"/>
      <w:numFmt w:val="bullet"/>
      <w:lvlText w:val="o"/>
      <w:lvlJc w:val="left"/>
      <w:pPr>
        <w:ind w:left="496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CB9A7152">
      <w:start w:val="1"/>
      <w:numFmt w:val="bullet"/>
      <w:lvlText w:val="▪"/>
      <w:lvlJc w:val="left"/>
      <w:pPr>
        <w:ind w:left="568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99" w15:restartNumberingAfterBreak="0">
    <w:nsid w:val="737E7186"/>
    <w:multiLevelType w:val="hybridMultilevel"/>
    <w:tmpl w:val="E8DE0AB2"/>
    <w:lvl w:ilvl="0" w:tplc="88B63756">
      <w:start w:val="1"/>
      <w:numFmt w:val="upperRoman"/>
      <w:lvlText w:val="%1."/>
      <w:lvlJc w:val="left"/>
      <w:pPr>
        <w:ind w:left="1065"/>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1" w:tplc="56BCD0BC">
      <w:start w:val="1"/>
      <w:numFmt w:val="lowerLetter"/>
      <w:lvlText w:val="%2"/>
      <w:lvlJc w:val="left"/>
      <w:pPr>
        <w:ind w:left="1335"/>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2" w:tplc="66CAF3D8">
      <w:start w:val="1"/>
      <w:numFmt w:val="lowerRoman"/>
      <w:lvlText w:val="%3"/>
      <w:lvlJc w:val="left"/>
      <w:pPr>
        <w:ind w:left="2055"/>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3" w:tplc="55B21392">
      <w:start w:val="1"/>
      <w:numFmt w:val="decimal"/>
      <w:lvlText w:val="%4"/>
      <w:lvlJc w:val="left"/>
      <w:pPr>
        <w:ind w:left="2775"/>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4" w:tplc="4F62F80E">
      <w:start w:val="1"/>
      <w:numFmt w:val="lowerLetter"/>
      <w:lvlText w:val="%5"/>
      <w:lvlJc w:val="left"/>
      <w:pPr>
        <w:ind w:left="3495"/>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5" w:tplc="FE1E7D02">
      <w:start w:val="1"/>
      <w:numFmt w:val="lowerRoman"/>
      <w:lvlText w:val="%6"/>
      <w:lvlJc w:val="left"/>
      <w:pPr>
        <w:ind w:left="4215"/>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6" w:tplc="3D2050CC">
      <w:start w:val="1"/>
      <w:numFmt w:val="decimal"/>
      <w:lvlText w:val="%7"/>
      <w:lvlJc w:val="left"/>
      <w:pPr>
        <w:ind w:left="4935"/>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7" w:tplc="02582136">
      <w:start w:val="1"/>
      <w:numFmt w:val="lowerLetter"/>
      <w:lvlText w:val="%8"/>
      <w:lvlJc w:val="left"/>
      <w:pPr>
        <w:ind w:left="5655"/>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8" w:tplc="747C1992">
      <w:start w:val="1"/>
      <w:numFmt w:val="lowerRoman"/>
      <w:lvlText w:val="%9"/>
      <w:lvlJc w:val="left"/>
      <w:pPr>
        <w:ind w:left="6375"/>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abstractNum>
  <w:abstractNum w:abstractNumId="200" w15:restartNumberingAfterBreak="0">
    <w:nsid w:val="73B24BB4"/>
    <w:multiLevelType w:val="hybridMultilevel"/>
    <w:tmpl w:val="E84C6256"/>
    <w:lvl w:ilvl="0" w:tplc="FD068EE8">
      <w:start w:val="1"/>
      <w:numFmt w:val="bullet"/>
      <w:lvlText w:val="✔"/>
      <w:lvlJc w:val="left"/>
      <w:pPr>
        <w:ind w:left="785"/>
      </w:pPr>
      <w:rPr>
        <w:rFonts w:ascii="MS PGothic" w:eastAsia="MS PGothic" w:hAnsi="MS PGothic" w:cs="MS PGothic"/>
        <w:b w:val="0"/>
        <w:i w:val="0"/>
        <w:strike w:val="0"/>
        <w:dstrike w:val="0"/>
        <w:color w:val="000000"/>
        <w:sz w:val="24"/>
        <w:szCs w:val="24"/>
        <w:u w:val="none" w:color="000000"/>
        <w:bdr w:val="none" w:sz="0" w:space="0" w:color="auto"/>
        <w:shd w:val="clear" w:color="auto" w:fill="auto"/>
        <w:vertAlign w:val="baseline"/>
      </w:rPr>
    </w:lvl>
    <w:lvl w:ilvl="1" w:tplc="E8FCBD4A">
      <w:start w:val="1"/>
      <w:numFmt w:val="bullet"/>
      <w:lvlText w:val="o"/>
      <w:lvlJc w:val="left"/>
      <w:pPr>
        <w:ind w:left="1556"/>
      </w:pPr>
      <w:rPr>
        <w:rFonts w:ascii="MS PGothic" w:eastAsia="MS PGothic" w:hAnsi="MS PGothic" w:cs="MS PGothic"/>
        <w:b w:val="0"/>
        <w:i w:val="0"/>
        <w:strike w:val="0"/>
        <w:dstrike w:val="0"/>
        <w:color w:val="000000"/>
        <w:sz w:val="24"/>
        <w:szCs w:val="24"/>
        <w:u w:val="none" w:color="000000"/>
        <w:bdr w:val="none" w:sz="0" w:space="0" w:color="auto"/>
        <w:shd w:val="clear" w:color="auto" w:fill="auto"/>
        <w:vertAlign w:val="baseline"/>
      </w:rPr>
    </w:lvl>
    <w:lvl w:ilvl="2" w:tplc="5B24C5DE">
      <w:start w:val="1"/>
      <w:numFmt w:val="bullet"/>
      <w:lvlText w:val="▪"/>
      <w:lvlJc w:val="left"/>
      <w:pPr>
        <w:ind w:left="2276"/>
      </w:pPr>
      <w:rPr>
        <w:rFonts w:ascii="MS PGothic" w:eastAsia="MS PGothic" w:hAnsi="MS PGothic" w:cs="MS PGothic"/>
        <w:b w:val="0"/>
        <w:i w:val="0"/>
        <w:strike w:val="0"/>
        <w:dstrike w:val="0"/>
        <w:color w:val="000000"/>
        <w:sz w:val="24"/>
        <w:szCs w:val="24"/>
        <w:u w:val="none" w:color="000000"/>
        <w:bdr w:val="none" w:sz="0" w:space="0" w:color="auto"/>
        <w:shd w:val="clear" w:color="auto" w:fill="auto"/>
        <w:vertAlign w:val="baseline"/>
      </w:rPr>
    </w:lvl>
    <w:lvl w:ilvl="3" w:tplc="6FAEC774">
      <w:start w:val="1"/>
      <w:numFmt w:val="bullet"/>
      <w:lvlText w:val="•"/>
      <w:lvlJc w:val="left"/>
      <w:pPr>
        <w:ind w:left="2996"/>
      </w:pPr>
      <w:rPr>
        <w:rFonts w:ascii="MS PGothic" w:eastAsia="MS PGothic" w:hAnsi="MS PGothic" w:cs="MS PGothic"/>
        <w:b w:val="0"/>
        <w:i w:val="0"/>
        <w:strike w:val="0"/>
        <w:dstrike w:val="0"/>
        <w:color w:val="000000"/>
        <w:sz w:val="24"/>
        <w:szCs w:val="24"/>
        <w:u w:val="none" w:color="000000"/>
        <w:bdr w:val="none" w:sz="0" w:space="0" w:color="auto"/>
        <w:shd w:val="clear" w:color="auto" w:fill="auto"/>
        <w:vertAlign w:val="baseline"/>
      </w:rPr>
    </w:lvl>
    <w:lvl w:ilvl="4" w:tplc="649ACE80">
      <w:start w:val="1"/>
      <w:numFmt w:val="bullet"/>
      <w:lvlText w:val="o"/>
      <w:lvlJc w:val="left"/>
      <w:pPr>
        <w:ind w:left="3716"/>
      </w:pPr>
      <w:rPr>
        <w:rFonts w:ascii="MS PGothic" w:eastAsia="MS PGothic" w:hAnsi="MS PGothic" w:cs="MS PGothic"/>
        <w:b w:val="0"/>
        <w:i w:val="0"/>
        <w:strike w:val="0"/>
        <w:dstrike w:val="0"/>
        <w:color w:val="000000"/>
        <w:sz w:val="24"/>
        <w:szCs w:val="24"/>
        <w:u w:val="none" w:color="000000"/>
        <w:bdr w:val="none" w:sz="0" w:space="0" w:color="auto"/>
        <w:shd w:val="clear" w:color="auto" w:fill="auto"/>
        <w:vertAlign w:val="baseline"/>
      </w:rPr>
    </w:lvl>
    <w:lvl w:ilvl="5" w:tplc="AD16AAD6">
      <w:start w:val="1"/>
      <w:numFmt w:val="bullet"/>
      <w:lvlText w:val="▪"/>
      <w:lvlJc w:val="left"/>
      <w:pPr>
        <w:ind w:left="4436"/>
      </w:pPr>
      <w:rPr>
        <w:rFonts w:ascii="MS PGothic" w:eastAsia="MS PGothic" w:hAnsi="MS PGothic" w:cs="MS PGothic"/>
        <w:b w:val="0"/>
        <w:i w:val="0"/>
        <w:strike w:val="0"/>
        <w:dstrike w:val="0"/>
        <w:color w:val="000000"/>
        <w:sz w:val="24"/>
        <w:szCs w:val="24"/>
        <w:u w:val="none" w:color="000000"/>
        <w:bdr w:val="none" w:sz="0" w:space="0" w:color="auto"/>
        <w:shd w:val="clear" w:color="auto" w:fill="auto"/>
        <w:vertAlign w:val="baseline"/>
      </w:rPr>
    </w:lvl>
    <w:lvl w:ilvl="6" w:tplc="49CC6560">
      <w:start w:val="1"/>
      <w:numFmt w:val="bullet"/>
      <w:lvlText w:val="•"/>
      <w:lvlJc w:val="left"/>
      <w:pPr>
        <w:ind w:left="5156"/>
      </w:pPr>
      <w:rPr>
        <w:rFonts w:ascii="MS PGothic" w:eastAsia="MS PGothic" w:hAnsi="MS PGothic" w:cs="MS PGothic"/>
        <w:b w:val="0"/>
        <w:i w:val="0"/>
        <w:strike w:val="0"/>
        <w:dstrike w:val="0"/>
        <w:color w:val="000000"/>
        <w:sz w:val="24"/>
        <w:szCs w:val="24"/>
        <w:u w:val="none" w:color="000000"/>
        <w:bdr w:val="none" w:sz="0" w:space="0" w:color="auto"/>
        <w:shd w:val="clear" w:color="auto" w:fill="auto"/>
        <w:vertAlign w:val="baseline"/>
      </w:rPr>
    </w:lvl>
    <w:lvl w:ilvl="7" w:tplc="75D28F20">
      <w:start w:val="1"/>
      <w:numFmt w:val="bullet"/>
      <w:lvlText w:val="o"/>
      <w:lvlJc w:val="left"/>
      <w:pPr>
        <w:ind w:left="5876"/>
      </w:pPr>
      <w:rPr>
        <w:rFonts w:ascii="MS PGothic" w:eastAsia="MS PGothic" w:hAnsi="MS PGothic" w:cs="MS PGothic"/>
        <w:b w:val="0"/>
        <w:i w:val="0"/>
        <w:strike w:val="0"/>
        <w:dstrike w:val="0"/>
        <w:color w:val="000000"/>
        <w:sz w:val="24"/>
        <w:szCs w:val="24"/>
        <w:u w:val="none" w:color="000000"/>
        <w:bdr w:val="none" w:sz="0" w:space="0" w:color="auto"/>
        <w:shd w:val="clear" w:color="auto" w:fill="auto"/>
        <w:vertAlign w:val="baseline"/>
      </w:rPr>
    </w:lvl>
    <w:lvl w:ilvl="8" w:tplc="61EE5216">
      <w:start w:val="1"/>
      <w:numFmt w:val="bullet"/>
      <w:lvlText w:val="▪"/>
      <w:lvlJc w:val="left"/>
      <w:pPr>
        <w:ind w:left="6596"/>
      </w:pPr>
      <w:rPr>
        <w:rFonts w:ascii="MS PGothic" w:eastAsia="MS PGothic" w:hAnsi="MS PGothic" w:cs="MS PGothic"/>
        <w:b w:val="0"/>
        <w:i w:val="0"/>
        <w:strike w:val="0"/>
        <w:dstrike w:val="0"/>
        <w:color w:val="000000"/>
        <w:sz w:val="24"/>
        <w:szCs w:val="24"/>
        <w:u w:val="none" w:color="000000"/>
        <w:bdr w:val="none" w:sz="0" w:space="0" w:color="auto"/>
        <w:shd w:val="clear" w:color="auto" w:fill="auto"/>
        <w:vertAlign w:val="baseline"/>
      </w:rPr>
    </w:lvl>
  </w:abstractNum>
  <w:abstractNum w:abstractNumId="201" w15:restartNumberingAfterBreak="0">
    <w:nsid w:val="73BC482B"/>
    <w:multiLevelType w:val="hybridMultilevel"/>
    <w:tmpl w:val="DA64BBAE"/>
    <w:lvl w:ilvl="0" w:tplc="980A3436">
      <w:start w:val="1"/>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7748859C">
      <w:start w:val="1"/>
      <w:numFmt w:val="decimal"/>
      <w:lvlText w:val="%2."/>
      <w:lvlJc w:val="left"/>
      <w:pPr>
        <w:ind w:left="10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2EF6F6A6">
      <w:start w:val="1"/>
      <w:numFmt w:val="lowerRoman"/>
      <w:lvlText w:val="%3"/>
      <w:lvlJc w:val="left"/>
      <w:pPr>
        <w:ind w:left="151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DA36F412">
      <w:start w:val="1"/>
      <w:numFmt w:val="decimal"/>
      <w:lvlText w:val="%4"/>
      <w:lvlJc w:val="left"/>
      <w:pPr>
        <w:ind w:left="223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F06CFE72">
      <w:start w:val="1"/>
      <w:numFmt w:val="lowerLetter"/>
      <w:lvlText w:val="%5"/>
      <w:lvlJc w:val="left"/>
      <w:pPr>
        <w:ind w:left="295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0B38C646">
      <w:start w:val="1"/>
      <w:numFmt w:val="lowerRoman"/>
      <w:lvlText w:val="%6"/>
      <w:lvlJc w:val="left"/>
      <w:pPr>
        <w:ind w:left="367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DEDEA4D8">
      <w:start w:val="1"/>
      <w:numFmt w:val="decimal"/>
      <w:lvlText w:val="%7"/>
      <w:lvlJc w:val="left"/>
      <w:pPr>
        <w:ind w:left="439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6058A466">
      <w:start w:val="1"/>
      <w:numFmt w:val="lowerLetter"/>
      <w:lvlText w:val="%8"/>
      <w:lvlJc w:val="left"/>
      <w:pPr>
        <w:ind w:left="511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6854ED2C">
      <w:start w:val="1"/>
      <w:numFmt w:val="lowerRoman"/>
      <w:lvlText w:val="%9"/>
      <w:lvlJc w:val="left"/>
      <w:pPr>
        <w:ind w:left="583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02" w15:restartNumberingAfterBreak="0">
    <w:nsid w:val="74595C1C"/>
    <w:multiLevelType w:val="hybridMultilevel"/>
    <w:tmpl w:val="CEAACC3C"/>
    <w:lvl w:ilvl="0" w:tplc="A6A81296">
      <w:start w:val="1"/>
      <w:numFmt w:val="lowerLetter"/>
      <w:lvlText w:val="%1)"/>
      <w:lvlJc w:val="left"/>
      <w:pPr>
        <w:ind w:left="855"/>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738EAF62">
      <w:start w:val="1"/>
      <w:numFmt w:val="lowerLetter"/>
      <w:lvlText w:val="%2"/>
      <w:lvlJc w:val="left"/>
      <w:pPr>
        <w:ind w:left="1575"/>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D71E3EEC">
      <w:start w:val="1"/>
      <w:numFmt w:val="lowerRoman"/>
      <w:lvlText w:val="%3"/>
      <w:lvlJc w:val="left"/>
      <w:pPr>
        <w:ind w:left="2295"/>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3D72AE80">
      <w:start w:val="1"/>
      <w:numFmt w:val="decimal"/>
      <w:lvlText w:val="%4"/>
      <w:lvlJc w:val="left"/>
      <w:pPr>
        <w:ind w:left="3015"/>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D1F8A5CE">
      <w:start w:val="1"/>
      <w:numFmt w:val="lowerLetter"/>
      <w:lvlText w:val="%5"/>
      <w:lvlJc w:val="left"/>
      <w:pPr>
        <w:ind w:left="3735"/>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3EC2190C">
      <w:start w:val="1"/>
      <w:numFmt w:val="lowerRoman"/>
      <w:lvlText w:val="%6"/>
      <w:lvlJc w:val="left"/>
      <w:pPr>
        <w:ind w:left="4455"/>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52D0628A">
      <w:start w:val="1"/>
      <w:numFmt w:val="decimal"/>
      <w:lvlText w:val="%7"/>
      <w:lvlJc w:val="left"/>
      <w:pPr>
        <w:ind w:left="5175"/>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B726C7E4">
      <w:start w:val="1"/>
      <w:numFmt w:val="lowerLetter"/>
      <w:lvlText w:val="%8"/>
      <w:lvlJc w:val="left"/>
      <w:pPr>
        <w:ind w:left="5895"/>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F5F8EFA2">
      <w:start w:val="1"/>
      <w:numFmt w:val="lowerRoman"/>
      <w:lvlText w:val="%9"/>
      <w:lvlJc w:val="left"/>
      <w:pPr>
        <w:ind w:left="6615"/>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203" w15:restartNumberingAfterBreak="0">
    <w:nsid w:val="74896B79"/>
    <w:multiLevelType w:val="hybridMultilevel"/>
    <w:tmpl w:val="89AC2C06"/>
    <w:lvl w:ilvl="0" w:tplc="4784F650">
      <w:start w:val="1"/>
      <w:numFmt w:val="lowerLetter"/>
      <w:lvlText w:val="%1)"/>
      <w:lvlJc w:val="left"/>
      <w:pPr>
        <w:ind w:left="555"/>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1F3EE820">
      <w:start w:val="1"/>
      <w:numFmt w:val="lowerLetter"/>
      <w:lvlText w:val="%2"/>
      <w:lvlJc w:val="left"/>
      <w:pPr>
        <w:ind w:left="129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A7003A6E">
      <w:start w:val="1"/>
      <w:numFmt w:val="lowerRoman"/>
      <w:lvlText w:val="%3"/>
      <w:lvlJc w:val="left"/>
      <w:pPr>
        <w:ind w:left="201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1636840E">
      <w:start w:val="1"/>
      <w:numFmt w:val="decimal"/>
      <w:lvlText w:val="%4"/>
      <w:lvlJc w:val="left"/>
      <w:pPr>
        <w:ind w:left="273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99DAD708">
      <w:start w:val="1"/>
      <w:numFmt w:val="lowerLetter"/>
      <w:lvlText w:val="%5"/>
      <w:lvlJc w:val="left"/>
      <w:pPr>
        <w:ind w:left="345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EB3C0740">
      <w:start w:val="1"/>
      <w:numFmt w:val="lowerRoman"/>
      <w:lvlText w:val="%6"/>
      <w:lvlJc w:val="left"/>
      <w:pPr>
        <w:ind w:left="417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82268F32">
      <w:start w:val="1"/>
      <w:numFmt w:val="decimal"/>
      <w:lvlText w:val="%7"/>
      <w:lvlJc w:val="left"/>
      <w:pPr>
        <w:ind w:left="489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D3B45FC8">
      <w:start w:val="1"/>
      <w:numFmt w:val="lowerLetter"/>
      <w:lvlText w:val="%8"/>
      <w:lvlJc w:val="left"/>
      <w:pPr>
        <w:ind w:left="561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167E2D5A">
      <w:start w:val="1"/>
      <w:numFmt w:val="lowerRoman"/>
      <w:lvlText w:val="%9"/>
      <w:lvlJc w:val="left"/>
      <w:pPr>
        <w:ind w:left="633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204" w15:restartNumberingAfterBreak="0">
    <w:nsid w:val="756B6E62"/>
    <w:multiLevelType w:val="hybridMultilevel"/>
    <w:tmpl w:val="D7627282"/>
    <w:lvl w:ilvl="0" w:tplc="6ADA9CDC">
      <w:start w:val="1"/>
      <w:numFmt w:val="decimal"/>
      <w:lvlText w:val="%1."/>
      <w:lvlJc w:val="left"/>
      <w:pPr>
        <w:ind w:left="94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4650D46E">
      <w:start w:val="1"/>
      <w:numFmt w:val="lowerLetter"/>
      <w:lvlText w:val="%2"/>
      <w:lvlJc w:val="left"/>
      <w:pPr>
        <w:ind w:left="145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113CAA34">
      <w:start w:val="1"/>
      <w:numFmt w:val="lowerRoman"/>
      <w:lvlText w:val="%3"/>
      <w:lvlJc w:val="left"/>
      <w:pPr>
        <w:ind w:left="217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1742B49C">
      <w:start w:val="1"/>
      <w:numFmt w:val="decimal"/>
      <w:lvlText w:val="%4"/>
      <w:lvlJc w:val="left"/>
      <w:pPr>
        <w:ind w:left="289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3BD6153A">
      <w:start w:val="1"/>
      <w:numFmt w:val="lowerLetter"/>
      <w:lvlText w:val="%5"/>
      <w:lvlJc w:val="left"/>
      <w:pPr>
        <w:ind w:left="361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A6E88586">
      <w:start w:val="1"/>
      <w:numFmt w:val="lowerRoman"/>
      <w:lvlText w:val="%6"/>
      <w:lvlJc w:val="left"/>
      <w:pPr>
        <w:ind w:left="433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E27EB8B8">
      <w:start w:val="1"/>
      <w:numFmt w:val="decimal"/>
      <w:lvlText w:val="%7"/>
      <w:lvlJc w:val="left"/>
      <w:pPr>
        <w:ind w:left="505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F502DD72">
      <w:start w:val="1"/>
      <w:numFmt w:val="lowerLetter"/>
      <w:lvlText w:val="%8"/>
      <w:lvlJc w:val="left"/>
      <w:pPr>
        <w:ind w:left="577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D8921A64">
      <w:start w:val="1"/>
      <w:numFmt w:val="lowerRoman"/>
      <w:lvlText w:val="%9"/>
      <w:lvlJc w:val="left"/>
      <w:pPr>
        <w:ind w:left="649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05" w15:restartNumberingAfterBreak="0">
    <w:nsid w:val="764C0E01"/>
    <w:multiLevelType w:val="hybridMultilevel"/>
    <w:tmpl w:val="D51C2790"/>
    <w:lvl w:ilvl="0" w:tplc="37C019FE">
      <w:start w:val="1"/>
      <w:numFmt w:val="lowerLetter"/>
      <w:lvlText w:val="%1."/>
      <w:lvlJc w:val="left"/>
      <w:pPr>
        <w:ind w:left="870"/>
      </w:pPr>
      <w:rPr>
        <w:rFonts w:ascii="Calibri" w:eastAsia="Calibri" w:hAnsi="Calibri" w:cs="Calibri"/>
        <w:b w:val="0"/>
        <w:i/>
        <w:iCs/>
        <w:strike w:val="0"/>
        <w:dstrike w:val="0"/>
        <w:color w:val="000000"/>
        <w:sz w:val="22"/>
        <w:szCs w:val="22"/>
        <w:u w:val="none" w:color="000000"/>
        <w:bdr w:val="none" w:sz="0" w:space="0" w:color="auto"/>
        <w:shd w:val="clear" w:color="auto" w:fill="auto"/>
        <w:vertAlign w:val="baseline"/>
      </w:rPr>
    </w:lvl>
    <w:lvl w:ilvl="1" w:tplc="A01E07FA">
      <w:start w:val="5"/>
      <w:numFmt w:val="upperLetter"/>
      <w:lvlText w:val="%2."/>
      <w:lvlJc w:val="left"/>
      <w:pPr>
        <w:ind w:left="1575"/>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2" w:tplc="6C56B094">
      <w:start w:val="1"/>
      <w:numFmt w:val="lowerRoman"/>
      <w:lvlText w:val="%3"/>
      <w:lvlJc w:val="left"/>
      <w:pPr>
        <w:ind w:left="1785"/>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3" w:tplc="95AC971C">
      <w:start w:val="1"/>
      <w:numFmt w:val="decimal"/>
      <w:lvlText w:val="%4"/>
      <w:lvlJc w:val="left"/>
      <w:pPr>
        <w:ind w:left="2505"/>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4" w:tplc="BBC057D2">
      <w:start w:val="1"/>
      <w:numFmt w:val="lowerLetter"/>
      <w:lvlText w:val="%5"/>
      <w:lvlJc w:val="left"/>
      <w:pPr>
        <w:ind w:left="3225"/>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5" w:tplc="9CD627DC">
      <w:start w:val="1"/>
      <w:numFmt w:val="lowerRoman"/>
      <w:lvlText w:val="%6"/>
      <w:lvlJc w:val="left"/>
      <w:pPr>
        <w:ind w:left="3945"/>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6" w:tplc="72DAA9A6">
      <w:start w:val="1"/>
      <w:numFmt w:val="decimal"/>
      <w:lvlText w:val="%7"/>
      <w:lvlJc w:val="left"/>
      <w:pPr>
        <w:ind w:left="4665"/>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7" w:tplc="E2F4324A">
      <w:start w:val="1"/>
      <w:numFmt w:val="lowerLetter"/>
      <w:lvlText w:val="%8"/>
      <w:lvlJc w:val="left"/>
      <w:pPr>
        <w:ind w:left="5385"/>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8" w:tplc="D200CCE8">
      <w:start w:val="1"/>
      <w:numFmt w:val="lowerRoman"/>
      <w:lvlText w:val="%9"/>
      <w:lvlJc w:val="left"/>
      <w:pPr>
        <w:ind w:left="6105"/>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abstractNum>
  <w:abstractNum w:abstractNumId="206" w15:restartNumberingAfterBreak="0">
    <w:nsid w:val="76586AE0"/>
    <w:multiLevelType w:val="hybridMultilevel"/>
    <w:tmpl w:val="C3FAC62A"/>
    <w:lvl w:ilvl="0" w:tplc="BAE6C202">
      <w:start w:val="1"/>
      <w:numFmt w:val="bullet"/>
      <w:lvlText w:val="•"/>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559228D4">
      <w:start w:val="1"/>
      <w:numFmt w:val="bullet"/>
      <w:lvlRestart w:val="0"/>
      <w:lvlText w:val="●"/>
      <w:lvlJc w:val="left"/>
      <w:pPr>
        <w:ind w:left="7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C1648D80">
      <w:start w:val="1"/>
      <w:numFmt w:val="bullet"/>
      <w:lvlText w:val="▪"/>
      <w:lvlJc w:val="left"/>
      <w:pPr>
        <w:ind w:left="14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E528E99A">
      <w:start w:val="1"/>
      <w:numFmt w:val="bullet"/>
      <w:lvlText w:val="•"/>
      <w:lvlJc w:val="left"/>
      <w:pPr>
        <w:ind w:left="21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6BF048F4">
      <w:start w:val="1"/>
      <w:numFmt w:val="bullet"/>
      <w:lvlText w:val="o"/>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14208C2A">
      <w:start w:val="1"/>
      <w:numFmt w:val="bullet"/>
      <w:lvlText w:val="▪"/>
      <w:lvlJc w:val="left"/>
      <w:pPr>
        <w:ind w:left="36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BE74F2FE">
      <w:start w:val="1"/>
      <w:numFmt w:val="bullet"/>
      <w:lvlText w:val="•"/>
      <w:lvlJc w:val="left"/>
      <w:pPr>
        <w:ind w:left="43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C302DD8C">
      <w:start w:val="1"/>
      <w:numFmt w:val="bullet"/>
      <w:lvlText w:val="o"/>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CBFC0456">
      <w:start w:val="1"/>
      <w:numFmt w:val="bullet"/>
      <w:lvlText w:val="▪"/>
      <w:lvlJc w:val="left"/>
      <w:pPr>
        <w:ind w:left="57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207" w15:restartNumberingAfterBreak="0">
    <w:nsid w:val="77000F09"/>
    <w:multiLevelType w:val="hybridMultilevel"/>
    <w:tmpl w:val="03E6FBF0"/>
    <w:lvl w:ilvl="0" w:tplc="BCE2A6F0">
      <w:start w:val="1"/>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AD9008B4">
      <w:start w:val="1"/>
      <w:numFmt w:val="decimal"/>
      <w:lvlText w:val="%2)"/>
      <w:lvlJc w:val="left"/>
      <w:pPr>
        <w:ind w:left="94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2542B344">
      <w:start w:val="1"/>
      <w:numFmt w:val="lowerRoman"/>
      <w:lvlText w:val="%3"/>
      <w:lvlJc w:val="left"/>
      <w:pPr>
        <w:ind w:left="145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B150D292">
      <w:start w:val="1"/>
      <w:numFmt w:val="decimal"/>
      <w:lvlText w:val="%4"/>
      <w:lvlJc w:val="left"/>
      <w:pPr>
        <w:ind w:left="217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D8B2C43A">
      <w:start w:val="1"/>
      <w:numFmt w:val="lowerLetter"/>
      <w:lvlText w:val="%5"/>
      <w:lvlJc w:val="left"/>
      <w:pPr>
        <w:ind w:left="289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77EC33C8">
      <w:start w:val="1"/>
      <w:numFmt w:val="lowerRoman"/>
      <w:lvlText w:val="%6"/>
      <w:lvlJc w:val="left"/>
      <w:pPr>
        <w:ind w:left="361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F51607A2">
      <w:start w:val="1"/>
      <w:numFmt w:val="decimal"/>
      <w:lvlText w:val="%7"/>
      <w:lvlJc w:val="left"/>
      <w:pPr>
        <w:ind w:left="433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51D86674">
      <w:start w:val="1"/>
      <w:numFmt w:val="lowerLetter"/>
      <w:lvlText w:val="%8"/>
      <w:lvlJc w:val="left"/>
      <w:pPr>
        <w:ind w:left="505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E9BA02F4">
      <w:start w:val="1"/>
      <w:numFmt w:val="lowerRoman"/>
      <w:lvlText w:val="%9"/>
      <w:lvlJc w:val="left"/>
      <w:pPr>
        <w:ind w:left="577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08" w15:restartNumberingAfterBreak="0">
    <w:nsid w:val="77E9798F"/>
    <w:multiLevelType w:val="hybridMultilevel"/>
    <w:tmpl w:val="7C7AE356"/>
    <w:lvl w:ilvl="0" w:tplc="1FCC37F2">
      <w:start w:val="1"/>
      <w:numFmt w:val="decimal"/>
      <w:lvlText w:val="%1."/>
      <w:lvlJc w:val="left"/>
      <w:pPr>
        <w:ind w:left="78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889E7B44">
      <w:start w:val="1"/>
      <w:numFmt w:val="lowerLetter"/>
      <w:lvlText w:val="%2"/>
      <w:lvlJc w:val="left"/>
      <w:pPr>
        <w:ind w:left="165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6D560B36">
      <w:start w:val="1"/>
      <w:numFmt w:val="lowerRoman"/>
      <w:lvlText w:val="%3"/>
      <w:lvlJc w:val="left"/>
      <w:pPr>
        <w:ind w:left="237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6E4242D6">
      <w:start w:val="1"/>
      <w:numFmt w:val="decimal"/>
      <w:lvlText w:val="%4"/>
      <w:lvlJc w:val="left"/>
      <w:pPr>
        <w:ind w:left="309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6062098A">
      <w:start w:val="1"/>
      <w:numFmt w:val="lowerLetter"/>
      <w:lvlText w:val="%5"/>
      <w:lvlJc w:val="left"/>
      <w:pPr>
        <w:ind w:left="381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53229088">
      <w:start w:val="1"/>
      <w:numFmt w:val="lowerRoman"/>
      <w:lvlText w:val="%6"/>
      <w:lvlJc w:val="left"/>
      <w:pPr>
        <w:ind w:left="453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16C0203C">
      <w:start w:val="1"/>
      <w:numFmt w:val="decimal"/>
      <w:lvlText w:val="%7"/>
      <w:lvlJc w:val="left"/>
      <w:pPr>
        <w:ind w:left="525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FC9A6670">
      <w:start w:val="1"/>
      <w:numFmt w:val="lowerLetter"/>
      <w:lvlText w:val="%8"/>
      <w:lvlJc w:val="left"/>
      <w:pPr>
        <w:ind w:left="597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374CBFC8">
      <w:start w:val="1"/>
      <w:numFmt w:val="lowerRoman"/>
      <w:lvlText w:val="%9"/>
      <w:lvlJc w:val="left"/>
      <w:pPr>
        <w:ind w:left="669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209" w15:restartNumberingAfterBreak="0">
    <w:nsid w:val="78995563"/>
    <w:multiLevelType w:val="hybridMultilevel"/>
    <w:tmpl w:val="DD4EB64C"/>
    <w:lvl w:ilvl="0" w:tplc="F5A67488">
      <w:start w:val="1"/>
      <w:numFmt w:val="bullet"/>
      <w:lvlText w:val="-"/>
      <w:lvlJc w:val="left"/>
      <w:pPr>
        <w:ind w:left="1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FAF2E162">
      <w:start w:val="1"/>
      <w:numFmt w:val="bullet"/>
      <w:lvlText w:val="o"/>
      <w:lvlJc w:val="left"/>
      <w:pPr>
        <w:ind w:left="10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22E04BB8">
      <w:start w:val="1"/>
      <w:numFmt w:val="bullet"/>
      <w:lvlText w:val="▪"/>
      <w:lvlJc w:val="left"/>
      <w:pPr>
        <w:ind w:left="18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53683C6C">
      <w:start w:val="1"/>
      <w:numFmt w:val="bullet"/>
      <w:lvlText w:val="•"/>
      <w:lvlJc w:val="left"/>
      <w:pPr>
        <w:ind w:left="25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66A2CDB0">
      <w:start w:val="1"/>
      <w:numFmt w:val="bullet"/>
      <w:lvlText w:val="o"/>
      <w:lvlJc w:val="left"/>
      <w:pPr>
        <w:ind w:left="32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6EAAF350">
      <w:start w:val="1"/>
      <w:numFmt w:val="bullet"/>
      <w:lvlText w:val="▪"/>
      <w:lvlJc w:val="left"/>
      <w:pPr>
        <w:ind w:left="39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DEDE99F2">
      <w:start w:val="1"/>
      <w:numFmt w:val="bullet"/>
      <w:lvlText w:val="•"/>
      <w:lvlJc w:val="left"/>
      <w:pPr>
        <w:ind w:left="46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69AEA4A4">
      <w:start w:val="1"/>
      <w:numFmt w:val="bullet"/>
      <w:lvlText w:val="o"/>
      <w:lvlJc w:val="left"/>
      <w:pPr>
        <w:ind w:left="54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BAE21EA0">
      <w:start w:val="1"/>
      <w:numFmt w:val="bullet"/>
      <w:lvlText w:val="▪"/>
      <w:lvlJc w:val="left"/>
      <w:pPr>
        <w:ind w:left="61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210" w15:restartNumberingAfterBreak="0">
    <w:nsid w:val="78FE03B0"/>
    <w:multiLevelType w:val="hybridMultilevel"/>
    <w:tmpl w:val="2C36594C"/>
    <w:lvl w:ilvl="0" w:tplc="19EEFF9A">
      <w:start w:val="1"/>
      <w:numFmt w:val="lowerLetter"/>
      <w:lvlText w:val="%1)"/>
      <w:lvlJc w:val="left"/>
      <w:pPr>
        <w:ind w:left="94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5AD0692C">
      <w:start w:val="1"/>
      <w:numFmt w:val="lowerLetter"/>
      <w:lvlText w:val="%2"/>
      <w:lvlJc w:val="left"/>
      <w:pPr>
        <w:ind w:left="165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160631EC">
      <w:start w:val="1"/>
      <w:numFmt w:val="lowerRoman"/>
      <w:lvlText w:val="%3"/>
      <w:lvlJc w:val="left"/>
      <w:pPr>
        <w:ind w:left="237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8B689AEC">
      <w:start w:val="1"/>
      <w:numFmt w:val="decimal"/>
      <w:lvlText w:val="%4"/>
      <w:lvlJc w:val="left"/>
      <w:pPr>
        <w:ind w:left="309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BE822BA0">
      <w:start w:val="1"/>
      <w:numFmt w:val="lowerLetter"/>
      <w:lvlText w:val="%5"/>
      <w:lvlJc w:val="left"/>
      <w:pPr>
        <w:ind w:left="38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E286EBFA">
      <w:start w:val="1"/>
      <w:numFmt w:val="lowerRoman"/>
      <w:lvlText w:val="%6"/>
      <w:lvlJc w:val="left"/>
      <w:pPr>
        <w:ind w:left="453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914201BE">
      <w:start w:val="1"/>
      <w:numFmt w:val="decimal"/>
      <w:lvlText w:val="%7"/>
      <w:lvlJc w:val="left"/>
      <w:pPr>
        <w:ind w:left="525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443C02E4">
      <w:start w:val="1"/>
      <w:numFmt w:val="lowerLetter"/>
      <w:lvlText w:val="%8"/>
      <w:lvlJc w:val="left"/>
      <w:pPr>
        <w:ind w:left="597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1D687E2C">
      <w:start w:val="1"/>
      <w:numFmt w:val="lowerRoman"/>
      <w:lvlText w:val="%9"/>
      <w:lvlJc w:val="left"/>
      <w:pPr>
        <w:ind w:left="669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11" w15:restartNumberingAfterBreak="0">
    <w:nsid w:val="79371050"/>
    <w:multiLevelType w:val="hybridMultilevel"/>
    <w:tmpl w:val="1CEA8C06"/>
    <w:lvl w:ilvl="0" w:tplc="2CA06E4C">
      <w:start w:val="18"/>
      <w:numFmt w:val="decimal"/>
      <w:lvlText w:val="%1."/>
      <w:lvlJc w:val="left"/>
      <w:pPr>
        <w:ind w:left="94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C6040C18">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73E6A784">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E33E4074">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12A8FC2A">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810411E6">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236EBE8E">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F07C4F6E">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957AD7EC">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12" w15:restartNumberingAfterBreak="0">
    <w:nsid w:val="7999248C"/>
    <w:multiLevelType w:val="hybridMultilevel"/>
    <w:tmpl w:val="6AEC574E"/>
    <w:lvl w:ilvl="0" w:tplc="9DF8A322">
      <w:start w:val="1"/>
      <w:numFmt w:val="lowerLetter"/>
      <w:lvlText w:val="%1)"/>
      <w:lvlJc w:val="left"/>
      <w:pPr>
        <w:ind w:left="55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BD0A98BC">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0212D1EE">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0E1811D0">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D58E529C">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833039A4">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CD3AB1F8">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02CCB366">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D4D68D28">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13" w15:restartNumberingAfterBreak="0">
    <w:nsid w:val="7ACE1048"/>
    <w:multiLevelType w:val="hybridMultilevel"/>
    <w:tmpl w:val="76AC281E"/>
    <w:lvl w:ilvl="0" w:tplc="78FE3396">
      <w:start w:val="3"/>
      <w:numFmt w:val="decimal"/>
      <w:lvlText w:val="%1."/>
      <w:lvlJc w:val="left"/>
      <w:pPr>
        <w:ind w:left="57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6018E05C">
      <w:start w:val="1"/>
      <w:numFmt w:val="lowerRoman"/>
      <w:lvlText w:val="%2."/>
      <w:lvlJc w:val="left"/>
      <w:pPr>
        <w:ind w:left="9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CDE21112">
      <w:start w:val="1"/>
      <w:numFmt w:val="lowerRoman"/>
      <w:lvlText w:val="%3"/>
      <w:lvlJc w:val="left"/>
      <w:pPr>
        <w:ind w:left="130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AFE7AB6">
      <w:start w:val="1"/>
      <w:numFmt w:val="decimal"/>
      <w:lvlText w:val="%4"/>
      <w:lvlJc w:val="left"/>
      <w:pPr>
        <w:ind w:left="202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2CB8D72A">
      <w:start w:val="1"/>
      <w:numFmt w:val="lowerLetter"/>
      <w:lvlText w:val="%5"/>
      <w:lvlJc w:val="left"/>
      <w:pPr>
        <w:ind w:left="274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1DE67DD2">
      <w:start w:val="1"/>
      <w:numFmt w:val="lowerRoman"/>
      <w:lvlText w:val="%6"/>
      <w:lvlJc w:val="left"/>
      <w:pPr>
        <w:ind w:left="346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70468B94">
      <w:start w:val="1"/>
      <w:numFmt w:val="decimal"/>
      <w:lvlText w:val="%7"/>
      <w:lvlJc w:val="left"/>
      <w:pPr>
        <w:ind w:left="418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17AA4256">
      <w:start w:val="1"/>
      <w:numFmt w:val="lowerLetter"/>
      <w:lvlText w:val="%8"/>
      <w:lvlJc w:val="left"/>
      <w:pPr>
        <w:ind w:left="490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36E699EC">
      <w:start w:val="1"/>
      <w:numFmt w:val="lowerRoman"/>
      <w:lvlText w:val="%9"/>
      <w:lvlJc w:val="left"/>
      <w:pPr>
        <w:ind w:left="562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214" w15:restartNumberingAfterBreak="0">
    <w:nsid w:val="7B22176A"/>
    <w:multiLevelType w:val="hybridMultilevel"/>
    <w:tmpl w:val="CF9665A4"/>
    <w:lvl w:ilvl="0" w:tplc="CBA881E2">
      <w:start w:val="1"/>
      <w:numFmt w:val="bullet"/>
      <w:lvlText w:val="●"/>
      <w:lvlJc w:val="left"/>
      <w:pPr>
        <w:ind w:left="7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3F400B26">
      <w:start w:val="1"/>
      <w:numFmt w:val="bullet"/>
      <w:lvlText w:val="o"/>
      <w:lvlJc w:val="left"/>
      <w:pPr>
        <w:ind w:left="14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F0A6CCBC">
      <w:start w:val="1"/>
      <w:numFmt w:val="bullet"/>
      <w:lvlText w:val="▪"/>
      <w:lvlJc w:val="left"/>
      <w:pPr>
        <w:ind w:left="21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E0327612">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0BF04E5C">
      <w:start w:val="1"/>
      <w:numFmt w:val="bullet"/>
      <w:lvlText w:val="o"/>
      <w:lvlJc w:val="left"/>
      <w:pPr>
        <w:ind w:left="36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B6CAE4FC">
      <w:start w:val="1"/>
      <w:numFmt w:val="bullet"/>
      <w:lvlText w:val="▪"/>
      <w:lvlJc w:val="left"/>
      <w:pPr>
        <w:ind w:left="43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1C1CA3EC">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44D29818">
      <w:start w:val="1"/>
      <w:numFmt w:val="bullet"/>
      <w:lvlText w:val="o"/>
      <w:lvlJc w:val="left"/>
      <w:pPr>
        <w:ind w:left="57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6D885B82">
      <w:start w:val="1"/>
      <w:numFmt w:val="bullet"/>
      <w:lvlText w:val="▪"/>
      <w:lvlJc w:val="left"/>
      <w:pPr>
        <w:ind w:left="64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215" w15:restartNumberingAfterBreak="0">
    <w:nsid w:val="7BF702C7"/>
    <w:multiLevelType w:val="hybridMultilevel"/>
    <w:tmpl w:val="8F669E92"/>
    <w:lvl w:ilvl="0" w:tplc="B26A29DC">
      <w:start w:val="1"/>
      <w:numFmt w:val="lowerLetter"/>
      <w:lvlText w:val="%1)"/>
      <w:lvlJc w:val="left"/>
      <w:pPr>
        <w:ind w:left="55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414A28BC">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0F6025CE">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9AB82E62">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E7E872AC">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AF8C2B42">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F03834E0">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C9AC7A5C">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9868758C">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16" w15:restartNumberingAfterBreak="0">
    <w:nsid w:val="7BFB243E"/>
    <w:multiLevelType w:val="hybridMultilevel"/>
    <w:tmpl w:val="2E9227C8"/>
    <w:lvl w:ilvl="0" w:tplc="8BE2E88C">
      <w:start w:val="1"/>
      <w:numFmt w:val="decimal"/>
      <w:lvlText w:val="%1."/>
      <w:lvlJc w:val="left"/>
      <w:pPr>
        <w:ind w:left="160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E8BAE024">
      <w:start w:val="1"/>
      <w:numFmt w:val="upperLetter"/>
      <w:lvlText w:val="%2."/>
      <w:lvlJc w:val="left"/>
      <w:pPr>
        <w:ind w:left="123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2" w:tplc="4EBCE752">
      <w:start w:val="1"/>
      <w:numFmt w:val="lowerRoman"/>
      <w:lvlText w:val="%3"/>
      <w:lvlJc w:val="left"/>
      <w:pPr>
        <w:ind w:left="1935"/>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3" w:tplc="E0D871BA">
      <w:start w:val="1"/>
      <w:numFmt w:val="decimal"/>
      <w:lvlText w:val="%4"/>
      <w:lvlJc w:val="left"/>
      <w:pPr>
        <w:ind w:left="2655"/>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4" w:tplc="89E6D9E8">
      <w:start w:val="1"/>
      <w:numFmt w:val="lowerLetter"/>
      <w:lvlText w:val="%5"/>
      <w:lvlJc w:val="left"/>
      <w:pPr>
        <w:ind w:left="3375"/>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5" w:tplc="52E0B9CE">
      <w:start w:val="1"/>
      <w:numFmt w:val="lowerRoman"/>
      <w:lvlText w:val="%6"/>
      <w:lvlJc w:val="left"/>
      <w:pPr>
        <w:ind w:left="4095"/>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6" w:tplc="A83214D8">
      <w:start w:val="1"/>
      <w:numFmt w:val="decimal"/>
      <w:lvlText w:val="%7"/>
      <w:lvlJc w:val="left"/>
      <w:pPr>
        <w:ind w:left="4815"/>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7" w:tplc="F450560A">
      <w:start w:val="1"/>
      <w:numFmt w:val="lowerLetter"/>
      <w:lvlText w:val="%8"/>
      <w:lvlJc w:val="left"/>
      <w:pPr>
        <w:ind w:left="5535"/>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8" w:tplc="107492AC">
      <w:start w:val="1"/>
      <w:numFmt w:val="lowerRoman"/>
      <w:lvlText w:val="%9"/>
      <w:lvlJc w:val="left"/>
      <w:pPr>
        <w:ind w:left="6255"/>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abstractNum>
  <w:abstractNum w:abstractNumId="217" w15:restartNumberingAfterBreak="0">
    <w:nsid w:val="7CE5232E"/>
    <w:multiLevelType w:val="hybridMultilevel"/>
    <w:tmpl w:val="C8AE5E66"/>
    <w:lvl w:ilvl="0" w:tplc="DE5875D6">
      <w:start w:val="1"/>
      <w:numFmt w:val="bullet"/>
      <w:lvlText w:val="•"/>
      <w:lvlJc w:val="left"/>
      <w:pPr>
        <w:ind w:left="3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24BCBB24">
      <w:start w:val="1"/>
      <w:numFmt w:val="bullet"/>
      <w:lvlText w:val="o"/>
      <w:lvlJc w:val="left"/>
      <w:pPr>
        <w:ind w:left="53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CFF22A7E">
      <w:start w:val="1"/>
      <w:numFmt w:val="bullet"/>
      <w:lvlRestart w:val="0"/>
      <w:lvlText w:val="●"/>
      <w:lvlJc w:val="left"/>
      <w:pPr>
        <w:ind w:left="70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78B66754">
      <w:start w:val="1"/>
      <w:numFmt w:val="bullet"/>
      <w:lvlText w:val="•"/>
      <w:lvlJc w:val="left"/>
      <w:pPr>
        <w:ind w:left="142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705C1508">
      <w:start w:val="1"/>
      <w:numFmt w:val="bullet"/>
      <w:lvlText w:val="o"/>
      <w:lvlJc w:val="left"/>
      <w:pPr>
        <w:ind w:left="214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3DD2FB12">
      <w:start w:val="1"/>
      <w:numFmt w:val="bullet"/>
      <w:lvlText w:val="▪"/>
      <w:lvlJc w:val="left"/>
      <w:pPr>
        <w:ind w:left="286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65109014">
      <w:start w:val="1"/>
      <w:numFmt w:val="bullet"/>
      <w:lvlText w:val="•"/>
      <w:lvlJc w:val="left"/>
      <w:pPr>
        <w:ind w:left="358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E46220C8">
      <w:start w:val="1"/>
      <w:numFmt w:val="bullet"/>
      <w:lvlText w:val="o"/>
      <w:lvlJc w:val="left"/>
      <w:pPr>
        <w:ind w:left="430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FDDA5232">
      <w:start w:val="1"/>
      <w:numFmt w:val="bullet"/>
      <w:lvlText w:val="▪"/>
      <w:lvlJc w:val="left"/>
      <w:pPr>
        <w:ind w:left="502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218" w15:restartNumberingAfterBreak="0">
    <w:nsid w:val="7D4460AB"/>
    <w:multiLevelType w:val="hybridMultilevel"/>
    <w:tmpl w:val="AFFA821E"/>
    <w:lvl w:ilvl="0" w:tplc="1D3CD6EE">
      <w:start w:val="1"/>
      <w:numFmt w:val="lowerLetter"/>
      <w:lvlText w:val="%1)"/>
      <w:lvlJc w:val="left"/>
      <w:pPr>
        <w:ind w:left="7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2B7C8144">
      <w:start w:val="1"/>
      <w:numFmt w:val="lowerLetter"/>
      <w:lvlText w:val="%2"/>
      <w:lvlJc w:val="left"/>
      <w:pPr>
        <w:ind w:left="144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7108B926">
      <w:start w:val="1"/>
      <w:numFmt w:val="lowerRoman"/>
      <w:lvlText w:val="%3"/>
      <w:lvlJc w:val="left"/>
      <w:pPr>
        <w:ind w:left="21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8B6AF19A">
      <w:start w:val="1"/>
      <w:numFmt w:val="decimal"/>
      <w:lvlText w:val="%4"/>
      <w:lvlJc w:val="left"/>
      <w:pPr>
        <w:ind w:left="288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37AE79EE">
      <w:start w:val="1"/>
      <w:numFmt w:val="lowerLetter"/>
      <w:lvlText w:val="%5"/>
      <w:lvlJc w:val="left"/>
      <w:pPr>
        <w:ind w:left="360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3154C33E">
      <w:start w:val="1"/>
      <w:numFmt w:val="lowerRoman"/>
      <w:lvlText w:val="%6"/>
      <w:lvlJc w:val="left"/>
      <w:pPr>
        <w:ind w:left="43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B85084BC">
      <w:start w:val="1"/>
      <w:numFmt w:val="decimal"/>
      <w:lvlText w:val="%7"/>
      <w:lvlJc w:val="left"/>
      <w:pPr>
        <w:ind w:left="504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96745FCA">
      <w:start w:val="1"/>
      <w:numFmt w:val="lowerLetter"/>
      <w:lvlText w:val="%8"/>
      <w:lvlJc w:val="left"/>
      <w:pPr>
        <w:ind w:left="57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568817A8">
      <w:start w:val="1"/>
      <w:numFmt w:val="lowerRoman"/>
      <w:lvlText w:val="%9"/>
      <w:lvlJc w:val="left"/>
      <w:pPr>
        <w:ind w:left="648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219" w15:restartNumberingAfterBreak="0">
    <w:nsid w:val="7ED17126"/>
    <w:multiLevelType w:val="hybridMultilevel"/>
    <w:tmpl w:val="3D78903E"/>
    <w:lvl w:ilvl="0" w:tplc="18362E6C">
      <w:start w:val="1"/>
      <w:numFmt w:val="bullet"/>
      <w:lvlText w:val="•"/>
      <w:lvlJc w:val="left"/>
      <w:pPr>
        <w:ind w:left="3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43C660BC">
      <w:start w:val="1"/>
      <w:numFmt w:val="bullet"/>
      <w:lvlText w:val="o"/>
      <w:lvlJc w:val="left"/>
      <w:pPr>
        <w:ind w:left="9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831064C6">
      <w:start w:val="1"/>
      <w:numFmt w:val="bullet"/>
      <w:lvlRestart w:val="0"/>
      <w:lvlText w:val="-"/>
      <w:lvlJc w:val="left"/>
      <w:pPr>
        <w:ind w:left="117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86CE2258">
      <w:start w:val="1"/>
      <w:numFmt w:val="bullet"/>
      <w:lvlText w:val="•"/>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FB98BF88">
      <w:start w:val="1"/>
      <w:numFmt w:val="bullet"/>
      <w:lvlText w:val="o"/>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4C6EA1B8">
      <w:start w:val="1"/>
      <w:numFmt w:val="bullet"/>
      <w:lvlText w:val="▪"/>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7B305662">
      <w:start w:val="1"/>
      <w:numFmt w:val="bullet"/>
      <w:lvlText w:val="•"/>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71D6ACCA">
      <w:start w:val="1"/>
      <w:numFmt w:val="bullet"/>
      <w:lvlText w:val="o"/>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53F2E46A">
      <w:start w:val="1"/>
      <w:numFmt w:val="bullet"/>
      <w:lvlText w:val="▪"/>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220" w15:restartNumberingAfterBreak="0">
    <w:nsid w:val="7F9F4945"/>
    <w:multiLevelType w:val="hybridMultilevel"/>
    <w:tmpl w:val="30FC925C"/>
    <w:lvl w:ilvl="0" w:tplc="6CB61F66">
      <w:start w:val="1"/>
      <w:numFmt w:val="lowerLetter"/>
      <w:lvlText w:val="%1)"/>
      <w:lvlJc w:val="left"/>
      <w:pPr>
        <w:ind w:left="5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D99024FC">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36026CAA">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320EBFEE">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9FE24C12">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C9765F04">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7414C29A">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3716C946">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FB1E6ED2">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num w:numId="1" w16cid:durableId="1580673561">
    <w:abstractNumId w:val="166"/>
  </w:num>
  <w:num w:numId="2" w16cid:durableId="1712877333">
    <w:abstractNumId w:val="7"/>
  </w:num>
  <w:num w:numId="3" w16cid:durableId="1285967546">
    <w:abstractNumId w:val="25"/>
  </w:num>
  <w:num w:numId="4" w16cid:durableId="1748990227">
    <w:abstractNumId w:val="154"/>
  </w:num>
  <w:num w:numId="5" w16cid:durableId="1246501633">
    <w:abstractNumId w:val="15"/>
  </w:num>
  <w:num w:numId="6" w16cid:durableId="44842368">
    <w:abstractNumId w:val="216"/>
  </w:num>
  <w:num w:numId="7" w16cid:durableId="1913156057">
    <w:abstractNumId w:val="75"/>
  </w:num>
  <w:num w:numId="8" w16cid:durableId="35980620">
    <w:abstractNumId w:val="132"/>
  </w:num>
  <w:num w:numId="9" w16cid:durableId="1265110810">
    <w:abstractNumId w:val="39"/>
  </w:num>
  <w:num w:numId="10" w16cid:durableId="620653601">
    <w:abstractNumId w:val="187"/>
  </w:num>
  <w:num w:numId="11" w16cid:durableId="1401445447">
    <w:abstractNumId w:val="211"/>
  </w:num>
  <w:num w:numId="12" w16cid:durableId="136774181">
    <w:abstractNumId w:val="5"/>
  </w:num>
  <w:num w:numId="13" w16cid:durableId="181433675">
    <w:abstractNumId w:val="106"/>
  </w:num>
  <w:num w:numId="14" w16cid:durableId="799880728">
    <w:abstractNumId w:val="204"/>
  </w:num>
  <w:num w:numId="15" w16cid:durableId="26416432">
    <w:abstractNumId w:val="198"/>
  </w:num>
  <w:num w:numId="16" w16cid:durableId="1393698793">
    <w:abstractNumId w:val="153"/>
  </w:num>
  <w:num w:numId="17" w16cid:durableId="223414648">
    <w:abstractNumId w:val="34"/>
  </w:num>
  <w:num w:numId="18" w16cid:durableId="1012411489">
    <w:abstractNumId w:val="31"/>
  </w:num>
  <w:num w:numId="19" w16cid:durableId="1108084502">
    <w:abstractNumId w:val="143"/>
  </w:num>
  <w:num w:numId="20" w16cid:durableId="1285960487">
    <w:abstractNumId w:val="32"/>
  </w:num>
  <w:num w:numId="21" w16cid:durableId="271785585">
    <w:abstractNumId w:val="3"/>
  </w:num>
  <w:num w:numId="22" w16cid:durableId="1615671617">
    <w:abstractNumId w:val="144"/>
  </w:num>
  <w:num w:numId="23" w16cid:durableId="528639965">
    <w:abstractNumId w:val="134"/>
  </w:num>
  <w:num w:numId="24" w16cid:durableId="2060666187">
    <w:abstractNumId w:val="115"/>
  </w:num>
  <w:num w:numId="25" w16cid:durableId="887452769">
    <w:abstractNumId w:val="127"/>
  </w:num>
  <w:num w:numId="26" w16cid:durableId="701591847">
    <w:abstractNumId w:val="201"/>
  </w:num>
  <w:num w:numId="27" w16cid:durableId="621696622">
    <w:abstractNumId w:val="53"/>
  </w:num>
  <w:num w:numId="28" w16cid:durableId="1848984487">
    <w:abstractNumId w:val="146"/>
  </w:num>
  <w:num w:numId="29" w16cid:durableId="612058815">
    <w:abstractNumId w:val="80"/>
  </w:num>
  <w:num w:numId="30" w16cid:durableId="841352836">
    <w:abstractNumId w:val="96"/>
  </w:num>
  <w:num w:numId="31" w16cid:durableId="998773764">
    <w:abstractNumId w:val="0"/>
  </w:num>
  <w:num w:numId="32" w16cid:durableId="2102679029">
    <w:abstractNumId w:val="62"/>
  </w:num>
  <w:num w:numId="33" w16cid:durableId="802038792">
    <w:abstractNumId w:val="150"/>
  </w:num>
  <w:num w:numId="34" w16cid:durableId="1852407122">
    <w:abstractNumId w:val="119"/>
  </w:num>
  <w:num w:numId="35" w16cid:durableId="1587880754">
    <w:abstractNumId w:val="8"/>
  </w:num>
  <w:num w:numId="36" w16cid:durableId="1699547450">
    <w:abstractNumId w:val="124"/>
  </w:num>
  <w:num w:numId="37" w16cid:durableId="2069842198">
    <w:abstractNumId w:val="210"/>
  </w:num>
  <w:num w:numId="38" w16cid:durableId="1469471226">
    <w:abstractNumId w:val="172"/>
  </w:num>
  <w:num w:numId="39" w16cid:durableId="1685742801">
    <w:abstractNumId w:val="174"/>
  </w:num>
  <w:num w:numId="40" w16cid:durableId="1415124416">
    <w:abstractNumId w:val="50"/>
  </w:num>
  <w:num w:numId="41" w16cid:durableId="1173644002">
    <w:abstractNumId w:val="142"/>
  </w:num>
  <w:num w:numId="42" w16cid:durableId="1175072861">
    <w:abstractNumId w:val="42"/>
  </w:num>
  <w:num w:numId="43" w16cid:durableId="776171458">
    <w:abstractNumId w:val="108"/>
  </w:num>
  <w:num w:numId="44" w16cid:durableId="1719476575">
    <w:abstractNumId w:val="121"/>
  </w:num>
  <w:num w:numId="45" w16cid:durableId="1667857503">
    <w:abstractNumId w:val="4"/>
  </w:num>
  <w:num w:numId="46" w16cid:durableId="728071296">
    <w:abstractNumId w:val="101"/>
  </w:num>
  <w:num w:numId="47" w16cid:durableId="473370352">
    <w:abstractNumId w:val="205"/>
  </w:num>
  <w:num w:numId="48" w16cid:durableId="1152526861">
    <w:abstractNumId w:val="123"/>
  </w:num>
  <w:num w:numId="49" w16cid:durableId="1141384689">
    <w:abstractNumId w:val="176"/>
  </w:num>
  <w:num w:numId="50" w16cid:durableId="59375772">
    <w:abstractNumId w:val="45"/>
  </w:num>
  <w:num w:numId="51" w16cid:durableId="942764549">
    <w:abstractNumId w:val="52"/>
  </w:num>
  <w:num w:numId="52" w16cid:durableId="159200592">
    <w:abstractNumId w:val="43"/>
  </w:num>
  <w:num w:numId="53" w16cid:durableId="951134407">
    <w:abstractNumId w:val="60"/>
  </w:num>
  <w:num w:numId="54" w16cid:durableId="386143914">
    <w:abstractNumId w:val="65"/>
  </w:num>
  <w:num w:numId="55" w16cid:durableId="88933900">
    <w:abstractNumId w:val="207"/>
  </w:num>
  <w:num w:numId="56" w16cid:durableId="976757932">
    <w:abstractNumId w:val="147"/>
  </w:num>
  <w:num w:numId="57" w16cid:durableId="171650114">
    <w:abstractNumId w:val="26"/>
  </w:num>
  <w:num w:numId="58" w16cid:durableId="896817343">
    <w:abstractNumId w:val="29"/>
  </w:num>
  <w:num w:numId="59" w16cid:durableId="27685152">
    <w:abstractNumId w:val="112"/>
  </w:num>
  <w:num w:numId="60" w16cid:durableId="423888309">
    <w:abstractNumId w:val="194"/>
  </w:num>
  <w:num w:numId="61" w16cid:durableId="172568744">
    <w:abstractNumId w:val="91"/>
  </w:num>
  <w:num w:numId="62" w16cid:durableId="759640065">
    <w:abstractNumId w:val="167"/>
  </w:num>
  <w:num w:numId="63" w16cid:durableId="296448264">
    <w:abstractNumId w:val="113"/>
  </w:num>
  <w:num w:numId="64" w16cid:durableId="1684939228">
    <w:abstractNumId w:val="209"/>
  </w:num>
  <w:num w:numId="65" w16cid:durableId="2111922703">
    <w:abstractNumId w:val="56"/>
  </w:num>
  <w:num w:numId="66" w16cid:durableId="1137524599">
    <w:abstractNumId w:val="168"/>
  </w:num>
  <w:num w:numId="67" w16cid:durableId="208491275">
    <w:abstractNumId w:val="184"/>
  </w:num>
  <w:num w:numId="68" w16cid:durableId="414864133">
    <w:abstractNumId w:val="9"/>
  </w:num>
  <w:num w:numId="69" w16cid:durableId="897592051">
    <w:abstractNumId w:val="66"/>
  </w:num>
  <w:num w:numId="70" w16cid:durableId="1847557493">
    <w:abstractNumId w:val="185"/>
  </w:num>
  <w:num w:numId="71" w16cid:durableId="1460760604">
    <w:abstractNumId w:val="133"/>
  </w:num>
  <w:num w:numId="72" w16cid:durableId="332075881">
    <w:abstractNumId w:val="19"/>
  </w:num>
  <w:num w:numId="73" w16cid:durableId="1730154531">
    <w:abstractNumId w:val="14"/>
  </w:num>
  <w:num w:numId="74" w16cid:durableId="1042436100">
    <w:abstractNumId w:val="163"/>
  </w:num>
  <w:num w:numId="75" w16cid:durableId="821428388">
    <w:abstractNumId w:val="155"/>
  </w:num>
  <w:num w:numId="76" w16cid:durableId="1371418032">
    <w:abstractNumId w:val="156"/>
  </w:num>
  <w:num w:numId="77" w16cid:durableId="2141461037">
    <w:abstractNumId w:val="197"/>
  </w:num>
  <w:num w:numId="78" w16cid:durableId="2118671072">
    <w:abstractNumId w:val="181"/>
  </w:num>
  <w:num w:numId="79" w16cid:durableId="1205290699">
    <w:abstractNumId w:val="141"/>
  </w:num>
  <w:num w:numId="80" w16cid:durableId="1611890047">
    <w:abstractNumId w:val="20"/>
  </w:num>
  <w:num w:numId="81" w16cid:durableId="757095993">
    <w:abstractNumId w:val="38"/>
  </w:num>
  <w:num w:numId="82" w16cid:durableId="315958802">
    <w:abstractNumId w:val="77"/>
  </w:num>
  <w:num w:numId="83" w16cid:durableId="997028216">
    <w:abstractNumId w:val="41"/>
  </w:num>
  <w:num w:numId="84" w16cid:durableId="215819954">
    <w:abstractNumId w:val="84"/>
  </w:num>
  <w:num w:numId="85" w16cid:durableId="904492962">
    <w:abstractNumId w:val="177"/>
  </w:num>
  <w:num w:numId="86" w16cid:durableId="1418598934">
    <w:abstractNumId w:val="110"/>
  </w:num>
  <w:num w:numId="87" w16cid:durableId="349525263">
    <w:abstractNumId w:val="97"/>
  </w:num>
  <w:num w:numId="88" w16cid:durableId="532840014">
    <w:abstractNumId w:val="213"/>
  </w:num>
  <w:num w:numId="89" w16cid:durableId="991107782">
    <w:abstractNumId w:val="99"/>
  </w:num>
  <w:num w:numId="90" w16cid:durableId="1080903545">
    <w:abstractNumId w:val="54"/>
  </w:num>
  <w:num w:numId="91" w16cid:durableId="393479417">
    <w:abstractNumId w:val="182"/>
  </w:num>
  <w:num w:numId="92" w16cid:durableId="1149245782">
    <w:abstractNumId w:val="159"/>
  </w:num>
  <w:num w:numId="93" w16cid:durableId="2102414150">
    <w:abstractNumId w:val="67"/>
  </w:num>
  <w:num w:numId="94" w16cid:durableId="686952437">
    <w:abstractNumId w:val="135"/>
  </w:num>
  <w:num w:numId="95" w16cid:durableId="1619604565">
    <w:abstractNumId w:val="11"/>
  </w:num>
  <w:num w:numId="96" w16cid:durableId="1949581021">
    <w:abstractNumId w:val="122"/>
  </w:num>
  <w:num w:numId="97" w16cid:durableId="153109554">
    <w:abstractNumId w:val="220"/>
  </w:num>
  <w:num w:numId="98" w16cid:durableId="710614202">
    <w:abstractNumId w:val="196"/>
  </w:num>
  <w:num w:numId="99" w16cid:durableId="998310014">
    <w:abstractNumId w:val="107"/>
  </w:num>
  <w:num w:numId="100" w16cid:durableId="1724984691">
    <w:abstractNumId w:val="126"/>
  </w:num>
  <w:num w:numId="101" w16cid:durableId="1804273797">
    <w:abstractNumId w:val="12"/>
  </w:num>
  <w:num w:numId="102" w16cid:durableId="1983272920">
    <w:abstractNumId w:val="74"/>
  </w:num>
  <w:num w:numId="103" w16cid:durableId="300572814">
    <w:abstractNumId w:val="92"/>
  </w:num>
  <w:num w:numId="104" w16cid:durableId="234434387">
    <w:abstractNumId w:val="215"/>
  </w:num>
  <w:num w:numId="105" w16cid:durableId="745684171">
    <w:abstractNumId w:val="212"/>
  </w:num>
  <w:num w:numId="106" w16cid:durableId="2051419889">
    <w:abstractNumId w:val="137"/>
  </w:num>
  <w:num w:numId="107" w16cid:durableId="1055813903">
    <w:abstractNumId w:val="76"/>
  </w:num>
  <w:num w:numId="108" w16cid:durableId="687289377">
    <w:abstractNumId w:val="118"/>
  </w:num>
  <w:num w:numId="109" w16cid:durableId="2058434352">
    <w:abstractNumId w:val="40"/>
  </w:num>
  <w:num w:numId="110" w16cid:durableId="1142844831">
    <w:abstractNumId w:val="2"/>
  </w:num>
  <w:num w:numId="111" w16cid:durableId="1707102877">
    <w:abstractNumId w:val="109"/>
  </w:num>
  <w:num w:numId="112" w16cid:durableId="1472209999">
    <w:abstractNumId w:val="111"/>
  </w:num>
  <w:num w:numId="113" w16cid:durableId="1389836526">
    <w:abstractNumId w:val="35"/>
  </w:num>
  <w:num w:numId="114" w16cid:durableId="1921518821">
    <w:abstractNumId w:val="61"/>
  </w:num>
  <w:num w:numId="115" w16cid:durableId="2001806471">
    <w:abstractNumId w:val="117"/>
  </w:num>
  <w:num w:numId="116" w16cid:durableId="1774592738">
    <w:abstractNumId w:val="149"/>
  </w:num>
  <w:num w:numId="117" w16cid:durableId="1237282689">
    <w:abstractNumId w:val="85"/>
  </w:num>
  <w:num w:numId="118" w16cid:durableId="1132749034">
    <w:abstractNumId w:val="148"/>
  </w:num>
  <w:num w:numId="119" w16cid:durableId="2062366531">
    <w:abstractNumId w:val="125"/>
  </w:num>
  <w:num w:numId="120" w16cid:durableId="1103500651">
    <w:abstractNumId w:val="188"/>
  </w:num>
  <w:num w:numId="121" w16cid:durableId="34549375">
    <w:abstractNumId w:val="102"/>
  </w:num>
  <w:num w:numId="122" w16cid:durableId="798105278">
    <w:abstractNumId w:val="88"/>
  </w:num>
  <w:num w:numId="123" w16cid:durableId="597177866">
    <w:abstractNumId w:val="1"/>
  </w:num>
  <w:num w:numId="124" w16cid:durableId="1528984503">
    <w:abstractNumId w:val="81"/>
  </w:num>
  <w:num w:numId="125" w16cid:durableId="1690327167">
    <w:abstractNumId w:val="183"/>
  </w:num>
  <w:num w:numId="126" w16cid:durableId="1312907311">
    <w:abstractNumId w:val="139"/>
  </w:num>
  <w:num w:numId="127" w16cid:durableId="365177940">
    <w:abstractNumId w:val="18"/>
  </w:num>
  <w:num w:numId="128" w16cid:durableId="1384255835">
    <w:abstractNumId w:val="64"/>
  </w:num>
  <w:num w:numId="129" w16cid:durableId="1290278525">
    <w:abstractNumId w:val="63"/>
  </w:num>
  <w:num w:numId="130" w16cid:durableId="2047942725">
    <w:abstractNumId w:val="206"/>
  </w:num>
  <w:num w:numId="131" w16cid:durableId="1165048975">
    <w:abstractNumId w:val="170"/>
  </w:num>
  <w:num w:numId="132" w16cid:durableId="323365576">
    <w:abstractNumId w:val="145"/>
  </w:num>
  <w:num w:numId="133" w16cid:durableId="71439160">
    <w:abstractNumId w:val="214"/>
  </w:num>
  <w:num w:numId="134" w16cid:durableId="1147092802">
    <w:abstractNumId w:val="186"/>
  </w:num>
  <w:num w:numId="135" w16cid:durableId="2100756567">
    <w:abstractNumId w:val="151"/>
  </w:num>
  <w:num w:numId="136" w16cid:durableId="1064139342">
    <w:abstractNumId w:val="98"/>
  </w:num>
  <w:num w:numId="137" w16cid:durableId="1372462400">
    <w:abstractNumId w:val="189"/>
  </w:num>
  <w:num w:numId="138" w16cid:durableId="1876850916">
    <w:abstractNumId w:val="24"/>
  </w:num>
  <w:num w:numId="139" w16cid:durableId="1023945905">
    <w:abstractNumId w:val="165"/>
  </w:num>
  <w:num w:numId="140" w16cid:durableId="1091588342">
    <w:abstractNumId w:val="68"/>
  </w:num>
  <w:num w:numId="141" w16cid:durableId="1717922802">
    <w:abstractNumId w:val="94"/>
  </w:num>
  <w:num w:numId="142" w16cid:durableId="270481586">
    <w:abstractNumId w:val="93"/>
  </w:num>
  <w:num w:numId="143" w16cid:durableId="356661687">
    <w:abstractNumId w:val="86"/>
  </w:num>
  <w:num w:numId="144" w16cid:durableId="1775437707">
    <w:abstractNumId w:val="73"/>
  </w:num>
  <w:num w:numId="145" w16cid:durableId="163282223">
    <w:abstractNumId w:val="27"/>
  </w:num>
  <w:num w:numId="146" w16cid:durableId="102188368">
    <w:abstractNumId w:val="192"/>
  </w:num>
  <w:num w:numId="147" w16cid:durableId="1641379624">
    <w:abstractNumId w:val="208"/>
  </w:num>
  <w:num w:numId="148" w16cid:durableId="303391450">
    <w:abstractNumId w:val="171"/>
  </w:num>
  <w:num w:numId="149" w16cid:durableId="1461342649">
    <w:abstractNumId w:val="116"/>
  </w:num>
  <w:num w:numId="150" w16cid:durableId="1098792387">
    <w:abstractNumId w:val="22"/>
  </w:num>
  <w:num w:numId="151" w16cid:durableId="126094631">
    <w:abstractNumId w:val="178"/>
  </w:num>
  <w:num w:numId="152" w16cid:durableId="772670924">
    <w:abstractNumId w:val="28"/>
  </w:num>
  <w:num w:numId="153" w16cid:durableId="1326592928">
    <w:abstractNumId w:val="114"/>
  </w:num>
  <w:num w:numId="154" w16cid:durableId="2024044241">
    <w:abstractNumId w:val="57"/>
  </w:num>
  <w:num w:numId="155" w16cid:durableId="1727990484">
    <w:abstractNumId w:val="179"/>
  </w:num>
  <w:num w:numId="156" w16cid:durableId="1839347043">
    <w:abstractNumId w:val="44"/>
  </w:num>
  <w:num w:numId="157" w16cid:durableId="541745461">
    <w:abstractNumId w:val="17"/>
  </w:num>
  <w:num w:numId="158" w16cid:durableId="1453748347">
    <w:abstractNumId w:val="175"/>
  </w:num>
  <w:num w:numId="159" w16cid:durableId="257637870">
    <w:abstractNumId w:val="193"/>
  </w:num>
  <w:num w:numId="160" w16cid:durableId="1809935073">
    <w:abstractNumId w:val="70"/>
  </w:num>
  <w:num w:numId="161" w16cid:durableId="1221358877">
    <w:abstractNumId w:val="13"/>
  </w:num>
  <w:num w:numId="162" w16cid:durableId="2049836890">
    <w:abstractNumId w:val="180"/>
  </w:num>
  <w:num w:numId="163" w16cid:durableId="1588886601">
    <w:abstractNumId w:val="120"/>
  </w:num>
  <w:num w:numId="164" w16cid:durableId="1389496795">
    <w:abstractNumId w:val="105"/>
  </w:num>
  <w:num w:numId="165" w16cid:durableId="1518423840">
    <w:abstractNumId w:val="129"/>
  </w:num>
  <w:num w:numId="166" w16cid:durableId="1284313913">
    <w:abstractNumId w:val="59"/>
  </w:num>
  <w:num w:numId="167" w16cid:durableId="655457857">
    <w:abstractNumId w:val="36"/>
  </w:num>
  <w:num w:numId="168" w16cid:durableId="495808823">
    <w:abstractNumId w:val="131"/>
  </w:num>
  <w:num w:numId="169" w16cid:durableId="609512864">
    <w:abstractNumId w:val="191"/>
  </w:num>
  <w:num w:numId="170" w16cid:durableId="1410616616">
    <w:abstractNumId w:val="72"/>
  </w:num>
  <w:num w:numId="171" w16cid:durableId="1944458548">
    <w:abstractNumId w:val="51"/>
  </w:num>
  <w:num w:numId="172" w16cid:durableId="1056859273">
    <w:abstractNumId w:val="87"/>
  </w:num>
  <w:num w:numId="173" w16cid:durableId="727993323">
    <w:abstractNumId w:val="169"/>
  </w:num>
  <w:num w:numId="174" w16cid:durableId="1612280174">
    <w:abstractNumId w:val="217"/>
  </w:num>
  <w:num w:numId="175" w16cid:durableId="676423350">
    <w:abstractNumId w:val="158"/>
  </w:num>
  <w:num w:numId="176" w16cid:durableId="507327615">
    <w:abstractNumId w:val="83"/>
  </w:num>
  <w:num w:numId="177" w16cid:durableId="1929265849">
    <w:abstractNumId w:val="10"/>
  </w:num>
  <w:num w:numId="178" w16cid:durableId="2024355246">
    <w:abstractNumId w:val="58"/>
  </w:num>
  <w:num w:numId="179" w16cid:durableId="1467626808">
    <w:abstractNumId w:val="157"/>
  </w:num>
  <w:num w:numId="180" w16cid:durableId="377432681">
    <w:abstractNumId w:val="46"/>
  </w:num>
  <w:num w:numId="181" w16cid:durableId="1701392324">
    <w:abstractNumId w:val="203"/>
  </w:num>
  <w:num w:numId="182" w16cid:durableId="1323856089">
    <w:abstractNumId w:val="78"/>
  </w:num>
  <w:num w:numId="183" w16cid:durableId="944532936">
    <w:abstractNumId w:val="33"/>
  </w:num>
  <w:num w:numId="184" w16cid:durableId="36977040">
    <w:abstractNumId w:val="30"/>
  </w:num>
  <w:num w:numId="185" w16cid:durableId="1653677889">
    <w:abstractNumId w:val="202"/>
  </w:num>
  <w:num w:numId="186" w16cid:durableId="2082361397">
    <w:abstractNumId w:val="161"/>
  </w:num>
  <w:num w:numId="187" w16cid:durableId="1766072132">
    <w:abstractNumId w:val="190"/>
  </w:num>
  <w:num w:numId="188" w16cid:durableId="42877005">
    <w:abstractNumId w:val="6"/>
  </w:num>
  <w:num w:numId="189" w16cid:durableId="1850872899">
    <w:abstractNumId w:val="55"/>
  </w:num>
  <w:num w:numId="190" w16cid:durableId="1990746915">
    <w:abstractNumId w:val="138"/>
  </w:num>
  <w:num w:numId="191" w16cid:durableId="322007224">
    <w:abstractNumId w:val="140"/>
  </w:num>
  <w:num w:numId="192" w16cid:durableId="275984796">
    <w:abstractNumId w:val="49"/>
  </w:num>
  <w:num w:numId="193" w16cid:durableId="1319767998">
    <w:abstractNumId w:val="130"/>
  </w:num>
  <w:num w:numId="194" w16cid:durableId="604966292">
    <w:abstractNumId w:val="218"/>
  </w:num>
  <w:num w:numId="195" w16cid:durableId="1757052363">
    <w:abstractNumId w:val="199"/>
  </w:num>
  <w:num w:numId="196" w16cid:durableId="1113942637">
    <w:abstractNumId w:val="69"/>
  </w:num>
  <w:num w:numId="197" w16cid:durableId="87580293">
    <w:abstractNumId w:val="219"/>
  </w:num>
  <w:num w:numId="198" w16cid:durableId="78723334">
    <w:abstractNumId w:val="48"/>
  </w:num>
  <w:num w:numId="199" w16cid:durableId="972097827">
    <w:abstractNumId w:val="47"/>
  </w:num>
  <w:num w:numId="200" w16cid:durableId="1905722898">
    <w:abstractNumId w:val="82"/>
  </w:num>
  <w:num w:numId="201" w16cid:durableId="358166260">
    <w:abstractNumId w:val="160"/>
  </w:num>
  <w:num w:numId="202" w16cid:durableId="1945308962">
    <w:abstractNumId w:val="100"/>
  </w:num>
  <w:num w:numId="203" w16cid:durableId="1725135085">
    <w:abstractNumId w:val="136"/>
  </w:num>
  <w:num w:numId="204" w16cid:durableId="1931769071">
    <w:abstractNumId w:val="23"/>
  </w:num>
  <w:num w:numId="205" w16cid:durableId="1205604613">
    <w:abstractNumId w:val="162"/>
  </w:num>
  <w:num w:numId="206" w16cid:durableId="1993751765">
    <w:abstractNumId w:val="89"/>
  </w:num>
  <w:num w:numId="207" w16cid:durableId="1110517272">
    <w:abstractNumId w:val="16"/>
  </w:num>
  <w:num w:numId="208" w16cid:durableId="1436366588">
    <w:abstractNumId w:val="37"/>
  </w:num>
  <w:num w:numId="209" w16cid:durableId="467627745">
    <w:abstractNumId w:val="164"/>
  </w:num>
  <w:num w:numId="210" w16cid:durableId="879780787">
    <w:abstractNumId w:val="103"/>
  </w:num>
  <w:num w:numId="211" w16cid:durableId="1466238565">
    <w:abstractNumId w:val="152"/>
  </w:num>
  <w:num w:numId="212" w16cid:durableId="251158770">
    <w:abstractNumId w:val="104"/>
  </w:num>
  <w:num w:numId="213" w16cid:durableId="1529247601">
    <w:abstractNumId w:val="195"/>
  </w:num>
  <w:num w:numId="214" w16cid:durableId="879977106">
    <w:abstractNumId w:val="90"/>
  </w:num>
  <w:num w:numId="215" w16cid:durableId="466356252">
    <w:abstractNumId w:val="173"/>
  </w:num>
  <w:num w:numId="216" w16cid:durableId="1589118697">
    <w:abstractNumId w:val="200"/>
  </w:num>
  <w:num w:numId="217" w16cid:durableId="552544840">
    <w:abstractNumId w:val="95"/>
  </w:num>
  <w:num w:numId="218" w16cid:durableId="1891919798">
    <w:abstractNumId w:val="21"/>
  </w:num>
  <w:num w:numId="219" w16cid:durableId="6567416">
    <w:abstractNumId w:val="79"/>
  </w:num>
  <w:num w:numId="220" w16cid:durableId="2078047726">
    <w:abstractNumId w:val="128"/>
  </w:num>
  <w:num w:numId="221" w16cid:durableId="2107655832">
    <w:abstractNumId w:val="71"/>
  </w:num>
  <w:numIdMacAtCleanup w:val="2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932A9"/>
    <w:rsid w:val="000214B6"/>
    <w:rsid w:val="00043FDB"/>
    <w:rsid w:val="000821AA"/>
    <w:rsid w:val="00086CDD"/>
    <w:rsid w:val="000D4629"/>
    <w:rsid w:val="0010658E"/>
    <w:rsid w:val="00120936"/>
    <w:rsid w:val="00131D3E"/>
    <w:rsid w:val="00191AD7"/>
    <w:rsid w:val="00192A44"/>
    <w:rsid w:val="00195245"/>
    <w:rsid w:val="00271D48"/>
    <w:rsid w:val="0029481E"/>
    <w:rsid w:val="002D1CEB"/>
    <w:rsid w:val="002E3D0A"/>
    <w:rsid w:val="002F34D6"/>
    <w:rsid w:val="00310BA3"/>
    <w:rsid w:val="0031161F"/>
    <w:rsid w:val="00317A43"/>
    <w:rsid w:val="00322CF3"/>
    <w:rsid w:val="0049664F"/>
    <w:rsid w:val="00496FAE"/>
    <w:rsid w:val="00513CC1"/>
    <w:rsid w:val="00544910"/>
    <w:rsid w:val="00587008"/>
    <w:rsid w:val="005F7EFD"/>
    <w:rsid w:val="0063366D"/>
    <w:rsid w:val="00640B82"/>
    <w:rsid w:val="00657FE4"/>
    <w:rsid w:val="00672C99"/>
    <w:rsid w:val="006B4D53"/>
    <w:rsid w:val="00735688"/>
    <w:rsid w:val="007D397D"/>
    <w:rsid w:val="0086488B"/>
    <w:rsid w:val="008B1C3F"/>
    <w:rsid w:val="00914849"/>
    <w:rsid w:val="009A1A84"/>
    <w:rsid w:val="00A35887"/>
    <w:rsid w:val="00AB29FA"/>
    <w:rsid w:val="00AD05B7"/>
    <w:rsid w:val="00AD6653"/>
    <w:rsid w:val="00AE65E8"/>
    <w:rsid w:val="00B10F38"/>
    <w:rsid w:val="00B62171"/>
    <w:rsid w:val="00B71329"/>
    <w:rsid w:val="00C50038"/>
    <w:rsid w:val="00C924D1"/>
    <w:rsid w:val="00C932A9"/>
    <w:rsid w:val="00CB24D4"/>
    <w:rsid w:val="00CD774D"/>
    <w:rsid w:val="00D22C91"/>
    <w:rsid w:val="00D43C40"/>
    <w:rsid w:val="00DA26E1"/>
    <w:rsid w:val="00DA75B0"/>
    <w:rsid w:val="00DE7FAE"/>
    <w:rsid w:val="00E11EE6"/>
    <w:rsid w:val="00E73C4C"/>
    <w:rsid w:val="00ED2CF4"/>
    <w:rsid w:val="00F75263"/>
    <w:rsid w:val="00F81A6F"/>
    <w:rsid w:val="00FC64E2"/>
  </w:rsids>
  <m:mathPr>
    <m:mathFont m:val="Cambria Math"/>
    <m:brkBin m:val="before"/>
    <m:brkBinSub m:val="--"/>
    <m:smallFrac m:val="0"/>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46F1E83"/>
  <w15:docId w15:val="{E6485A92-1CC7-458C-BAC1-6100DFC512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s-CL" w:eastAsia="es-CL"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06" w:line="271" w:lineRule="auto"/>
      <w:ind w:left="7" w:hanging="7"/>
      <w:jc w:val="both"/>
    </w:pPr>
    <w:rPr>
      <w:rFonts w:ascii="Calibri" w:eastAsia="Calibri" w:hAnsi="Calibri" w:cs="Calibri"/>
      <w:color w:val="000000"/>
    </w:rPr>
  </w:style>
  <w:style w:type="paragraph" w:styleId="Ttulo1">
    <w:name w:val="heading 1"/>
    <w:next w:val="Normal"/>
    <w:link w:val="Ttulo1Car"/>
    <w:uiPriority w:val="9"/>
    <w:unhideWhenUsed/>
    <w:qFormat/>
    <w:pPr>
      <w:keepNext/>
      <w:keepLines/>
      <w:spacing w:after="14" w:line="265" w:lineRule="auto"/>
      <w:ind w:left="25" w:hanging="10"/>
      <w:outlineLvl w:val="0"/>
    </w:pPr>
    <w:rPr>
      <w:rFonts w:ascii="Arial" w:eastAsia="Arial" w:hAnsi="Arial" w:cs="Arial"/>
      <w:b/>
      <w:color w:val="0000FF"/>
      <w:sz w:val="30"/>
    </w:rPr>
  </w:style>
  <w:style w:type="paragraph" w:styleId="Ttulo2">
    <w:name w:val="heading 2"/>
    <w:next w:val="Normal"/>
    <w:link w:val="Ttulo2Car"/>
    <w:uiPriority w:val="9"/>
    <w:unhideWhenUsed/>
    <w:qFormat/>
    <w:pPr>
      <w:keepNext/>
      <w:keepLines/>
      <w:spacing w:after="204"/>
      <w:ind w:left="10" w:right="2" w:hanging="10"/>
      <w:jc w:val="center"/>
      <w:outlineLvl w:val="1"/>
    </w:pPr>
    <w:rPr>
      <w:rFonts w:ascii="Calibri" w:eastAsia="Calibri" w:hAnsi="Calibri" w:cs="Calibri"/>
      <w:b/>
      <w:color w:val="366091"/>
      <w:sz w:val="28"/>
      <w:u w:val="single" w:color="366091"/>
    </w:rPr>
  </w:style>
  <w:style w:type="paragraph" w:styleId="Ttulo3">
    <w:name w:val="heading 3"/>
    <w:next w:val="Normal"/>
    <w:link w:val="Ttulo3Car"/>
    <w:uiPriority w:val="9"/>
    <w:unhideWhenUsed/>
    <w:qFormat/>
    <w:pPr>
      <w:keepNext/>
      <w:keepLines/>
      <w:spacing w:after="0"/>
      <w:ind w:right="2911"/>
      <w:jc w:val="right"/>
      <w:outlineLvl w:val="2"/>
    </w:pPr>
    <w:rPr>
      <w:rFonts w:ascii="Calibri" w:eastAsia="Calibri" w:hAnsi="Calibri" w:cs="Calibri"/>
      <w:b/>
      <w:color w:val="000000"/>
      <w:u w:val="single" w:color="000000"/>
    </w:rPr>
  </w:style>
  <w:style w:type="paragraph" w:styleId="Ttulo4">
    <w:name w:val="heading 4"/>
    <w:next w:val="Normal"/>
    <w:link w:val="Ttulo4Car"/>
    <w:uiPriority w:val="9"/>
    <w:unhideWhenUsed/>
    <w:qFormat/>
    <w:pPr>
      <w:keepNext/>
      <w:keepLines/>
      <w:spacing w:after="461" w:line="320" w:lineRule="auto"/>
      <w:ind w:left="10" w:right="2" w:hanging="10"/>
      <w:jc w:val="right"/>
      <w:outlineLvl w:val="3"/>
    </w:pPr>
    <w:rPr>
      <w:rFonts w:ascii="Calibri" w:eastAsia="Calibri" w:hAnsi="Calibri" w:cs="Calibri"/>
      <w:color w:val="000000"/>
      <w:u w:val="single" w:color="00000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3Car">
    <w:name w:val="Título 3 Car"/>
    <w:link w:val="Ttulo3"/>
    <w:rPr>
      <w:rFonts w:ascii="Calibri" w:eastAsia="Calibri" w:hAnsi="Calibri" w:cs="Calibri"/>
      <w:b/>
      <w:color w:val="000000"/>
      <w:sz w:val="22"/>
      <w:u w:val="single" w:color="000000"/>
    </w:rPr>
  </w:style>
  <w:style w:type="character" w:customStyle="1" w:styleId="Ttulo2Car">
    <w:name w:val="Título 2 Car"/>
    <w:link w:val="Ttulo2"/>
    <w:rPr>
      <w:rFonts w:ascii="Calibri" w:eastAsia="Calibri" w:hAnsi="Calibri" w:cs="Calibri"/>
      <w:b/>
      <w:color w:val="366091"/>
      <w:sz w:val="28"/>
      <w:u w:val="single" w:color="366091"/>
    </w:rPr>
  </w:style>
  <w:style w:type="character" w:customStyle="1" w:styleId="Ttulo1Car">
    <w:name w:val="Título 1 Car"/>
    <w:link w:val="Ttulo1"/>
    <w:rPr>
      <w:rFonts w:ascii="Arial" w:eastAsia="Arial" w:hAnsi="Arial" w:cs="Arial"/>
      <w:b/>
      <w:color w:val="0000FF"/>
      <w:sz w:val="30"/>
    </w:rPr>
  </w:style>
  <w:style w:type="character" w:customStyle="1" w:styleId="Ttulo4Car">
    <w:name w:val="Título 4 Car"/>
    <w:link w:val="Ttulo4"/>
    <w:rPr>
      <w:rFonts w:ascii="Calibri" w:eastAsia="Calibri" w:hAnsi="Calibri" w:cs="Calibri"/>
      <w:color w:val="000000"/>
      <w:sz w:val="22"/>
      <w:u w:val="single" w:color="000000"/>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Prrafodelista">
    <w:name w:val="List Paragraph"/>
    <w:basedOn w:val="Normal"/>
    <w:uiPriority w:val="34"/>
    <w:qFormat/>
    <w:rsid w:val="00AB29FA"/>
    <w:pPr>
      <w:ind w:left="720"/>
      <w:contextualSpacing/>
    </w:pPr>
  </w:style>
  <w:style w:type="paragraph" w:styleId="Encabezado">
    <w:name w:val="header"/>
    <w:basedOn w:val="Normal"/>
    <w:link w:val="EncabezadoCar"/>
    <w:uiPriority w:val="99"/>
    <w:semiHidden/>
    <w:unhideWhenUsed/>
    <w:rsid w:val="00120936"/>
    <w:pPr>
      <w:tabs>
        <w:tab w:val="center" w:pos="4419"/>
        <w:tab w:val="right" w:pos="8838"/>
      </w:tabs>
      <w:spacing w:after="0" w:line="240" w:lineRule="auto"/>
    </w:pPr>
  </w:style>
  <w:style w:type="character" w:customStyle="1" w:styleId="EncabezadoCar">
    <w:name w:val="Encabezado Car"/>
    <w:basedOn w:val="Fuentedeprrafopredeter"/>
    <w:link w:val="Encabezado"/>
    <w:uiPriority w:val="99"/>
    <w:semiHidden/>
    <w:rsid w:val="00120936"/>
    <w:rPr>
      <w:rFonts w:ascii="Calibri" w:eastAsia="Calibri" w:hAnsi="Calibri" w:cs="Calibri"/>
      <w:color w:val="000000"/>
    </w:rPr>
  </w:style>
  <w:style w:type="paragraph" w:styleId="Sinespaciado">
    <w:name w:val="No Spacing"/>
    <w:uiPriority w:val="1"/>
    <w:qFormat/>
    <w:rsid w:val="00640B82"/>
    <w:pPr>
      <w:spacing w:after="0" w:line="240" w:lineRule="auto"/>
      <w:ind w:left="7" w:hanging="7"/>
      <w:jc w:val="both"/>
    </w:pPr>
    <w:rPr>
      <w:rFonts w:ascii="Calibri" w:eastAsia="Calibri" w:hAnsi="Calibri" w:cs="Calibri"/>
      <w:color w:val="000000"/>
    </w:rPr>
  </w:style>
  <w:style w:type="paragraph" w:styleId="Textodeglobo">
    <w:name w:val="Balloon Text"/>
    <w:basedOn w:val="Normal"/>
    <w:link w:val="TextodegloboCar"/>
    <w:uiPriority w:val="99"/>
    <w:semiHidden/>
    <w:unhideWhenUsed/>
    <w:rsid w:val="00A35887"/>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A35887"/>
    <w:rPr>
      <w:rFonts w:ascii="Segoe UI" w:eastAsia="Calibri" w:hAnsi="Segoe UI" w:cs="Segoe UI"/>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jud.cl/" TargetMode="External"/><Relationship Id="rId13" Type="http://schemas.openxmlformats.org/officeDocument/2006/relationships/header" Target="header3.xml"/><Relationship Id="rId18" Type="http://schemas.openxmlformats.org/officeDocument/2006/relationships/footer" Target="footer4.xml"/><Relationship Id="rId26" Type="http://schemas.openxmlformats.org/officeDocument/2006/relationships/header" Target="header9.xml"/><Relationship Id="rId3" Type="http://schemas.openxmlformats.org/officeDocument/2006/relationships/settings" Target="settings.xml"/><Relationship Id="rId21" Type="http://schemas.openxmlformats.org/officeDocument/2006/relationships/footer" Target="footer6.xml"/><Relationship Id="rId7" Type="http://schemas.openxmlformats.org/officeDocument/2006/relationships/image" Target="media/image1.png"/><Relationship Id="rId12" Type="http://schemas.openxmlformats.org/officeDocument/2006/relationships/footer" Target="footer2.xml"/><Relationship Id="rId17" Type="http://schemas.openxmlformats.org/officeDocument/2006/relationships/header" Target="header5.xml"/><Relationship Id="rId25" Type="http://schemas.openxmlformats.org/officeDocument/2006/relationships/footer" Target="footer8.xml"/><Relationship Id="rId2" Type="http://schemas.openxmlformats.org/officeDocument/2006/relationships/styles" Target="styles.xml"/><Relationship Id="rId16" Type="http://schemas.openxmlformats.org/officeDocument/2006/relationships/header" Target="header4.xml"/><Relationship Id="rId20" Type="http://schemas.openxmlformats.org/officeDocument/2006/relationships/header" Target="header6.xml"/><Relationship Id="rId29"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24" Type="http://schemas.openxmlformats.org/officeDocument/2006/relationships/footer" Target="footer7.xml"/><Relationship Id="rId5" Type="http://schemas.openxmlformats.org/officeDocument/2006/relationships/footnotes" Target="footnotes.xml"/><Relationship Id="rId15" Type="http://schemas.openxmlformats.org/officeDocument/2006/relationships/image" Target="media/image2.png"/><Relationship Id="rId23" Type="http://schemas.openxmlformats.org/officeDocument/2006/relationships/header" Target="header8.xml"/><Relationship Id="rId28" Type="http://schemas.openxmlformats.org/officeDocument/2006/relationships/fontTable" Target="fontTable.xml"/><Relationship Id="rId10" Type="http://schemas.openxmlformats.org/officeDocument/2006/relationships/header" Target="header2.xml"/><Relationship Id="rId19" Type="http://schemas.openxmlformats.org/officeDocument/2006/relationships/footer" Target="footer5.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header" Target="header7.xml"/><Relationship Id="rId27" Type="http://schemas.openxmlformats.org/officeDocument/2006/relationships/footer" Target="footer9.xml"/></Relationships>
</file>

<file path=word/_rels/footer7.xml.rels><?xml version="1.0" encoding="UTF-8" standalone="yes"?>
<Relationships xmlns="http://schemas.openxmlformats.org/package/2006/relationships"><Relationship Id="rId1" Type="http://schemas.openxmlformats.org/officeDocument/2006/relationships/image" Target="media/image4.png"/></Relationships>
</file>

<file path=word/_rels/header7.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79</Pages>
  <Words>31401</Words>
  <Characters>172711</Characters>
  <Application>Microsoft Office Word</Application>
  <DocSecurity>0</DocSecurity>
  <Lines>1439</Lines>
  <Paragraphs>407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203705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Luis Reyes</dc:creator>
  <cp:keywords/>
  <cp:lastModifiedBy>Hernan Lobos</cp:lastModifiedBy>
  <cp:revision>2</cp:revision>
  <cp:lastPrinted>2025-03-07T15:15:00Z</cp:lastPrinted>
  <dcterms:created xsi:type="dcterms:W3CDTF">2026-06-12T13:29:00Z</dcterms:created>
  <dcterms:modified xsi:type="dcterms:W3CDTF">2026-06-12T13:29:00Z</dcterms:modified>
</cp:coreProperties>
</file>